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68599684"/>
        <w:docPartObj>
          <w:docPartGallery w:val="Cover Pages"/>
          <w:docPartUnique/>
        </w:docPartObj>
      </w:sdtPr>
      <w:sdtEndPr>
        <w:rPr>
          <w:rFonts w:ascii="Jameel Noori Nastaleeq" w:eastAsia="Calibri" w:hAnsi="Jameel Noori Nastaleeq" w:cs="Jameel Noori Nastaleeq"/>
          <w:b/>
          <w:bCs/>
          <w:color w:val="000000"/>
          <w:sz w:val="40"/>
          <w:szCs w:val="40"/>
          <w:lang w:bidi="ur-PK"/>
        </w:rPr>
      </w:sdtEndPr>
      <w:sdtContent>
        <w:p w14:paraId="4EF177CC" w14:textId="4ED02EB4" w:rsidR="005209BC" w:rsidRPr="002A390B" w:rsidRDefault="005209BC" w:rsidP="005209BC">
          <w:pPr>
            <w:spacing w:line="276" w:lineRule="auto"/>
          </w:pPr>
          <w:r>
            <w:rPr>
              <w:noProof/>
            </w:rPr>
            <w:drawing>
              <wp:anchor distT="0" distB="0" distL="114300" distR="114300" simplePos="0" relativeHeight="251662336" behindDoc="1" locked="0" layoutInCell="1" allowOverlap="1" wp14:anchorId="5FD11E52" wp14:editId="366DA052">
                <wp:simplePos x="0" y="0"/>
                <wp:positionH relativeFrom="column">
                  <wp:posOffset>-369570</wp:posOffset>
                </wp:positionH>
                <wp:positionV relativeFrom="paragraph">
                  <wp:posOffset>-754380</wp:posOffset>
                </wp:positionV>
                <wp:extent cx="7025640" cy="2392045"/>
                <wp:effectExtent l="0" t="0" r="381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25640" cy="2392045"/>
                        </a:xfrm>
                        <a:prstGeom prst="rect">
                          <a:avLst/>
                        </a:prstGeom>
                      </pic:spPr>
                    </pic:pic>
                  </a:graphicData>
                </a:graphic>
                <wp14:sizeRelH relativeFrom="page">
                  <wp14:pctWidth>0</wp14:pctWidth>
                </wp14:sizeRelH>
                <wp14:sizeRelV relativeFrom="page">
                  <wp14:pctHeight>0</wp14:pctHeight>
                </wp14:sizeRelV>
              </wp:anchor>
            </w:drawing>
          </w:r>
        </w:p>
        <w:sdt>
          <w:sdtPr>
            <w:id w:val="-1236242617"/>
            <w:docPartObj>
              <w:docPartGallery w:val="Cover Pages"/>
              <w:docPartUnique/>
            </w:docPartObj>
          </w:sdtPr>
          <w:sdtEndPr>
            <w:rPr>
              <w:rFonts w:ascii="Traditional Arabic" w:eastAsia="Calibri" w:hAnsi="Traditional Arabic" w:cs="Traditional Arabic"/>
              <w:b/>
              <w:bCs/>
              <w:sz w:val="36"/>
              <w:szCs w:val="36"/>
              <w:lang w:bidi="ar-EG"/>
            </w:rPr>
          </w:sdtEndPr>
          <w:sdtContent>
            <w:p w14:paraId="208DBF27" w14:textId="77777777" w:rsidR="005209BC" w:rsidRPr="00C426BD" w:rsidRDefault="005209BC" w:rsidP="005209BC">
              <w:pPr>
                <w:spacing w:line="276" w:lineRule="auto"/>
                <w:rPr>
                  <w:rtl/>
                </w:rPr>
              </w:pPr>
            </w:p>
            <w:sdt>
              <w:sdtPr>
                <w:id w:val="1209302076"/>
                <w:docPartObj>
                  <w:docPartGallery w:val="Cover Pages"/>
                  <w:docPartUnique/>
                </w:docPartObj>
              </w:sdtPr>
              <w:sdtEndPr>
                <w:rPr>
                  <w:rFonts w:eastAsiaTheme="minorHAnsi" w:cstheme="minorHAnsi"/>
                  <w:b/>
                  <w:bCs/>
                  <w:sz w:val="32"/>
                  <w:szCs w:val="32"/>
                  <w:lang w:val="en-GB" w:bidi="ur-PK"/>
                </w:rPr>
              </w:sdtEndPr>
              <w:sdtContent>
                <w:p w14:paraId="78EB002C" w14:textId="77777777" w:rsidR="005209BC" w:rsidRPr="008D7816" w:rsidRDefault="005209BC" w:rsidP="005209BC">
                  <w:pPr>
                    <w:spacing w:after="0" w:line="276" w:lineRule="auto"/>
                    <w:ind w:left="-540"/>
                    <w:rPr>
                      <w:rFonts w:ascii="Calibri" w:hAnsi="Calibri" w:cs="Calibri"/>
                    </w:rPr>
                  </w:pPr>
                  <w:r w:rsidRPr="008D7816">
                    <w:rPr>
                      <w:rFonts w:ascii="Calibri" w:hAnsi="Calibri" w:cs="Calibri"/>
                      <w:b/>
                      <w:bCs/>
                      <w:sz w:val="28"/>
                      <w:szCs w:val="28"/>
                      <w:lang w:val="en-GB"/>
                    </w:rPr>
                    <w:t>ISSN (Online): 2790-882. ISSN (Print): 2790-881X.</w:t>
                  </w:r>
                </w:p>
                <w:p w14:paraId="6A72A359" w14:textId="77777777" w:rsidR="005209BC" w:rsidRPr="008D7816" w:rsidRDefault="005209BC" w:rsidP="005209BC">
                  <w:pPr>
                    <w:spacing w:after="0" w:line="276" w:lineRule="auto"/>
                    <w:ind w:left="-540"/>
                    <w:rPr>
                      <w:rFonts w:ascii="Calibri" w:hAnsi="Calibri" w:cs="Calibri"/>
                    </w:rPr>
                  </w:pPr>
                  <w:r w:rsidRPr="008D7816">
                    <w:rPr>
                      <w:rFonts w:ascii="Calibri" w:hAnsi="Calibri" w:cs="Calibri"/>
                      <w:sz w:val="24"/>
                      <w:szCs w:val="24"/>
                      <w:lang w:val="en-GB"/>
                    </w:rPr>
                    <w:t>Volume IV, Issue I</w:t>
                  </w:r>
                </w:p>
                <w:p w14:paraId="4AF187D7" w14:textId="77777777" w:rsidR="005209BC" w:rsidRPr="008D7816" w:rsidRDefault="005209BC" w:rsidP="005209BC">
                  <w:pPr>
                    <w:spacing w:after="0" w:line="276" w:lineRule="auto"/>
                    <w:ind w:left="-540"/>
                    <w:rPr>
                      <w:rFonts w:ascii="Calibri" w:hAnsi="Calibri" w:cs="Calibri"/>
                    </w:rPr>
                  </w:pPr>
                  <w:r w:rsidRPr="008D7816">
                    <w:rPr>
                      <w:rStyle w:val="Hyperlink"/>
                      <w:rFonts w:ascii="Calibri" w:hAnsi="Calibri" w:cs="Calibri"/>
                      <w:noProof/>
                      <w:sz w:val="24"/>
                      <w:szCs w:val="24"/>
                      <w:lang w:val="en-GB"/>
                    </w:rPr>
                    <w:drawing>
                      <wp:anchor distT="0" distB="0" distL="114300" distR="114300" simplePos="0" relativeHeight="251663360" behindDoc="1" locked="0" layoutInCell="1" allowOverlap="1" wp14:anchorId="305BE550" wp14:editId="50790E32">
                        <wp:simplePos x="0" y="0"/>
                        <wp:positionH relativeFrom="column">
                          <wp:posOffset>-319244</wp:posOffset>
                        </wp:positionH>
                        <wp:positionV relativeFrom="paragraph">
                          <wp:posOffset>234950</wp:posOffset>
                        </wp:positionV>
                        <wp:extent cx="1146810" cy="395605"/>
                        <wp:effectExtent l="0" t="0" r="0" b="4445"/>
                        <wp:wrapNone/>
                        <wp:docPr id="478348644" name="Picture 47834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6810" cy="395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7816">
                    <w:rPr>
                      <w:rFonts w:ascii="Calibri" w:hAnsi="Calibri" w:cs="Calibri"/>
                      <w:sz w:val="24"/>
                      <w:szCs w:val="24"/>
                      <w:lang w:val="en-GB"/>
                    </w:rPr>
                    <w:t xml:space="preserve">Homepage: </w:t>
                  </w:r>
                  <w:hyperlink r:id="rId10" w:history="1">
                    <w:r w:rsidRPr="008D7816">
                      <w:rPr>
                        <w:rStyle w:val="Hyperlink"/>
                        <w:rFonts w:ascii="Calibri" w:hAnsi="Calibri" w:cs="Calibri"/>
                        <w:sz w:val="24"/>
                        <w:szCs w:val="24"/>
                        <w:lang w:val="en-GB"/>
                      </w:rPr>
                      <w:t>https://reinci</w:t>
                    </w:r>
                    <w:r w:rsidRPr="008D7816">
                      <w:rPr>
                        <w:rStyle w:val="Hyperlink"/>
                        <w:rFonts w:ascii="Calibri" w:hAnsi="Calibri" w:cs="Calibri"/>
                        <w:sz w:val="24"/>
                        <w:szCs w:val="24"/>
                        <w:rtl/>
                        <w:lang w:val="en-GB"/>
                      </w:rPr>
                      <w:t>۔</w:t>
                    </w:r>
                    <w:r w:rsidRPr="008D7816">
                      <w:rPr>
                        <w:rStyle w:val="Hyperlink"/>
                        <w:rFonts w:ascii="Calibri" w:hAnsi="Calibri" w:cs="Calibri"/>
                        <w:sz w:val="24"/>
                        <w:szCs w:val="24"/>
                        <w:lang w:val="en-GB"/>
                      </w:rPr>
                      <w:t>com/ojs3308/index</w:t>
                    </w:r>
                    <w:r w:rsidRPr="008D7816">
                      <w:rPr>
                        <w:rStyle w:val="Hyperlink"/>
                        <w:rFonts w:ascii="Calibri" w:hAnsi="Calibri" w:cs="Calibri"/>
                        <w:sz w:val="24"/>
                        <w:szCs w:val="24"/>
                        <w:rtl/>
                        <w:lang w:val="en-GB"/>
                      </w:rPr>
                      <w:t>۔</w:t>
                    </w:r>
                    <w:proofErr w:type="spellStart"/>
                    <w:r w:rsidRPr="008D7816">
                      <w:rPr>
                        <w:rStyle w:val="Hyperlink"/>
                        <w:rFonts w:ascii="Calibri" w:hAnsi="Calibri" w:cs="Calibri"/>
                        <w:sz w:val="24"/>
                        <w:szCs w:val="24"/>
                        <w:lang w:val="en-GB"/>
                      </w:rPr>
                      <w:t>php</w:t>
                    </w:r>
                    <w:proofErr w:type="spellEnd"/>
                    <w:r w:rsidRPr="008D7816">
                      <w:rPr>
                        <w:rStyle w:val="Hyperlink"/>
                        <w:rFonts w:ascii="Calibri" w:hAnsi="Calibri" w:cs="Calibri"/>
                        <w:sz w:val="24"/>
                        <w:szCs w:val="24"/>
                        <w:lang w:val="en-GB"/>
                      </w:rPr>
                      <w:t>/</w:t>
                    </w:r>
                    <w:proofErr w:type="spellStart"/>
                    <w:r w:rsidRPr="008D7816">
                      <w:rPr>
                        <w:rStyle w:val="Hyperlink"/>
                        <w:rFonts w:ascii="Calibri" w:hAnsi="Calibri" w:cs="Calibri"/>
                        <w:sz w:val="24"/>
                        <w:szCs w:val="24"/>
                        <w:lang w:val="en-GB"/>
                      </w:rPr>
                      <w:t>almisbah</w:t>
                    </w:r>
                    <w:proofErr w:type="spellEnd"/>
                    <w:r w:rsidRPr="008D7816">
                      <w:rPr>
                        <w:rStyle w:val="Hyperlink"/>
                        <w:rFonts w:ascii="Calibri" w:hAnsi="Calibri" w:cs="Calibri"/>
                        <w:sz w:val="24"/>
                        <w:szCs w:val="24"/>
                        <w:lang w:val="en-GB"/>
                      </w:rPr>
                      <w:t>/index</w:t>
                    </w:r>
                  </w:hyperlink>
                  <w:r w:rsidRPr="008D7816">
                    <w:rPr>
                      <w:rFonts w:ascii="Calibri" w:hAnsi="Calibri" w:cs="Calibri"/>
                      <w:sz w:val="24"/>
                      <w:szCs w:val="24"/>
                      <w:lang w:val="en-GB"/>
                    </w:rPr>
                    <w:t xml:space="preserve"> </w:t>
                  </w:r>
                </w:p>
                <w:p w14:paraId="2EF51C46" w14:textId="77777777" w:rsidR="005209BC" w:rsidRPr="008D7816" w:rsidRDefault="005209BC" w:rsidP="005209BC">
                  <w:pPr>
                    <w:spacing w:after="0" w:line="276" w:lineRule="auto"/>
                    <w:ind w:left="1350" w:right="2727"/>
                    <w:rPr>
                      <w:rFonts w:ascii="Calibri" w:hAnsi="Calibri" w:cs="Calibri"/>
                      <w:sz w:val="24"/>
                      <w:szCs w:val="24"/>
                      <w:lang w:val="en-GB"/>
                    </w:rPr>
                  </w:pPr>
                  <w:r w:rsidRPr="008D7816">
                    <w:rPr>
                      <w:rFonts w:ascii="Calibri" w:hAnsi="Calibri" w:cs="Calibri"/>
                      <w:sz w:val="24"/>
                      <w:szCs w:val="24"/>
                      <w:lang w:val="en-GB"/>
                    </w:rPr>
                    <w:t>Link:</w:t>
                  </w:r>
                  <w:hyperlink r:id="rId11" w:anchor="journal_result" w:history="1">
                    <w:r w:rsidRPr="008D7816">
                      <w:rPr>
                        <w:rStyle w:val="Hyperlink"/>
                        <w:rFonts w:ascii="Calibri" w:hAnsi="Calibri" w:cs="Calibri"/>
                      </w:rPr>
                      <w:t>https://hjrs</w:t>
                    </w:r>
                    <w:r w:rsidRPr="008D7816">
                      <w:rPr>
                        <w:rStyle w:val="Hyperlink"/>
                        <w:rFonts w:ascii="Calibri" w:hAnsi="Calibri" w:cs="Calibri"/>
                        <w:rtl/>
                      </w:rPr>
                      <w:t>۔</w:t>
                    </w:r>
                    <w:proofErr w:type="spellStart"/>
                    <w:r w:rsidRPr="008D7816">
                      <w:rPr>
                        <w:rStyle w:val="Hyperlink"/>
                        <w:rFonts w:ascii="Calibri" w:hAnsi="Calibri" w:cs="Calibri"/>
                      </w:rPr>
                      <w:t>hec</w:t>
                    </w:r>
                    <w:proofErr w:type="spellEnd"/>
                    <w:r w:rsidRPr="008D7816">
                      <w:rPr>
                        <w:rStyle w:val="Hyperlink"/>
                        <w:rFonts w:ascii="Calibri" w:hAnsi="Calibri" w:cs="Calibri"/>
                        <w:rtl/>
                      </w:rPr>
                      <w:t>۔</w:t>
                    </w:r>
                    <w:r w:rsidRPr="008D7816">
                      <w:rPr>
                        <w:rStyle w:val="Hyperlink"/>
                        <w:rFonts w:ascii="Calibri" w:hAnsi="Calibri" w:cs="Calibri"/>
                      </w:rPr>
                      <w:t>gov</w:t>
                    </w:r>
                    <w:r w:rsidRPr="008D7816">
                      <w:rPr>
                        <w:rStyle w:val="Hyperlink"/>
                        <w:rFonts w:ascii="Calibri" w:hAnsi="Calibri" w:cs="Calibri"/>
                        <w:rtl/>
                      </w:rPr>
                      <w:t>۔</w:t>
                    </w:r>
                    <w:r w:rsidRPr="008D7816">
                      <w:rPr>
                        <w:rStyle w:val="Hyperlink"/>
                        <w:rFonts w:ascii="Calibri" w:hAnsi="Calibri" w:cs="Calibri"/>
                      </w:rPr>
                      <w:t>pk/index</w:t>
                    </w:r>
                    <w:r w:rsidRPr="008D7816">
                      <w:rPr>
                        <w:rStyle w:val="Hyperlink"/>
                        <w:rFonts w:ascii="Calibri" w:hAnsi="Calibri" w:cs="Calibri"/>
                        <w:rtl/>
                      </w:rPr>
                      <w:t>۔</w:t>
                    </w:r>
                    <w:proofErr w:type="spellStart"/>
                    <w:r w:rsidRPr="008D7816">
                      <w:rPr>
                        <w:rStyle w:val="Hyperlink"/>
                        <w:rFonts w:ascii="Calibri" w:hAnsi="Calibri" w:cs="Calibri"/>
                      </w:rPr>
                      <w:t>php?r</w:t>
                    </w:r>
                    <w:proofErr w:type="spellEnd"/>
                    <w:r w:rsidRPr="008D7816">
                      <w:rPr>
                        <w:rStyle w:val="Hyperlink"/>
                        <w:rFonts w:ascii="Calibri" w:hAnsi="Calibri" w:cs="Calibri"/>
                      </w:rPr>
                      <w:t>=site%2Fresult&amp;id=1089437#journal_result</w:t>
                    </w:r>
                  </w:hyperlink>
                </w:p>
                <w:p w14:paraId="0C4A62C1" w14:textId="77777777" w:rsidR="005209BC" w:rsidRDefault="005209BC" w:rsidP="005209BC">
                  <w:pPr>
                    <w:spacing w:line="276" w:lineRule="auto"/>
                  </w:pPr>
                </w:p>
                <w:p w14:paraId="1CBB37DE" w14:textId="060AD2BC" w:rsidR="005209BC" w:rsidRDefault="00E67569" w:rsidP="005209BC">
                  <w:pPr>
                    <w:spacing w:line="276" w:lineRule="auto"/>
                  </w:pPr>
                  <w:r>
                    <w:rPr>
                      <w:noProof/>
                    </w:rPr>
                    <w:drawing>
                      <wp:anchor distT="0" distB="0" distL="114300" distR="114300" simplePos="0" relativeHeight="251661312" behindDoc="1" locked="0" layoutInCell="1" allowOverlap="1" wp14:anchorId="06C5DE01" wp14:editId="3BC45FB8">
                        <wp:simplePos x="0" y="0"/>
                        <wp:positionH relativeFrom="column">
                          <wp:posOffset>-491490</wp:posOffset>
                        </wp:positionH>
                        <wp:positionV relativeFrom="paragraph">
                          <wp:posOffset>5614035</wp:posOffset>
                        </wp:positionV>
                        <wp:extent cx="7513320" cy="22599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13320" cy="225996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463"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5490"/>
                    <w:gridCol w:w="2430"/>
                  </w:tblGrid>
                  <w:tr w:rsidR="005209BC" w:rsidRPr="00156A47" w14:paraId="7746BA7C" w14:textId="77777777" w:rsidTr="00BD289A">
                    <w:tc>
                      <w:tcPr>
                        <w:tcW w:w="2543" w:type="dxa"/>
                      </w:tcPr>
                      <w:p w14:paraId="555B0A80" w14:textId="77777777" w:rsidR="005209BC" w:rsidRPr="00156A47" w:rsidRDefault="005209BC" w:rsidP="00156A47">
                        <w:pPr>
                          <w:spacing w:after="0" w:line="276" w:lineRule="auto"/>
                          <w:ind w:left="76" w:right="-133"/>
                          <w:rPr>
                            <w:rFonts w:ascii="Calibri" w:hAnsi="Calibri" w:cs="Calibri"/>
                            <w:b/>
                            <w:bCs/>
                            <w:sz w:val="28"/>
                            <w:szCs w:val="28"/>
                            <w:lang w:val="en-GB"/>
                          </w:rPr>
                        </w:pPr>
                        <w:r w:rsidRPr="00156A47">
                          <w:rPr>
                            <w:rFonts w:ascii="Calibri" w:hAnsi="Calibri" w:cs="Calibri"/>
                            <w:b/>
                            <w:bCs/>
                            <w:sz w:val="28"/>
                            <w:szCs w:val="28"/>
                            <w:lang w:val="en-GB"/>
                          </w:rPr>
                          <w:t>Article:</w:t>
                        </w:r>
                      </w:p>
                    </w:tc>
                    <w:tc>
                      <w:tcPr>
                        <w:tcW w:w="5490" w:type="dxa"/>
                      </w:tcPr>
                      <w:p w14:paraId="20AEBBF3" w14:textId="2030E078" w:rsidR="005209BC" w:rsidRPr="00A804CC" w:rsidRDefault="005209BC" w:rsidP="00156A47">
                        <w:pPr>
                          <w:bidi/>
                          <w:spacing w:after="0" w:line="276" w:lineRule="auto"/>
                          <w:ind w:hanging="24"/>
                          <w:jc w:val="center"/>
                          <w:rPr>
                            <w:rFonts w:ascii="Jameel Noori Nastaleeq" w:hAnsi="Jameel Noori Nastaleeq" w:cs="Jameel Noori Nastaleeq"/>
                            <w:b/>
                            <w:bCs/>
                            <w:sz w:val="28"/>
                            <w:szCs w:val="28"/>
                            <w:lang w:bidi="ur-PK"/>
                          </w:rPr>
                        </w:pPr>
                        <w:r w:rsidRPr="00A804CC">
                          <w:rPr>
                            <w:rFonts w:ascii="Jameel Noori Nastaleeq" w:hAnsi="Jameel Noori Nastaleeq" w:cs="Jameel Noori Nastaleeq"/>
                            <w:noProof/>
                            <w:sz w:val="28"/>
                            <w:szCs w:val="28"/>
                          </w:rPr>
                          <w:drawing>
                            <wp:anchor distT="0" distB="0" distL="114300" distR="114300" simplePos="0" relativeHeight="251659264" behindDoc="0" locked="0" layoutInCell="1" allowOverlap="1" wp14:anchorId="4F226FBA" wp14:editId="77250B0F">
                              <wp:simplePos x="0" y="0"/>
                              <wp:positionH relativeFrom="column">
                                <wp:posOffset>3420110</wp:posOffset>
                              </wp:positionH>
                              <wp:positionV relativeFrom="paragraph">
                                <wp:posOffset>112395</wp:posOffset>
                              </wp:positionV>
                              <wp:extent cx="1647825" cy="6305550"/>
                              <wp:effectExtent l="0" t="0" r="9525" b="0"/>
                              <wp:wrapNone/>
                              <wp:docPr id="1567341085" name="Picture 15673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7825" cy="6305550"/>
                                      </a:xfrm>
                                      <a:prstGeom prst="rect">
                                        <a:avLst/>
                                      </a:prstGeom>
                                    </pic:spPr>
                                  </pic:pic>
                                </a:graphicData>
                              </a:graphic>
                              <wp14:sizeRelH relativeFrom="page">
                                <wp14:pctWidth>0</wp14:pctWidth>
                              </wp14:sizeRelH>
                              <wp14:sizeRelV relativeFrom="page">
                                <wp14:pctHeight>0</wp14:pctHeight>
                              </wp14:sizeRelV>
                            </wp:anchor>
                          </w:drawing>
                        </w:r>
                        <w:r w:rsidRPr="00A804CC">
                          <w:rPr>
                            <w:rFonts w:ascii="Jameel Noori Nastaleeq" w:eastAsia="Calibri" w:hAnsi="Jameel Noori Nastaleeq" w:cs="Jameel Noori Nastaleeq"/>
                            <w:b/>
                            <w:bCs/>
                            <w:color w:val="000000"/>
                            <w:sz w:val="40"/>
                            <w:szCs w:val="40"/>
                            <w:rtl/>
                            <w:lang w:bidi="ur-PK"/>
                          </w:rPr>
                          <w:t xml:space="preserve"> </w:t>
                        </w:r>
                        <w:r w:rsidR="00A804CC" w:rsidRPr="00A804CC">
                          <w:rPr>
                            <w:rFonts w:ascii="Jameel Noori Nastaleeq" w:hAnsi="Jameel Noori Nastaleeq" w:cs="Jameel Noori Nastaleeq"/>
                            <w:b/>
                            <w:bCs/>
                            <w:sz w:val="28"/>
                            <w:szCs w:val="28"/>
                            <w:rtl/>
                            <w:lang w:bidi="ur-PK"/>
                          </w:rPr>
                          <w:t>اسلامی معاشرے  میں توہم پرستی کے اسباب و منفی اثرات اور اس کا سدِّ باب اسلامی تعلیمات کی روشنی میں</w:t>
                        </w:r>
                      </w:p>
                    </w:tc>
                    <w:tc>
                      <w:tcPr>
                        <w:tcW w:w="2430" w:type="dxa"/>
                      </w:tcPr>
                      <w:p w14:paraId="6A6D1EE2" w14:textId="77777777" w:rsidR="005209BC" w:rsidRPr="00156A47" w:rsidRDefault="005209BC" w:rsidP="00156A47">
                        <w:pPr>
                          <w:spacing w:after="0" w:line="276" w:lineRule="auto"/>
                          <w:ind w:left="-100"/>
                          <w:jc w:val="center"/>
                          <w:rPr>
                            <w:rFonts w:ascii="Calibri" w:hAnsi="Calibri" w:cs="Calibri"/>
                            <w:b/>
                            <w:bCs/>
                            <w:sz w:val="28"/>
                            <w:szCs w:val="28"/>
                            <w:lang w:val="en-GB"/>
                          </w:rPr>
                        </w:pPr>
                        <w:r w:rsidRPr="00156A47">
                          <w:rPr>
                            <w:rFonts w:ascii="Calibri" w:hAnsi="Calibri" w:cs="Calibri"/>
                            <w:b/>
                            <w:bCs/>
                            <w:sz w:val="28"/>
                            <w:szCs w:val="28"/>
                            <w:lang w:val="en-GB"/>
                          </w:rPr>
                          <w:t xml:space="preserve">    Indexation’s</w:t>
                        </w:r>
                      </w:p>
                    </w:tc>
                  </w:tr>
                  <w:tr w:rsidR="005209BC" w:rsidRPr="00156A47" w14:paraId="0453F728" w14:textId="77777777" w:rsidTr="00BD289A">
                    <w:tc>
                      <w:tcPr>
                        <w:tcW w:w="2543" w:type="dxa"/>
                      </w:tcPr>
                      <w:p w14:paraId="6F6D26F2" w14:textId="77777777" w:rsidR="005209BC" w:rsidRPr="00156A47" w:rsidRDefault="005209BC" w:rsidP="00156A47">
                        <w:pPr>
                          <w:spacing w:after="0" w:line="276" w:lineRule="auto"/>
                          <w:ind w:left="76" w:right="-133"/>
                          <w:rPr>
                            <w:rFonts w:ascii="Calibri" w:hAnsi="Calibri" w:cs="Calibri"/>
                            <w:b/>
                            <w:bCs/>
                            <w:sz w:val="28"/>
                            <w:szCs w:val="28"/>
                            <w:lang w:val="en-GB"/>
                          </w:rPr>
                        </w:pPr>
                        <w:r w:rsidRPr="00156A47">
                          <w:rPr>
                            <w:rFonts w:ascii="Calibri" w:hAnsi="Calibri" w:cs="Calibri"/>
                            <w:b/>
                            <w:bCs/>
                            <w:sz w:val="28"/>
                            <w:szCs w:val="28"/>
                            <w:lang w:val="en-GB"/>
                          </w:rPr>
                          <w:t>Authors &amp; Affiliations:</w:t>
                        </w:r>
                      </w:p>
                    </w:tc>
                    <w:tc>
                      <w:tcPr>
                        <w:tcW w:w="5490" w:type="dxa"/>
                      </w:tcPr>
                      <w:p w14:paraId="497C1484" w14:textId="002983BE" w:rsidR="005209BC" w:rsidRPr="00156A47" w:rsidRDefault="005209BC" w:rsidP="00156A47">
                        <w:pPr>
                          <w:spacing w:after="0" w:line="276" w:lineRule="auto"/>
                          <w:rPr>
                            <w:rFonts w:ascii="Calibri" w:hAnsi="Calibri" w:cs="Calibri"/>
                            <w:b/>
                            <w:bCs/>
                            <w:sz w:val="24"/>
                            <w:szCs w:val="24"/>
                            <w:lang w:bidi="ur-PK"/>
                          </w:rPr>
                        </w:pPr>
                        <w:r w:rsidRPr="00156A47">
                          <w:rPr>
                            <w:rFonts w:ascii="Calibri" w:hAnsi="Calibri" w:cs="Calibri"/>
                            <w:b/>
                            <w:bCs/>
                            <w:sz w:val="24"/>
                            <w:szCs w:val="24"/>
                            <w:vertAlign w:val="superscript"/>
                            <w:lang w:bidi="ur-PK"/>
                          </w:rPr>
                          <w:t>1</w:t>
                        </w:r>
                        <w:r w:rsidRPr="00156A47">
                          <w:rPr>
                            <w:rFonts w:ascii="Calibri" w:hAnsi="Calibri" w:cs="Calibri"/>
                            <w:b/>
                            <w:bCs/>
                            <w:sz w:val="24"/>
                            <w:szCs w:val="24"/>
                            <w:lang w:bidi="ur-PK"/>
                          </w:rPr>
                          <w:t xml:space="preserve"> </w:t>
                        </w:r>
                        <w:r w:rsidR="00156A47" w:rsidRPr="00156A47">
                          <w:rPr>
                            <w:rFonts w:ascii="Calibri" w:hAnsi="Calibri" w:cs="Calibri"/>
                            <w:b/>
                            <w:bCs/>
                            <w:sz w:val="24"/>
                            <w:szCs w:val="24"/>
                            <w:lang w:bidi="ur-PK"/>
                          </w:rPr>
                          <w:t>Manzoor Alam Bhutto</w:t>
                        </w:r>
                      </w:p>
                      <w:p w14:paraId="29887C32" w14:textId="77777777" w:rsidR="009B42E6" w:rsidRDefault="009B42E6" w:rsidP="00156A47">
                        <w:pPr>
                          <w:spacing w:after="0" w:line="276" w:lineRule="auto"/>
                          <w:rPr>
                            <w:rFonts w:ascii="Calibri" w:hAnsi="Calibri" w:cs="Calibri"/>
                            <w:b/>
                            <w:sz w:val="24"/>
                            <w:szCs w:val="24"/>
                            <w:vertAlign w:val="superscript"/>
                            <w:lang w:bidi="ur-PK"/>
                          </w:rPr>
                        </w:pPr>
                        <w:r w:rsidRPr="009B42E6">
                          <w:rPr>
                            <w:rFonts w:ascii="Calibri" w:hAnsi="Calibri" w:cs="Calibri"/>
                            <w:i/>
                            <w:iCs/>
                            <w:sz w:val="20"/>
                            <w:szCs w:val="20"/>
                            <w:lang w:bidi="ur-PK"/>
                          </w:rPr>
                          <w:t>Ph.D. Scholar, Department of comparative religion and Islamic culture, university of Sindh Jamshoro.</w:t>
                        </w:r>
                      </w:p>
                      <w:p w14:paraId="04D108CE" w14:textId="55AB592A" w:rsidR="005209BC" w:rsidRPr="00156A47" w:rsidRDefault="005209BC" w:rsidP="00156A47">
                        <w:pPr>
                          <w:spacing w:after="0" w:line="276" w:lineRule="auto"/>
                          <w:rPr>
                            <w:rFonts w:ascii="Calibri" w:hAnsi="Calibri" w:cs="Calibri"/>
                            <w:b/>
                            <w:sz w:val="24"/>
                            <w:szCs w:val="24"/>
                            <w:lang w:bidi="ur-PK"/>
                          </w:rPr>
                        </w:pPr>
                        <w:r w:rsidRPr="00156A47">
                          <w:rPr>
                            <w:rFonts w:ascii="Calibri" w:hAnsi="Calibri" w:cs="Calibri"/>
                            <w:b/>
                            <w:sz w:val="24"/>
                            <w:szCs w:val="24"/>
                            <w:vertAlign w:val="superscript"/>
                            <w:lang w:bidi="ur-PK"/>
                          </w:rPr>
                          <w:t>2</w:t>
                        </w:r>
                        <w:r w:rsidRPr="00156A47">
                          <w:rPr>
                            <w:rFonts w:ascii="Calibri" w:hAnsi="Calibri" w:cs="Calibri"/>
                            <w:b/>
                            <w:sz w:val="24"/>
                            <w:szCs w:val="24"/>
                            <w:lang w:bidi="ur-PK"/>
                          </w:rPr>
                          <w:t xml:space="preserve"> </w:t>
                        </w:r>
                        <w:r w:rsidR="0008751A" w:rsidRPr="0008751A">
                          <w:rPr>
                            <w:rFonts w:ascii="Calibri" w:hAnsi="Calibri" w:cs="Calibri"/>
                            <w:b/>
                            <w:sz w:val="24"/>
                            <w:szCs w:val="24"/>
                            <w:lang w:bidi="ur-PK"/>
                          </w:rPr>
                          <w:t xml:space="preserve">Dr. Hafiz Sibghatullah Bhutto  </w:t>
                        </w:r>
                      </w:p>
                      <w:p w14:paraId="5096BD46" w14:textId="25DFB2BC" w:rsidR="005209BC" w:rsidRDefault="00933C9A" w:rsidP="00156A47">
                        <w:pPr>
                          <w:spacing w:after="0" w:line="276" w:lineRule="auto"/>
                          <w:rPr>
                            <w:rFonts w:ascii="Calibri" w:hAnsi="Calibri" w:cs="Calibri"/>
                            <w:bCs/>
                            <w:i/>
                            <w:iCs/>
                            <w:sz w:val="20"/>
                            <w:szCs w:val="20"/>
                            <w:lang w:bidi="ur-PK"/>
                          </w:rPr>
                        </w:pPr>
                        <w:r w:rsidRPr="00933C9A">
                          <w:rPr>
                            <w:rFonts w:ascii="Calibri" w:hAnsi="Calibri" w:cs="Calibri"/>
                            <w:bCs/>
                            <w:i/>
                            <w:iCs/>
                            <w:sz w:val="20"/>
                            <w:szCs w:val="20"/>
                            <w:lang w:bidi="ur-PK"/>
                          </w:rPr>
                          <w:t>Assistant Professor</w:t>
                        </w:r>
                        <w:r w:rsidR="00406DB3">
                          <w:rPr>
                            <w:rFonts w:ascii="Calibri" w:hAnsi="Calibri" w:cs="Calibri"/>
                            <w:bCs/>
                            <w:i/>
                            <w:iCs/>
                            <w:sz w:val="20"/>
                            <w:szCs w:val="20"/>
                            <w:lang w:bidi="ur-PK"/>
                          </w:rPr>
                          <w:t>,</w:t>
                        </w:r>
                        <w:r w:rsidRPr="00933C9A">
                          <w:rPr>
                            <w:rFonts w:ascii="Calibri" w:hAnsi="Calibri" w:cs="Calibri"/>
                            <w:bCs/>
                            <w:i/>
                            <w:iCs/>
                            <w:sz w:val="20"/>
                            <w:szCs w:val="20"/>
                            <w:lang w:bidi="ur-PK"/>
                          </w:rPr>
                          <w:t xml:space="preserve"> Department of Comparative Religion and Islamic Culture University of Sindh Jamshoro.</w:t>
                        </w:r>
                      </w:p>
                      <w:p w14:paraId="41E80344" w14:textId="14579C34" w:rsidR="00406DB3" w:rsidRPr="00156A47" w:rsidRDefault="0033159C" w:rsidP="00406DB3">
                        <w:pPr>
                          <w:spacing w:after="0" w:line="276" w:lineRule="auto"/>
                          <w:rPr>
                            <w:rFonts w:ascii="Calibri" w:hAnsi="Calibri" w:cs="Calibri"/>
                            <w:b/>
                            <w:sz w:val="24"/>
                            <w:szCs w:val="24"/>
                            <w:lang w:bidi="ur-PK"/>
                          </w:rPr>
                        </w:pPr>
                        <w:r>
                          <w:rPr>
                            <w:rFonts w:ascii="Calibri" w:hAnsi="Calibri" w:cs="Calibri"/>
                            <w:b/>
                            <w:sz w:val="24"/>
                            <w:szCs w:val="24"/>
                            <w:vertAlign w:val="superscript"/>
                            <w:lang w:bidi="ur-PK"/>
                          </w:rPr>
                          <w:t>3</w:t>
                        </w:r>
                        <w:r w:rsidR="00406DB3" w:rsidRPr="00156A47">
                          <w:rPr>
                            <w:rFonts w:ascii="Calibri" w:hAnsi="Calibri" w:cs="Calibri"/>
                            <w:b/>
                            <w:sz w:val="24"/>
                            <w:szCs w:val="24"/>
                            <w:lang w:bidi="ur-PK"/>
                          </w:rPr>
                          <w:t xml:space="preserve"> </w:t>
                        </w:r>
                        <w:r w:rsidR="00406DB3" w:rsidRPr="0008751A">
                          <w:rPr>
                            <w:rFonts w:ascii="Calibri" w:hAnsi="Calibri" w:cs="Calibri"/>
                            <w:b/>
                            <w:sz w:val="24"/>
                            <w:szCs w:val="24"/>
                            <w:lang w:bidi="ur-PK"/>
                          </w:rPr>
                          <w:t xml:space="preserve">Dr. </w:t>
                        </w:r>
                        <w:proofErr w:type="spellStart"/>
                        <w:r w:rsidR="00406DB3" w:rsidRPr="00406DB3">
                          <w:rPr>
                            <w:rFonts w:ascii="Calibri" w:hAnsi="Calibri" w:cs="Calibri"/>
                            <w:b/>
                            <w:sz w:val="24"/>
                            <w:szCs w:val="24"/>
                            <w:lang w:bidi="ur-PK"/>
                          </w:rPr>
                          <w:t>Hameedullah</w:t>
                        </w:r>
                        <w:proofErr w:type="spellEnd"/>
                        <w:r w:rsidR="00406DB3" w:rsidRPr="00406DB3">
                          <w:rPr>
                            <w:rFonts w:ascii="Calibri" w:hAnsi="Calibri" w:cs="Calibri"/>
                            <w:b/>
                            <w:sz w:val="24"/>
                            <w:szCs w:val="24"/>
                            <w:lang w:bidi="ur-PK"/>
                          </w:rPr>
                          <w:t xml:space="preserve"> Bhutto</w:t>
                        </w:r>
                      </w:p>
                      <w:p w14:paraId="624B7690" w14:textId="44199E6E" w:rsidR="00406DB3" w:rsidRPr="00156A47" w:rsidRDefault="00406DB3" w:rsidP="00406DB3">
                        <w:pPr>
                          <w:spacing w:after="0" w:line="276" w:lineRule="auto"/>
                          <w:rPr>
                            <w:rFonts w:ascii="Calibri" w:hAnsi="Calibri" w:cs="Calibri"/>
                            <w:color w:val="000000"/>
                            <w:sz w:val="20"/>
                            <w:szCs w:val="20"/>
                          </w:rPr>
                        </w:pPr>
                        <w:r w:rsidRPr="00406DB3">
                          <w:rPr>
                            <w:rFonts w:ascii="Calibri" w:hAnsi="Calibri" w:cs="Calibri"/>
                            <w:bCs/>
                            <w:i/>
                            <w:iCs/>
                            <w:sz w:val="20"/>
                            <w:szCs w:val="20"/>
                            <w:lang w:bidi="ur-PK"/>
                          </w:rPr>
                          <w:t>Associate Professor</w:t>
                        </w:r>
                        <w:r>
                          <w:rPr>
                            <w:rFonts w:ascii="Calibri" w:hAnsi="Calibri" w:cs="Calibri"/>
                            <w:bCs/>
                            <w:i/>
                            <w:iCs/>
                            <w:sz w:val="20"/>
                            <w:szCs w:val="20"/>
                            <w:lang w:bidi="ur-PK"/>
                          </w:rPr>
                          <w:t>,</w:t>
                        </w:r>
                        <w:r w:rsidRPr="00933C9A">
                          <w:rPr>
                            <w:rFonts w:ascii="Calibri" w:hAnsi="Calibri" w:cs="Calibri"/>
                            <w:bCs/>
                            <w:i/>
                            <w:iCs/>
                            <w:sz w:val="20"/>
                            <w:szCs w:val="20"/>
                            <w:lang w:bidi="ur-PK"/>
                          </w:rPr>
                          <w:t xml:space="preserve"> Department of Comparative Religion and Islamic Culture University of Sindh Jamshoro.</w:t>
                        </w:r>
                      </w:p>
                    </w:tc>
                    <w:tc>
                      <w:tcPr>
                        <w:tcW w:w="2430" w:type="dxa"/>
                      </w:tcPr>
                      <w:p w14:paraId="04106734" w14:textId="77777777" w:rsidR="005209BC" w:rsidRPr="00156A47" w:rsidRDefault="005209BC" w:rsidP="00156A47">
                        <w:pPr>
                          <w:spacing w:after="0" w:line="276" w:lineRule="auto"/>
                          <w:rPr>
                            <w:rFonts w:ascii="Calibri" w:hAnsi="Calibri" w:cs="Calibri"/>
                            <w:sz w:val="28"/>
                            <w:szCs w:val="28"/>
                            <w:lang w:val="en-GB"/>
                          </w:rPr>
                        </w:pPr>
                      </w:p>
                    </w:tc>
                  </w:tr>
                  <w:tr w:rsidR="005209BC" w:rsidRPr="00156A47" w14:paraId="03D01FD1" w14:textId="77777777" w:rsidTr="00BD289A">
                    <w:trPr>
                      <w:trHeight w:val="80"/>
                    </w:trPr>
                    <w:tc>
                      <w:tcPr>
                        <w:tcW w:w="2543" w:type="dxa"/>
                      </w:tcPr>
                      <w:p w14:paraId="243D7507" w14:textId="77777777" w:rsidR="005209BC" w:rsidRPr="00156A47" w:rsidRDefault="005209BC" w:rsidP="00156A47">
                        <w:pPr>
                          <w:spacing w:after="0" w:line="276" w:lineRule="auto"/>
                          <w:ind w:left="76" w:right="-133"/>
                          <w:rPr>
                            <w:rFonts w:ascii="Calibri" w:hAnsi="Calibri" w:cs="Calibri"/>
                            <w:b/>
                            <w:bCs/>
                            <w:sz w:val="28"/>
                            <w:szCs w:val="28"/>
                            <w:lang w:val="en-GB"/>
                          </w:rPr>
                        </w:pPr>
                        <w:r w:rsidRPr="00156A47">
                          <w:rPr>
                            <w:rFonts w:ascii="Calibri" w:hAnsi="Calibri" w:cs="Calibri"/>
                            <w:b/>
                            <w:bCs/>
                            <w:sz w:val="28"/>
                            <w:szCs w:val="28"/>
                            <w:lang w:val="en-GB"/>
                          </w:rPr>
                          <w:t>Email Add:</w:t>
                        </w:r>
                      </w:p>
                    </w:tc>
                    <w:tc>
                      <w:tcPr>
                        <w:tcW w:w="5490" w:type="dxa"/>
                      </w:tcPr>
                      <w:p w14:paraId="64BF498F" w14:textId="292FBBE0" w:rsidR="005209BC" w:rsidRPr="00FA404A" w:rsidRDefault="005209BC" w:rsidP="00156A47">
                        <w:pPr>
                          <w:spacing w:after="0" w:line="276" w:lineRule="auto"/>
                          <w:jc w:val="both"/>
                          <w:rPr>
                            <w:rFonts w:ascii="Calibri" w:hAnsi="Calibri" w:cs="Calibri"/>
                            <w:sz w:val="20"/>
                            <w:szCs w:val="20"/>
                            <w:lang w:bidi="ur-PK"/>
                          </w:rPr>
                        </w:pPr>
                        <w:r w:rsidRPr="00FA404A">
                          <w:rPr>
                            <w:rFonts w:ascii="Calibri" w:hAnsi="Calibri" w:cs="Calibri"/>
                            <w:sz w:val="20"/>
                            <w:szCs w:val="20"/>
                            <w:vertAlign w:val="superscript"/>
                          </w:rPr>
                          <w:t>1</w:t>
                        </w:r>
                        <w:r w:rsidRPr="00FA404A">
                          <w:rPr>
                            <w:rFonts w:ascii="Calibri" w:hAnsi="Calibri" w:cs="Calibri"/>
                            <w:sz w:val="20"/>
                            <w:szCs w:val="20"/>
                          </w:rPr>
                          <w:t xml:space="preserve"> </w:t>
                        </w:r>
                        <w:hyperlink r:id="rId14" w:history="1">
                          <w:r w:rsidR="00C252BF" w:rsidRPr="00FA404A">
                            <w:rPr>
                              <w:rStyle w:val="Hyperlink"/>
                              <w:rFonts w:ascii="Calibri" w:hAnsi="Calibri" w:cs="Calibri"/>
                              <w:u w:val="none"/>
                            </w:rPr>
                            <w:t>alambhutto@gmail.com</w:t>
                          </w:r>
                        </w:hyperlink>
                        <w:r w:rsidR="00C252BF" w:rsidRPr="00FA404A">
                          <w:rPr>
                            <w:rFonts w:ascii="Calibri" w:hAnsi="Calibri" w:cs="Calibri"/>
                            <w:sz w:val="20"/>
                            <w:szCs w:val="20"/>
                            <w:lang w:bidi="ur-PK"/>
                          </w:rPr>
                          <w:t xml:space="preserve"> </w:t>
                        </w:r>
                      </w:p>
                      <w:p w14:paraId="06A6506B" w14:textId="77777777" w:rsidR="005209BC" w:rsidRDefault="005209BC" w:rsidP="00156A47">
                        <w:pPr>
                          <w:spacing w:after="0" w:line="276" w:lineRule="auto"/>
                          <w:jc w:val="both"/>
                          <w:rPr>
                            <w:rStyle w:val="Hyperlink"/>
                          </w:rPr>
                        </w:pPr>
                        <w:r w:rsidRPr="00FA404A">
                          <w:rPr>
                            <w:rFonts w:ascii="Calibri" w:hAnsi="Calibri" w:cs="Calibri"/>
                            <w:sz w:val="20"/>
                            <w:szCs w:val="20"/>
                            <w:vertAlign w:val="superscript"/>
                          </w:rPr>
                          <w:t>2</w:t>
                        </w:r>
                        <w:r w:rsidRPr="00FA404A">
                          <w:rPr>
                            <w:rFonts w:ascii="Calibri" w:hAnsi="Calibri" w:cs="Calibri"/>
                            <w:sz w:val="20"/>
                            <w:szCs w:val="20"/>
                          </w:rPr>
                          <w:t xml:space="preserve"> </w:t>
                        </w:r>
                        <w:r w:rsidR="00FA404A" w:rsidRPr="00FA404A">
                          <w:rPr>
                            <w:rStyle w:val="Hyperlink"/>
                            <w:rFonts w:ascii="Calibri" w:hAnsi="Calibri" w:cs="Calibri"/>
                            <w:u w:val="none"/>
                          </w:rPr>
                          <w:t>sibghat_bhutto@usindh.edu.pk</w:t>
                        </w:r>
                        <w:r w:rsidR="0008751A" w:rsidRPr="00FA404A">
                          <w:rPr>
                            <w:rStyle w:val="Hyperlink"/>
                          </w:rPr>
                          <w:t xml:space="preserve"> </w:t>
                        </w:r>
                      </w:p>
                      <w:p w14:paraId="1975DFBF" w14:textId="37510197" w:rsidR="00406DB3" w:rsidRPr="00406DB3" w:rsidRDefault="00406DB3" w:rsidP="00406DB3">
                        <w:pPr>
                          <w:spacing w:after="0" w:line="276" w:lineRule="auto"/>
                          <w:jc w:val="both"/>
                          <w:rPr>
                            <w:color w:val="0000FF" w:themeColor="hyperlink"/>
                            <w:u w:val="single"/>
                          </w:rPr>
                        </w:pPr>
                        <w:r>
                          <w:rPr>
                            <w:rFonts w:ascii="Calibri" w:hAnsi="Calibri" w:cs="Calibri"/>
                            <w:sz w:val="20"/>
                            <w:szCs w:val="20"/>
                            <w:vertAlign w:val="superscript"/>
                          </w:rPr>
                          <w:t>3</w:t>
                        </w:r>
                        <w:r w:rsidRPr="00FA404A">
                          <w:rPr>
                            <w:rFonts w:ascii="Calibri" w:hAnsi="Calibri" w:cs="Calibri"/>
                            <w:sz w:val="20"/>
                            <w:szCs w:val="20"/>
                          </w:rPr>
                          <w:t xml:space="preserve"> </w:t>
                        </w:r>
                        <w:r w:rsidRPr="00406DB3">
                          <w:rPr>
                            <w:rStyle w:val="Hyperlink"/>
                            <w:rFonts w:ascii="Calibri" w:hAnsi="Calibri" w:cs="Calibri"/>
                            <w:u w:val="none"/>
                          </w:rPr>
                          <w:t xml:space="preserve">Hameedullah.bhutto@usindh.edu.pk </w:t>
                        </w:r>
                        <w:r w:rsidRPr="00FA404A">
                          <w:rPr>
                            <w:rStyle w:val="Hyperlink"/>
                          </w:rPr>
                          <w:t xml:space="preserve"> </w:t>
                        </w:r>
                      </w:p>
                    </w:tc>
                    <w:tc>
                      <w:tcPr>
                        <w:tcW w:w="2430" w:type="dxa"/>
                      </w:tcPr>
                      <w:p w14:paraId="5A157255" w14:textId="77777777" w:rsidR="005209BC" w:rsidRPr="00156A47" w:rsidRDefault="005209BC" w:rsidP="00156A47">
                        <w:pPr>
                          <w:spacing w:after="0" w:line="276" w:lineRule="auto"/>
                          <w:jc w:val="both"/>
                          <w:rPr>
                            <w:rFonts w:ascii="Calibri" w:hAnsi="Calibri" w:cs="Calibri"/>
                            <w:sz w:val="28"/>
                            <w:szCs w:val="28"/>
                            <w:lang w:val="en-GB"/>
                          </w:rPr>
                        </w:pPr>
                      </w:p>
                    </w:tc>
                  </w:tr>
                  <w:tr w:rsidR="005209BC" w:rsidRPr="00156A47" w14:paraId="5F2C0F0C" w14:textId="77777777" w:rsidTr="00BD289A">
                    <w:tc>
                      <w:tcPr>
                        <w:tcW w:w="2543" w:type="dxa"/>
                      </w:tcPr>
                      <w:p w14:paraId="62614ED8" w14:textId="77777777" w:rsidR="005209BC" w:rsidRPr="00156A47" w:rsidRDefault="005209BC" w:rsidP="00156A47">
                        <w:pPr>
                          <w:spacing w:after="0" w:line="276" w:lineRule="auto"/>
                          <w:ind w:left="76" w:right="-133"/>
                          <w:rPr>
                            <w:rFonts w:ascii="Calibri" w:hAnsi="Calibri" w:cs="Calibri"/>
                            <w:b/>
                            <w:bCs/>
                            <w:sz w:val="28"/>
                            <w:szCs w:val="28"/>
                            <w:lang w:val="en-GB"/>
                          </w:rPr>
                        </w:pPr>
                        <w:r w:rsidRPr="00156A47">
                          <w:rPr>
                            <w:rFonts w:ascii="Calibri" w:hAnsi="Calibri" w:cs="Calibri"/>
                            <w:b/>
                            <w:bCs/>
                            <w:sz w:val="28"/>
                            <w:szCs w:val="28"/>
                            <w:lang w:val="en-GB"/>
                          </w:rPr>
                          <w:t>ORCID ID:</w:t>
                        </w:r>
                      </w:p>
                    </w:tc>
                    <w:tc>
                      <w:tcPr>
                        <w:tcW w:w="5490" w:type="dxa"/>
                      </w:tcPr>
                      <w:p w14:paraId="761F67D4" w14:textId="77777777" w:rsidR="00E3734B" w:rsidRDefault="0080374D" w:rsidP="00156A47">
                        <w:pPr>
                          <w:spacing w:after="0" w:line="276" w:lineRule="auto"/>
                          <w:jc w:val="both"/>
                          <w:rPr>
                            <w:rFonts w:ascii="Calibri" w:hAnsi="Calibri" w:cs="Calibri"/>
                            <w:sz w:val="20"/>
                            <w:szCs w:val="20"/>
                            <w:lang w:val="en-GB"/>
                          </w:rPr>
                        </w:pPr>
                        <w:r w:rsidRPr="00FA404A">
                          <w:rPr>
                            <w:rFonts w:ascii="Calibri" w:hAnsi="Calibri" w:cs="Calibri"/>
                            <w:sz w:val="20"/>
                            <w:szCs w:val="20"/>
                            <w:vertAlign w:val="superscript"/>
                          </w:rPr>
                          <w:t>1</w:t>
                        </w:r>
                        <w:r w:rsidRPr="00FA404A">
                          <w:rPr>
                            <w:rFonts w:ascii="Calibri" w:hAnsi="Calibri" w:cs="Calibri"/>
                            <w:sz w:val="20"/>
                            <w:szCs w:val="20"/>
                          </w:rPr>
                          <w:t xml:space="preserve"> </w:t>
                        </w:r>
                        <w:hyperlink r:id="rId15" w:history="1">
                          <w:r w:rsidRPr="00920B69">
                            <w:rPr>
                              <w:rStyle w:val="Hyperlink"/>
                              <w:rFonts w:ascii="Calibri" w:hAnsi="Calibri" w:cs="Calibri"/>
                              <w:sz w:val="20"/>
                              <w:szCs w:val="20"/>
                              <w:lang w:val="en-GB"/>
                            </w:rPr>
                            <w:t>https://orcid.org/0000-0002-3623-5587</w:t>
                          </w:r>
                        </w:hyperlink>
                      </w:p>
                      <w:p w14:paraId="6CC96B14" w14:textId="77777777" w:rsidR="005209BC" w:rsidRDefault="00807B5B" w:rsidP="00156A47">
                        <w:pPr>
                          <w:spacing w:after="0" w:line="276" w:lineRule="auto"/>
                          <w:jc w:val="both"/>
                          <w:rPr>
                            <w:rFonts w:ascii="Calibri" w:hAnsi="Calibri" w:cs="Calibri"/>
                            <w:sz w:val="20"/>
                            <w:szCs w:val="20"/>
                            <w:lang w:val="en-GB"/>
                          </w:rPr>
                        </w:pPr>
                        <w:r w:rsidRPr="00FA404A">
                          <w:rPr>
                            <w:rFonts w:ascii="Calibri" w:hAnsi="Calibri" w:cs="Calibri"/>
                            <w:sz w:val="20"/>
                            <w:szCs w:val="20"/>
                            <w:vertAlign w:val="superscript"/>
                          </w:rPr>
                          <w:t>2</w:t>
                        </w:r>
                        <w:r w:rsidRPr="00FA404A">
                          <w:rPr>
                            <w:rFonts w:ascii="Calibri" w:hAnsi="Calibri" w:cs="Calibri"/>
                            <w:sz w:val="20"/>
                            <w:szCs w:val="20"/>
                          </w:rPr>
                          <w:t xml:space="preserve"> </w:t>
                        </w:r>
                        <w:hyperlink r:id="rId16" w:history="1">
                          <w:r w:rsidR="005739E9" w:rsidRPr="00920B69">
                            <w:rPr>
                              <w:rStyle w:val="Hyperlink"/>
                              <w:rFonts w:ascii="Calibri" w:hAnsi="Calibri" w:cs="Calibri"/>
                              <w:sz w:val="20"/>
                              <w:szCs w:val="20"/>
                              <w:lang w:val="en-GB"/>
                            </w:rPr>
                            <w:t>https://orcid.org/0000-0002-9350-2135</w:t>
                          </w:r>
                        </w:hyperlink>
                        <w:r w:rsidR="00E3734B">
                          <w:rPr>
                            <w:rFonts w:ascii="Calibri" w:hAnsi="Calibri" w:cs="Calibri"/>
                            <w:sz w:val="20"/>
                            <w:szCs w:val="20"/>
                            <w:lang w:val="en-GB"/>
                          </w:rPr>
                          <w:t xml:space="preserve"> </w:t>
                        </w:r>
                        <w:r w:rsidR="0080374D">
                          <w:rPr>
                            <w:rFonts w:ascii="Calibri" w:hAnsi="Calibri" w:cs="Calibri"/>
                            <w:sz w:val="20"/>
                            <w:szCs w:val="20"/>
                            <w:lang w:val="en-GB"/>
                          </w:rPr>
                          <w:t xml:space="preserve"> </w:t>
                        </w:r>
                      </w:p>
                      <w:p w14:paraId="4A1A9DF8" w14:textId="1E4FBA9F" w:rsidR="008F4141" w:rsidRPr="00156A47" w:rsidRDefault="00AF755F" w:rsidP="00156A47">
                        <w:pPr>
                          <w:spacing w:after="0" w:line="276" w:lineRule="auto"/>
                          <w:jc w:val="both"/>
                          <w:rPr>
                            <w:rFonts w:ascii="Calibri" w:hAnsi="Calibri" w:cs="Calibri"/>
                            <w:sz w:val="20"/>
                            <w:szCs w:val="20"/>
                            <w:lang w:val="en-GB"/>
                          </w:rPr>
                        </w:pPr>
                        <w:r>
                          <w:rPr>
                            <w:rFonts w:ascii="Calibri" w:hAnsi="Calibri" w:cs="Calibri"/>
                            <w:sz w:val="20"/>
                            <w:szCs w:val="20"/>
                            <w:vertAlign w:val="superscript"/>
                          </w:rPr>
                          <w:t>3</w:t>
                        </w:r>
                        <w:r w:rsidR="008F4141" w:rsidRPr="00FA404A">
                          <w:rPr>
                            <w:rFonts w:ascii="Calibri" w:hAnsi="Calibri" w:cs="Calibri"/>
                            <w:sz w:val="20"/>
                            <w:szCs w:val="20"/>
                          </w:rPr>
                          <w:t xml:space="preserve"> </w:t>
                        </w:r>
                        <w:hyperlink r:id="rId17" w:history="1">
                          <w:r w:rsidR="008F4141" w:rsidRPr="00920B69">
                            <w:rPr>
                              <w:rStyle w:val="Hyperlink"/>
                              <w:rFonts w:ascii="Calibri" w:hAnsi="Calibri" w:cs="Calibri"/>
                              <w:sz w:val="20"/>
                              <w:szCs w:val="20"/>
                              <w:lang w:val="en-GB"/>
                            </w:rPr>
                            <w:t>https://orcid.org/</w:t>
                          </w:r>
                          <w:r w:rsidR="008F4141" w:rsidRPr="008F4141">
                            <w:rPr>
                              <w:rStyle w:val="Hyperlink"/>
                              <w:rFonts w:ascii="Calibri" w:hAnsi="Calibri" w:cs="Calibri"/>
                              <w:sz w:val="20"/>
                              <w:szCs w:val="20"/>
                              <w:lang w:val="en-GB"/>
                            </w:rPr>
                            <w:t xml:space="preserve">0000-0003-2219-1277 </w:t>
                          </w:r>
                        </w:hyperlink>
                        <w:r w:rsidR="008F4141">
                          <w:rPr>
                            <w:rFonts w:ascii="Calibri" w:hAnsi="Calibri" w:cs="Calibri"/>
                            <w:sz w:val="20"/>
                            <w:szCs w:val="20"/>
                            <w:lang w:val="en-GB"/>
                          </w:rPr>
                          <w:t xml:space="preserve">  </w:t>
                        </w:r>
                      </w:p>
                    </w:tc>
                    <w:tc>
                      <w:tcPr>
                        <w:tcW w:w="2430" w:type="dxa"/>
                      </w:tcPr>
                      <w:p w14:paraId="7A2B0357" w14:textId="77777777" w:rsidR="005209BC" w:rsidRPr="00156A47" w:rsidRDefault="005209BC" w:rsidP="00156A47">
                        <w:pPr>
                          <w:spacing w:after="0" w:line="276" w:lineRule="auto"/>
                          <w:rPr>
                            <w:rFonts w:ascii="Calibri" w:hAnsi="Calibri" w:cs="Calibri"/>
                            <w:sz w:val="28"/>
                            <w:szCs w:val="28"/>
                            <w:lang w:val="en-GB"/>
                          </w:rPr>
                        </w:pPr>
                      </w:p>
                    </w:tc>
                  </w:tr>
                  <w:tr w:rsidR="005209BC" w:rsidRPr="00156A47" w14:paraId="619F9EA5" w14:textId="77777777" w:rsidTr="00BD289A">
                    <w:tc>
                      <w:tcPr>
                        <w:tcW w:w="2543" w:type="dxa"/>
                      </w:tcPr>
                      <w:p w14:paraId="384A35AC" w14:textId="77777777" w:rsidR="005209BC" w:rsidRPr="00156A47" w:rsidRDefault="005209BC" w:rsidP="00156A47">
                        <w:pPr>
                          <w:spacing w:after="0" w:line="276" w:lineRule="auto"/>
                          <w:ind w:left="76" w:right="-133"/>
                          <w:rPr>
                            <w:rFonts w:ascii="Calibri" w:hAnsi="Calibri" w:cs="Calibri"/>
                            <w:b/>
                            <w:bCs/>
                            <w:sz w:val="28"/>
                            <w:szCs w:val="28"/>
                            <w:lang w:val="en-GB"/>
                          </w:rPr>
                        </w:pPr>
                        <w:r w:rsidRPr="00156A47">
                          <w:rPr>
                            <w:rFonts w:ascii="Calibri" w:hAnsi="Calibri" w:cs="Calibri"/>
                            <w:b/>
                            <w:bCs/>
                            <w:sz w:val="28"/>
                            <w:szCs w:val="28"/>
                            <w:lang w:val="en-GB"/>
                          </w:rPr>
                          <w:t>Published:</w:t>
                        </w:r>
                      </w:p>
                    </w:tc>
                    <w:tc>
                      <w:tcPr>
                        <w:tcW w:w="5490" w:type="dxa"/>
                      </w:tcPr>
                      <w:p w14:paraId="11F9DA0F" w14:textId="08224D61" w:rsidR="005209BC" w:rsidRPr="00156A47" w:rsidRDefault="005209BC" w:rsidP="00156A47">
                        <w:pPr>
                          <w:spacing w:after="0" w:line="276" w:lineRule="auto"/>
                          <w:jc w:val="center"/>
                          <w:rPr>
                            <w:rFonts w:ascii="Calibri" w:hAnsi="Calibri" w:cs="Calibri"/>
                            <w:sz w:val="28"/>
                            <w:szCs w:val="28"/>
                            <w:lang w:val="en-GB"/>
                          </w:rPr>
                        </w:pPr>
                        <w:r w:rsidRPr="00156A47">
                          <w:rPr>
                            <w:rFonts w:ascii="Calibri" w:hAnsi="Calibri" w:cs="Calibri"/>
                            <w:sz w:val="28"/>
                            <w:szCs w:val="28"/>
                            <w:lang w:val="en-GB"/>
                          </w:rPr>
                          <w:t>2024-03-</w:t>
                        </w:r>
                        <w:r w:rsidR="00682E42">
                          <w:rPr>
                            <w:rFonts w:ascii="Calibri" w:hAnsi="Calibri" w:cs="Calibri"/>
                            <w:sz w:val="28"/>
                            <w:szCs w:val="28"/>
                            <w:lang w:val="en-GB"/>
                          </w:rPr>
                          <w:t>10</w:t>
                        </w:r>
                      </w:p>
                    </w:tc>
                    <w:tc>
                      <w:tcPr>
                        <w:tcW w:w="2430" w:type="dxa"/>
                      </w:tcPr>
                      <w:p w14:paraId="392F2B5F" w14:textId="77777777" w:rsidR="005209BC" w:rsidRPr="00156A47" w:rsidRDefault="005209BC" w:rsidP="00156A47">
                        <w:pPr>
                          <w:spacing w:after="0" w:line="276" w:lineRule="auto"/>
                          <w:rPr>
                            <w:rFonts w:ascii="Calibri" w:hAnsi="Calibri" w:cs="Calibri"/>
                            <w:sz w:val="28"/>
                            <w:szCs w:val="28"/>
                            <w:lang w:val="en-GB"/>
                          </w:rPr>
                        </w:pPr>
                      </w:p>
                    </w:tc>
                  </w:tr>
                  <w:tr w:rsidR="005209BC" w:rsidRPr="00156A47" w14:paraId="058FAA73" w14:textId="77777777" w:rsidTr="00BD289A">
                    <w:tc>
                      <w:tcPr>
                        <w:tcW w:w="2543" w:type="dxa"/>
                      </w:tcPr>
                      <w:p w14:paraId="4396168E" w14:textId="77777777" w:rsidR="005209BC" w:rsidRPr="00156A47" w:rsidRDefault="005209BC" w:rsidP="00156A47">
                        <w:pPr>
                          <w:spacing w:after="0" w:line="276" w:lineRule="auto"/>
                          <w:ind w:left="76" w:right="-133"/>
                          <w:rPr>
                            <w:rFonts w:ascii="Calibri" w:hAnsi="Calibri" w:cs="Calibri"/>
                            <w:b/>
                            <w:bCs/>
                            <w:sz w:val="28"/>
                            <w:szCs w:val="28"/>
                            <w:lang w:val="en-GB"/>
                          </w:rPr>
                        </w:pPr>
                        <w:r w:rsidRPr="00156A47">
                          <w:rPr>
                            <w:rFonts w:ascii="Calibri" w:hAnsi="Calibri" w:cs="Calibri"/>
                            <w:b/>
                            <w:bCs/>
                            <w:sz w:val="28"/>
                            <w:szCs w:val="28"/>
                            <w:lang w:val="en-GB"/>
                          </w:rPr>
                          <w:t>Article DOI:</w:t>
                        </w:r>
                      </w:p>
                    </w:tc>
                    <w:tc>
                      <w:tcPr>
                        <w:tcW w:w="5490" w:type="dxa"/>
                      </w:tcPr>
                      <w:p w14:paraId="6FEC0DAA" w14:textId="761AABC3" w:rsidR="005209BC" w:rsidRPr="00B1378C" w:rsidRDefault="00B1378C" w:rsidP="00B1378C">
                        <w:pPr>
                          <w:spacing w:after="0" w:line="276" w:lineRule="auto"/>
                          <w:ind w:left="76" w:right="-133"/>
                          <w:rPr>
                            <w:rFonts w:ascii="Calibri" w:hAnsi="Calibri" w:cs="Calibri"/>
                            <w:b/>
                            <w:bCs/>
                            <w:sz w:val="24"/>
                            <w:szCs w:val="24"/>
                            <w:lang w:val="en-PK"/>
                          </w:rPr>
                        </w:pPr>
                        <w:hyperlink r:id="rId18" w:history="1">
                          <w:r w:rsidRPr="006B5871">
                            <w:rPr>
                              <w:rStyle w:val="Hyperlink"/>
                              <w:rFonts w:ascii="Calibri" w:hAnsi="Calibri" w:cs="Calibri"/>
                              <w:b/>
                              <w:bCs/>
                              <w:sz w:val="24"/>
                              <w:szCs w:val="24"/>
                              <w:lang w:val="en-PK"/>
                            </w:rPr>
                            <w:t>https://doi.org/10.5281/zenodo.20044418</w:t>
                          </w:r>
                        </w:hyperlink>
                        <w:r>
                          <w:rPr>
                            <w:rFonts w:ascii="Calibri" w:hAnsi="Calibri" w:cs="Calibri"/>
                            <w:b/>
                            <w:bCs/>
                            <w:sz w:val="24"/>
                            <w:szCs w:val="24"/>
                            <w:lang w:val="en-PK"/>
                          </w:rPr>
                          <w:t xml:space="preserve"> </w:t>
                        </w:r>
                      </w:p>
                    </w:tc>
                    <w:tc>
                      <w:tcPr>
                        <w:tcW w:w="2430" w:type="dxa"/>
                      </w:tcPr>
                      <w:p w14:paraId="4DD528EB" w14:textId="77777777" w:rsidR="005209BC" w:rsidRPr="00156A47" w:rsidRDefault="005209BC" w:rsidP="00156A47">
                        <w:pPr>
                          <w:spacing w:after="0" w:line="276" w:lineRule="auto"/>
                          <w:rPr>
                            <w:rFonts w:ascii="Calibri" w:hAnsi="Calibri" w:cs="Calibri"/>
                            <w:sz w:val="28"/>
                            <w:szCs w:val="28"/>
                            <w:lang w:val="en-GB"/>
                          </w:rPr>
                        </w:pPr>
                      </w:p>
                    </w:tc>
                  </w:tr>
                  <w:tr w:rsidR="005209BC" w:rsidRPr="00156A47" w14:paraId="37797C86" w14:textId="77777777" w:rsidTr="00BD289A">
                    <w:tc>
                      <w:tcPr>
                        <w:tcW w:w="2543" w:type="dxa"/>
                      </w:tcPr>
                      <w:p w14:paraId="738AA08B" w14:textId="77777777" w:rsidR="005209BC" w:rsidRPr="00156A47" w:rsidRDefault="005209BC" w:rsidP="00156A47">
                        <w:pPr>
                          <w:spacing w:after="0" w:line="276" w:lineRule="auto"/>
                          <w:ind w:left="76" w:right="-133"/>
                          <w:rPr>
                            <w:rFonts w:ascii="Calibri" w:hAnsi="Calibri" w:cs="Calibri"/>
                            <w:b/>
                            <w:bCs/>
                            <w:sz w:val="28"/>
                            <w:szCs w:val="28"/>
                            <w:lang w:val="en-GB"/>
                          </w:rPr>
                        </w:pPr>
                        <w:r w:rsidRPr="00156A47">
                          <w:rPr>
                            <w:rFonts w:ascii="Calibri" w:hAnsi="Calibri" w:cs="Calibri"/>
                            <w:b/>
                            <w:bCs/>
                            <w:sz w:val="28"/>
                            <w:szCs w:val="28"/>
                            <w:lang w:val="en-GB"/>
                          </w:rPr>
                          <w:t>Citation:</w:t>
                        </w:r>
                      </w:p>
                    </w:tc>
                    <w:tc>
                      <w:tcPr>
                        <w:tcW w:w="5490" w:type="dxa"/>
                      </w:tcPr>
                      <w:p w14:paraId="283DD920" w14:textId="0C42855D" w:rsidR="005209BC" w:rsidRPr="00C44C2F" w:rsidRDefault="00C44C2F" w:rsidP="00156A47">
                        <w:pPr>
                          <w:spacing w:after="0" w:line="276" w:lineRule="auto"/>
                          <w:rPr>
                            <w:rFonts w:ascii="Calibri" w:hAnsi="Calibri" w:cs="Calibri"/>
                            <w:sz w:val="16"/>
                            <w:szCs w:val="16"/>
                            <w:highlight w:val="yellow"/>
                            <w:lang w:val="en-GB"/>
                          </w:rPr>
                        </w:pPr>
                        <w:r w:rsidRPr="00C44C2F">
                          <w:rPr>
                            <w:rFonts w:ascii="Calibri" w:hAnsi="Calibri" w:cs="Calibri"/>
                            <w:sz w:val="16"/>
                            <w:szCs w:val="16"/>
                          </w:rPr>
                          <w:t xml:space="preserve">Manzoor Alam Bhutto, Dr. Hafiz Sibghatullah Bhutto, and Dr. </w:t>
                        </w:r>
                        <w:proofErr w:type="spellStart"/>
                        <w:r w:rsidRPr="00C44C2F">
                          <w:rPr>
                            <w:rFonts w:ascii="Calibri" w:hAnsi="Calibri" w:cs="Calibri"/>
                            <w:sz w:val="16"/>
                            <w:szCs w:val="16"/>
                          </w:rPr>
                          <w:t>Hameedullah</w:t>
                        </w:r>
                        <w:proofErr w:type="spellEnd"/>
                        <w:r w:rsidRPr="00C44C2F">
                          <w:rPr>
                            <w:rFonts w:ascii="Calibri" w:hAnsi="Calibri" w:cs="Calibri"/>
                            <w:sz w:val="16"/>
                            <w:szCs w:val="16"/>
                          </w:rPr>
                          <w:t xml:space="preserve"> Bhutto. 2024. “</w:t>
                        </w:r>
                        <w:r w:rsidRPr="00C44C2F">
                          <w:rPr>
                            <w:rFonts w:ascii="Calibri" w:hAnsi="Calibri" w:cs="Calibri"/>
                            <w:sz w:val="16"/>
                            <w:szCs w:val="16"/>
                            <w:rtl/>
                          </w:rPr>
                          <w:t>اسلامی معاشرے میں توہم پرستی کے اسباب و منفی اثرات اور اس کا سدِّ باب اسلامی تعلیمات کی روشنی میں</w:t>
                        </w:r>
                        <w:r w:rsidRPr="00C44C2F">
                          <w:rPr>
                            <w:rFonts w:ascii="Calibri" w:hAnsi="Calibri" w:cs="Calibri"/>
                            <w:sz w:val="16"/>
                            <w:szCs w:val="16"/>
                          </w:rPr>
                          <w:t xml:space="preserve">: EFFECTS AND CAUSES OF SUPERSTITION IN ISLAMIC SOCIETY AND ITS REMEDY IN THE LIGHT OF ISLAMIC TEACHINGS”. AL MISBAH RESEARCH JOURNAL 4 (01):106-19. </w:t>
                        </w:r>
                        <w:hyperlink r:id="rId19" w:history="1">
                          <w:r w:rsidRPr="006B5871">
                            <w:rPr>
                              <w:rStyle w:val="Hyperlink"/>
                              <w:rFonts w:ascii="Calibri" w:hAnsi="Calibri" w:cs="Calibri"/>
                              <w:sz w:val="16"/>
                              <w:szCs w:val="16"/>
                            </w:rPr>
                            <w:t>https://reinci.com/ojs3308/index.php/almisbah/article/view/318</w:t>
                          </w:r>
                        </w:hyperlink>
                        <w:r w:rsidRPr="00C44C2F">
                          <w:rPr>
                            <w:rFonts w:ascii="Calibri" w:hAnsi="Calibri" w:cs="Calibri"/>
                            <w:sz w:val="16"/>
                            <w:szCs w:val="16"/>
                          </w:rPr>
                          <w:t>.</w:t>
                        </w:r>
                        <w:r>
                          <w:rPr>
                            <w:rFonts w:ascii="Calibri" w:hAnsi="Calibri" w:cs="Calibri"/>
                            <w:sz w:val="16"/>
                            <w:szCs w:val="16"/>
                          </w:rPr>
                          <w:t xml:space="preserve"> </w:t>
                        </w:r>
                      </w:p>
                    </w:tc>
                    <w:tc>
                      <w:tcPr>
                        <w:tcW w:w="2430" w:type="dxa"/>
                      </w:tcPr>
                      <w:p w14:paraId="67BF785D" w14:textId="77777777" w:rsidR="005209BC" w:rsidRPr="00156A47" w:rsidRDefault="005209BC" w:rsidP="00156A47">
                        <w:pPr>
                          <w:spacing w:after="0" w:line="276" w:lineRule="auto"/>
                          <w:rPr>
                            <w:rFonts w:ascii="Calibri" w:hAnsi="Calibri" w:cs="Calibri"/>
                            <w:sz w:val="28"/>
                            <w:szCs w:val="28"/>
                            <w:lang w:val="en-GB"/>
                          </w:rPr>
                        </w:pPr>
                      </w:p>
                    </w:tc>
                  </w:tr>
                  <w:tr w:rsidR="005209BC" w:rsidRPr="00156A47" w14:paraId="0F010EEE" w14:textId="77777777" w:rsidTr="00BD289A">
                    <w:tc>
                      <w:tcPr>
                        <w:tcW w:w="2543" w:type="dxa"/>
                      </w:tcPr>
                      <w:p w14:paraId="4AAAFA5E" w14:textId="2F534852" w:rsidR="005209BC" w:rsidRPr="00156A47" w:rsidRDefault="005209BC" w:rsidP="00156A47">
                        <w:pPr>
                          <w:spacing w:after="0" w:line="276" w:lineRule="auto"/>
                          <w:ind w:left="76" w:right="-133"/>
                          <w:rPr>
                            <w:rFonts w:ascii="Calibri" w:hAnsi="Calibri" w:cs="Calibri"/>
                            <w:b/>
                            <w:bCs/>
                            <w:sz w:val="28"/>
                            <w:szCs w:val="28"/>
                            <w:lang w:val="en-GB"/>
                          </w:rPr>
                        </w:pPr>
                        <w:r w:rsidRPr="00156A47">
                          <w:rPr>
                            <w:rFonts w:ascii="Calibri" w:hAnsi="Calibri" w:cs="Calibri"/>
                            <w:b/>
                            <w:bCs/>
                            <w:sz w:val="28"/>
                            <w:szCs w:val="28"/>
                            <w:lang w:val="en-GB"/>
                          </w:rPr>
                          <w:t>Copyright’s info:</w:t>
                        </w:r>
                      </w:p>
                    </w:tc>
                    <w:tc>
                      <w:tcPr>
                        <w:tcW w:w="5490" w:type="dxa"/>
                      </w:tcPr>
                      <w:p w14:paraId="1C53D240" w14:textId="77777777" w:rsidR="005209BC" w:rsidRPr="00156A47" w:rsidRDefault="005209BC" w:rsidP="00156A47">
                        <w:pPr>
                          <w:spacing w:after="0" w:line="276" w:lineRule="auto"/>
                          <w:jc w:val="center"/>
                          <w:rPr>
                            <w:rFonts w:ascii="Calibri" w:hAnsi="Calibri" w:cs="Calibri"/>
                            <w:sz w:val="24"/>
                            <w:szCs w:val="24"/>
                            <w:shd w:val="clear" w:color="auto" w:fill="FFFFFF"/>
                          </w:rPr>
                        </w:pPr>
                        <w:r w:rsidRPr="00156A47">
                          <w:rPr>
                            <w:rFonts w:ascii="Calibri" w:hAnsi="Calibri" w:cs="Calibri"/>
                            <w:sz w:val="24"/>
                            <w:szCs w:val="24"/>
                            <w:shd w:val="clear" w:color="auto" w:fill="FFFFFF"/>
                          </w:rPr>
                          <w:t>Copyright (c) 2023 AL MISBAH RESEARCH JOURNAL</w:t>
                        </w:r>
                      </w:p>
                      <w:p w14:paraId="56B59C84" w14:textId="77777777" w:rsidR="005209BC" w:rsidRPr="00156A47" w:rsidRDefault="005209BC" w:rsidP="00156A47">
                        <w:pPr>
                          <w:spacing w:after="0" w:line="276" w:lineRule="auto"/>
                          <w:jc w:val="center"/>
                          <w:rPr>
                            <w:rFonts w:ascii="Calibri" w:hAnsi="Calibri" w:cs="Calibri"/>
                            <w:sz w:val="24"/>
                            <w:szCs w:val="24"/>
                            <w:shd w:val="clear" w:color="auto" w:fill="FFFFFF"/>
                          </w:rPr>
                        </w:pPr>
                        <w:r w:rsidRPr="00156A47">
                          <w:rPr>
                            <w:rFonts w:ascii="Calibri" w:hAnsi="Calibri" w:cs="Calibri"/>
                            <w:noProof/>
                            <w:sz w:val="24"/>
                            <w:szCs w:val="24"/>
                          </w:rPr>
                          <w:drawing>
                            <wp:anchor distT="0" distB="0" distL="114300" distR="114300" simplePos="0" relativeHeight="251660288" behindDoc="0" locked="0" layoutInCell="1" allowOverlap="1" wp14:anchorId="63262C24" wp14:editId="4A785E48">
                              <wp:simplePos x="0" y="0"/>
                              <wp:positionH relativeFrom="column">
                                <wp:posOffset>1242221</wp:posOffset>
                              </wp:positionH>
                              <wp:positionV relativeFrom="paragraph">
                                <wp:posOffset>36195</wp:posOffset>
                              </wp:positionV>
                              <wp:extent cx="839470" cy="293370"/>
                              <wp:effectExtent l="0" t="0" r="0" b="0"/>
                              <wp:wrapThrough wrapText="bothSides">
                                <wp:wrapPolygon edited="0">
                                  <wp:start x="0" y="0"/>
                                  <wp:lineTo x="0" y="19636"/>
                                  <wp:lineTo x="21077" y="19636"/>
                                  <wp:lineTo x="21077" y="0"/>
                                  <wp:lineTo x="0" y="0"/>
                                </wp:wrapPolygon>
                              </wp:wrapThrough>
                              <wp:docPr id="1267839296" name="Picture 126783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9470" cy="293370"/>
                                      </a:xfrm>
                                      <a:prstGeom prst="rect">
                                        <a:avLst/>
                                      </a:prstGeom>
                                      <a:noFill/>
                                      <a:ln>
                                        <a:noFill/>
                                      </a:ln>
                                    </pic:spPr>
                                  </pic:pic>
                                </a:graphicData>
                              </a:graphic>
                            </wp:anchor>
                          </w:drawing>
                        </w:r>
                      </w:p>
                      <w:p w14:paraId="104267CC" w14:textId="77777777" w:rsidR="005209BC" w:rsidRPr="00156A47" w:rsidRDefault="005209BC" w:rsidP="00156A47">
                        <w:pPr>
                          <w:spacing w:after="0" w:line="276" w:lineRule="auto"/>
                          <w:jc w:val="center"/>
                          <w:rPr>
                            <w:rFonts w:ascii="Calibri" w:hAnsi="Calibri" w:cs="Calibri"/>
                            <w:sz w:val="24"/>
                            <w:szCs w:val="24"/>
                            <w:shd w:val="clear" w:color="auto" w:fill="FFFFFF"/>
                          </w:rPr>
                        </w:pPr>
                      </w:p>
                      <w:p w14:paraId="5E94A98A" w14:textId="77777777" w:rsidR="005209BC" w:rsidRPr="00156A47" w:rsidRDefault="005209BC" w:rsidP="00156A47">
                        <w:pPr>
                          <w:spacing w:after="0" w:line="276" w:lineRule="auto"/>
                          <w:jc w:val="center"/>
                          <w:rPr>
                            <w:rFonts w:ascii="Calibri" w:hAnsi="Calibri" w:cs="Calibri"/>
                            <w:sz w:val="28"/>
                            <w:szCs w:val="28"/>
                            <w:lang w:val="en-GB"/>
                          </w:rPr>
                        </w:pPr>
                        <w:r w:rsidRPr="00156A47">
                          <w:rPr>
                            <w:rFonts w:ascii="Calibri" w:hAnsi="Calibri" w:cs="Calibri"/>
                            <w:sz w:val="24"/>
                            <w:szCs w:val="24"/>
                            <w:shd w:val="clear" w:color="auto" w:fill="FFFFFF"/>
                          </w:rPr>
                          <w:t>This work is licensed under a </w:t>
                        </w:r>
                        <w:hyperlink r:id="rId21" w:history="1">
                          <w:r w:rsidRPr="00156A47">
                            <w:rPr>
                              <w:rStyle w:val="Hyperlink"/>
                              <w:rFonts w:ascii="Calibri" w:hAnsi="Calibri" w:cs="Calibri"/>
                              <w:color w:val="006798"/>
                              <w:sz w:val="24"/>
                              <w:szCs w:val="24"/>
                              <w:shd w:val="clear" w:color="auto" w:fill="FFFFFF"/>
                            </w:rPr>
                            <w:t>Creative Commons Attribution 4</w:t>
                          </w:r>
                          <w:r w:rsidRPr="00156A47">
                            <w:rPr>
                              <w:rStyle w:val="Hyperlink"/>
                              <w:rFonts w:ascii="Calibri" w:hAnsi="Calibri" w:cs="Calibri"/>
                              <w:color w:val="006798"/>
                              <w:sz w:val="24"/>
                              <w:szCs w:val="24"/>
                              <w:shd w:val="clear" w:color="auto" w:fill="FFFFFF"/>
                              <w:rtl/>
                            </w:rPr>
                            <w:t>۔</w:t>
                          </w:r>
                          <w:r w:rsidRPr="00156A47">
                            <w:rPr>
                              <w:rStyle w:val="Hyperlink"/>
                              <w:rFonts w:ascii="Calibri" w:hAnsi="Calibri" w:cs="Calibri"/>
                              <w:color w:val="006798"/>
                              <w:sz w:val="24"/>
                              <w:szCs w:val="24"/>
                              <w:shd w:val="clear" w:color="auto" w:fill="FFFFFF"/>
                            </w:rPr>
                            <w:t>0 International License</w:t>
                          </w:r>
                        </w:hyperlink>
                        <w:r w:rsidRPr="00156A47">
                          <w:rPr>
                            <w:rFonts w:ascii="Calibri" w:hAnsi="Calibri" w:cs="Calibri"/>
                            <w:sz w:val="24"/>
                            <w:szCs w:val="24"/>
                            <w:shd w:val="clear" w:color="auto" w:fill="FFFFFF"/>
                            <w:rtl/>
                          </w:rPr>
                          <w:t>۔</w:t>
                        </w:r>
                      </w:p>
                    </w:tc>
                    <w:tc>
                      <w:tcPr>
                        <w:tcW w:w="2430" w:type="dxa"/>
                      </w:tcPr>
                      <w:p w14:paraId="08390853" w14:textId="77777777" w:rsidR="005209BC" w:rsidRPr="00156A47" w:rsidRDefault="005209BC" w:rsidP="00156A47">
                        <w:pPr>
                          <w:spacing w:after="0" w:line="276" w:lineRule="auto"/>
                          <w:rPr>
                            <w:rFonts w:ascii="Calibri" w:hAnsi="Calibri" w:cs="Calibri"/>
                            <w:sz w:val="28"/>
                            <w:szCs w:val="28"/>
                            <w:lang w:val="en-GB"/>
                          </w:rPr>
                        </w:pPr>
                      </w:p>
                    </w:tc>
                  </w:tr>
                  <w:tr w:rsidR="005209BC" w:rsidRPr="00156A47" w14:paraId="4C219860" w14:textId="77777777" w:rsidTr="00BD289A">
                    <w:tc>
                      <w:tcPr>
                        <w:tcW w:w="2543" w:type="dxa"/>
                      </w:tcPr>
                      <w:p w14:paraId="36A66B78" w14:textId="77777777" w:rsidR="005209BC" w:rsidRPr="00156A47" w:rsidRDefault="005209BC" w:rsidP="00156A47">
                        <w:pPr>
                          <w:spacing w:after="0" w:line="276" w:lineRule="auto"/>
                          <w:ind w:left="76" w:right="-133"/>
                          <w:rPr>
                            <w:rFonts w:ascii="Calibri" w:hAnsi="Calibri" w:cs="Calibri"/>
                            <w:b/>
                            <w:bCs/>
                            <w:sz w:val="28"/>
                            <w:szCs w:val="28"/>
                            <w:lang w:val="en-GB"/>
                          </w:rPr>
                        </w:pPr>
                        <w:r w:rsidRPr="00156A47">
                          <w:rPr>
                            <w:rFonts w:ascii="Calibri" w:hAnsi="Calibri" w:cs="Calibri"/>
                            <w:b/>
                            <w:bCs/>
                            <w:sz w:val="28"/>
                            <w:szCs w:val="28"/>
                            <w:lang w:val="en-GB"/>
                          </w:rPr>
                          <w:t>Published By:</w:t>
                        </w:r>
                      </w:p>
                    </w:tc>
                    <w:tc>
                      <w:tcPr>
                        <w:tcW w:w="5490" w:type="dxa"/>
                      </w:tcPr>
                      <w:p w14:paraId="2975BE7A" w14:textId="08426998" w:rsidR="005209BC" w:rsidRPr="00156A47" w:rsidRDefault="005209BC" w:rsidP="00156A47">
                        <w:pPr>
                          <w:spacing w:after="0" w:line="276" w:lineRule="auto"/>
                          <w:jc w:val="center"/>
                          <w:rPr>
                            <w:rFonts w:ascii="Calibri" w:hAnsi="Calibri" w:cs="Calibri"/>
                            <w:sz w:val="28"/>
                            <w:szCs w:val="28"/>
                            <w:lang w:val="en-GB"/>
                          </w:rPr>
                        </w:pPr>
                        <w:r w:rsidRPr="00156A47">
                          <w:rPr>
                            <w:rFonts w:ascii="Calibri" w:hAnsi="Calibri" w:cs="Calibri"/>
                            <w:sz w:val="28"/>
                            <w:szCs w:val="28"/>
                            <w:lang w:val="en-GB"/>
                          </w:rPr>
                          <w:t>Research Institute of Culture and Ideology, Islamabad</w:t>
                        </w:r>
                        <w:r w:rsidR="008976AE">
                          <w:rPr>
                            <w:rFonts w:ascii="Calibri" w:hAnsi="Calibri" w:cs="Calibri"/>
                            <w:sz w:val="28"/>
                            <w:szCs w:val="28"/>
                            <w:lang w:val="en-GB"/>
                          </w:rPr>
                          <w:t>.</w:t>
                        </w:r>
                      </w:p>
                    </w:tc>
                    <w:tc>
                      <w:tcPr>
                        <w:tcW w:w="2430" w:type="dxa"/>
                      </w:tcPr>
                      <w:p w14:paraId="251906AB" w14:textId="77777777" w:rsidR="005209BC" w:rsidRPr="00156A47" w:rsidRDefault="005209BC" w:rsidP="00156A47">
                        <w:pPr>
                          <w:spacing w:after="0" w:line="276" w:lineRule="auto"/>
                          <w:rPr>
                            <w:rFonts w:ascii="Calibri" w:hAnsi="Calibri" w:cs="Calibri"/>
                            <w:sz w:val="28"/>
                            <w:szCs w:val="28"/>
                            <w:lang w:val="en-GB"/>
                          </w:rPr>
                        </w:pPr>
                      </w:p>
                    </w:tc>
                  </w:tr>
                </w:tbl>
                <w:p w14:paraId="4EE29E8C" w14:textId="2688DC9D" w:rsidR="00157BBC" w:rsidRPr="0033159C" w:rsidRDefault="00000000" w:rsidP="0033159C">
                  <w:pPr>
                    <w:spacing w:line="276" w:lineRule="auto"/>
                    <w:rPr>
                      <w:rFonts w:eastAsiaTheme="minorHAnsi" w:cstheme="minorHAnsi"/>
                      <w:b/>
                      <w:bCs/>
                      <w:sz w:val="32"/>
                      <w:szCs w:val="32"/>
                      <w:rtl/>
                      <w:lang w:val="en-GB" w:bidi="ur-PK"/>
                    </w:rPr>
                  </w:pPr>
                </w:p>
              </w:sdtContent>
            </w:sdt>
          </w:sdtContent>
        </w:sdt>
      </w:sdtContent>
    </w:sdt>
    <w:p w14:paraId="5C293713" w14:textId="03C6F56A" w:rsidR="0067380A" w:rsidRPr="00B55255" w:rsidRDefault="00E15FA0" w:rsidP="00B55255">
      <w:pPr>
        <w:bidi/>
        <w:spacing w:after="0"/>
        <w:jc w:val="center"/>
        <w:rPr>
          <w:rFonts w:ascii="Jameel Noori Nastaleeq" w:eastAsiaTheme="minorHAnsi" w:hAnsi="Jameel Noori Nastaleeq" w:cs="Jameel Noori Nastaleeq"/>
          <w:b/>
          <w:bCs/>
          <w:sz w:val="36"/>
          <w:szCs w:val="36"/>
          <w:lang w:bidi="ur-PK"/>
        </w:rPr>
      </w:pPr>
      <w:r w:rsidRPr="00B55255">
        <w:rPr>
          <w:rFonts w:ascii="Jameel Noori Nastaleeq" w:eastAsiaTheme="minorHAnsi" w:hAnsi="Jameel Noori Nastaleeq" w:cs="Jameel Noori Nastaleeq"/>
          <w:b/>
          <w:bCs/>
          <w:sz w:val="36"/>
          <w:szCs w:val="36"/>
          <w:rtl/>
          <w:lang w:bidi="ur-PK"/>
        </w:rPr>
        <w:t>اسلامی معاشرے  میں توہم</w:t>
      </w:r>
      <w:r w:rsidRPr="00B55255">
        <w:rPr>
          <w:rFonts w:ascii="Jameel Noori Nastaleeq" w:eastAsiaTheme="minorHAnsi" w:hAnsi="Jameel Noori Nastaleeq" w:cs="Jameel Noori Nastaleeq"/>
          <w:b/>
          <w:bCs/>
          <w:sz w:val="36"/>
          <w:szCs w:val="36"/>
          <w:lang w:bidi="ur-PK"/>
        </w:rPr>
        <w:t xml:space="preserve"> </w:t>
      </w:r>
      <w:r w:rsidRPr="00B55255">
        <w:rPr>
          <w:rFonts w:ascii="Jameel Noori Nastaleeq" w:eastAsiaTheme="minorHAnsi" w:hAnsi="Jameel Noori Nastaleeq" w:cs="Jameel Noori Nastaleeq"/>
          <w:b/>
          <w:bCs/>
          <w:sz w:val="36"/>
          <w:szCs w:val="36"/>
          <w:rtl/>
          <w:lang w:bidi="ur-PK"/>
        </w:rPr>
        <w:t>پرستی</w:t>
      </w:r>
      <w:r w:rsidRPr="00B55255">
        <w:rPr>
          <w:rFonts w:ascii="Jameel Noori Nastaleeq" w:eastAsiaTheme="minorHAnsi" w:hAnsi="Jameel Noori Nastaleeq" w:cs="Jameel Noori Nastaleeq"/>
          <w:b/>
          <w:bCs/>
          <w:sz w:val="36"/>
          <w:szCs w:val="36"/>
          <w:lang w:bidi="ur-PK"/>
        </w:rPr>
        <w:t xml:space="preserve"> </w:t>
      </w:r>
      <w:r w:rsidRPr="00B55255">
        <w:rPr>
          <w:rFonts w:ascii="Jameel Noori Nastaleeq" w:eastAsiaTheme="minorHAnsi" w:hAnsi="Jameel Noori Nastaleeq" w:cs="Jameel Noori Nastaleeq"/>
          <w:b/>
          <w:bCs/>
          <w:sz w:val="36"/>
          <w:szCs w:val="36"/>
          <w:rtl/>
          <w:lang w:bidi="ur-PK"/>
        </w:rPr>
        <w:t>کے</w:t>
      </w:r>
      <w:r w:rsidRPr="00B55255">
        <w:rPr>
          <w:rFonts w:ascii="Jameel Noori Nastaleeq" w:eastAsiaTheme="minorHAnsi" w:hAnsi="Jameel Noori Nastaleeq" w:cs="Jameel Noori Nastaleeq"/>
          <w:b/>
          <w:bCs/>
          <w:sz w:val="36"/>
          <w:szCs w:val="36"/>
          <w:lang w:bidi="ur-PK"/>
        </w:rPr>
        <w:t xml:space="preserve"> </w:t>
      </w:r>
      <w:r w:rsidRPr="00B55255">
        <w:rPr>
          <w:rFonts w:ascii="Jameel Noori Nastaleeq" w:eastAsiaTheme="minorHAnsi" w:hAnsi="Jameel Noori Nastaleeq" w:cs="Jameel Noori Nastaleeq" w:hint="cs"/>
          <w:b/>
          <w:bCs/>
          <w:sz w:val="36"/>
          <w:szCs w:val="36"/>
          <w:rtl/>
          <w:lang w:bidi="ur-PK"/>
        </w:rPr>
        <w:t xml:space="preserve">اسباب و منفی </w:t>
      </w:r>
      <w:r w:rsidRPr="00B55255">
        <w:rPr>
          <w:rFonts w:ascii="Jameel Noori Nastaleeq" w:eastAsiaTheme="minorHAnsi" w:hAnsi="Jameel Noori Nastaleeq" w:cs="Jameel Noori Nastaleeq"/>
          <w:b/>
          <w:bCs/>
          <w:sz w:val="36"/>
          <w:szCs w:val="36"/>
          <w:rtl/>
          <w:lang w:bidi="ur-PK"/>
        </w:rPr>
        <w:t>اثرات اور</w:t>
      </w:r>
      <w:r w:rsidRPr="00B55255">
        <w:rPr>
          <w:rFonts w:ascii="Jameel Noori Nastaleeq" w:eastAsiaTheme="minorHAnsi" w:hAnsi="Jameel Noori Nastaleeq" w:cs="Jameel Noori Nastaleeq" w:hint="cs"/>
          <w:b/>
          <w:bCs/>
          <w:sz w:val="36"/>
          <w:szCs w:val="36"/>
          <w:rtl/>
          <w:lang w:bidi="ur-PK"/>
        </w:rPr>
        <w:t xml:space="preserve"> </w:t>
      </w:r>
      <w:r w:rsidRPr="00B55255">
        <w:rPr>
          <w:rFonts w:ascii="Jameel Noori Nastaleeq" w:eastAsiaTheme="minorHAnsi" w:hAnsi="Jameel Noori Nastaleeq" w:cs="Jameel Noori Nastaleeq"/>
          <w:b/>
          <w:bCs/>
          <w:sz w:val="36"/>
          <w:szCs w:val="36"/>
          <w:rtl/>
          <w:lang w:bidi="ur-PK"/>
        </w:rPr>
        <w:t>اس</w:t>
      </w:r>
      <w:r w:rsidRPr="00B55255">
        <w:rPr>
          <w:rFonts w:ascii="Jameel Noori Nastaleeq" w:eastAsiaTheme="minorHAnsi" w:hAnsi="Jameel Noori Nastaleeq" w:cs="Jameel Noori Nastaleeq"/>
          <w:b/>
          <w:bCs/>
          <w:sz w:val="36"/>
          <w:szCs w:val="36"/>
          <w:lang w:bidi="ur-PK"/>
        </w:rPr>
        <w:t xml:space="preserve"> </w:t>
      </w:r>
      <w:r w:rsidRPr="00B55255">
        <w:rPr>
          <w:rFonts w:ascii="Jameel Noori Nastaleeq" w:eastAsiaTheme="minorHAnsi" w:hAnsi="Jameel Noori Nastaleeq" w:cs="Jameel Noori Nastaleeq"/>
          <w:b/>
          <w:bCs/>
          <w:sz w:val="36"/>
          <w:szCs w:val="36"/>
          <w:rtl/>
          <w:lang w:bidi="ur-PK"/>
        </w:rPr>
        <w:t>کا</w:t>
      </w:r>
      <w:r w:rsidRPr="00B55255">
        <w:rPr>
          <w:rFonts w:ascii="Jameel Noori Nastaleeq" w:eastAsiaTheme="minorHAnsi" w:hAnsi="Jameel Noori Nastaleeq" w:cs="Jameel Noori Nastaleeq"/>
          <w:b/>
          <w:bCs/>
          <w:sz w:val="36"/>
          <w:szCs w:val="36"/>
          <w:lang w:bidi="ur-PK"/>
        </w:rPr>
        <w:t xml:space="preserve"> </w:t>
      </w:r>
      <w:r w:rsidRPr="00B55255">
        <w:rPr>
          <w:rFonts w:ascii="Jameel Noori Nastaleeq" w:eastAsiaTheme="minorHAnsi" w:hAnsi="Jameel Noori Nastaleeq" w:cs="Jameel Noori Nastaleeq"/>
          <w:b/>
          <w:bCs/>
          <w:sz w:val="36"/>
          <w:szCs w:val="36"/>
          <w:rtl/>
          <w:lang w:bidi="ur-PK"/>
        </w:rPr>
        <w:t>سد</w:t>
      </w:r>
      <w:r w:rsidRPr="00B55255">
        <w:rPr>
          <w:rFonts w:ascii="Jameel Noori Nastaleeq" w:eastAsiaTheme="minorHAnsi" w:hAnsi="Jameel Noori Nastaleeq" w:cs="Jameel Noori Nastaleeq" w:hint="cs"/>
          <w:b/>
          <w:bCs/>
          <w:sz w:val="36"/>
          <w:szCs w:val="36"/>
          <w:rtl/>
          <w:lang w:bidi="ur-PK"/>
        </w:rPr>
        <w:t>ِّ</w:t>
      </w:r>
      <w:r w:rsidRPr="00B55255">
        <w:rPr>
          <w:rFonts w:ascii="Jameel Noori Nastaleeq" w:eastAsiaTheme="minorHAnsi" w:hAnsi="Jameel Noori Nastaleeq" w:cs="Jameel Noori Nastaleeq"/>
          <w:b/>
          <w:bCs/>
          <w:sz w:val="36"/>
          <w:szCs w:val="36"/>
          <w:lang w:bidi="ur-PK"/>
        </w:rPr>
        <w:t xml:space="preserve"> </w:t>
      </w:r>
      <w:r w:rsidRPr="00B55255">
        <w:rPr>
          <w:rFonts w:ascii="Jameel Noori Nastaleeq" w:eastAsiaTheme="minorHAnsi" w:hAnsi="Jameel Noori Nastaleeq" w:cs="Jameel Noori Nastaleeq"/>
          <w:b/>
          <w:bCs/>
          <w:sz w:val="36"/>
          <w:szCs w:val="36"/>
          <w:rtl/>
          <w:lang w:bidi="ur-PK"/>
        </w:rPr>
        <w:t>باب</w:t>
      </w:r>
      <w:r w:rsidRPr="00B55255">
        <w:rPr>
          <w:rFonts w:ascii="Jameel Noori Nastaleeq" w:eastAsiaTheme="minorHAnsi" w:hAnsi="Jameel Noori Nastaleeq" w:cs="Jameel Noori Nastaleeq" w:hint="cs"/>
          <w:b/>
          <w:bCs/>
          <w:sz w:val="36"/>
          <w:szCs w:val="36"/>
          <w:rtl/>
          <w:lang w:bidi="ur-PK"/>
        </w:rPr>
        <w:t xml:space="preserve"> اسلامی تعلیمات کی روشنی میں</w:t>
      </w:r>
    </w:p>
    <w:p w14:paraId="10811EC7" w14:textId="6FFDE101" w:rsidR="003516DA" w:rsidRDefault="00E15FA0" w:rsidP="00B55255">
      <w:pPr>
        <w:jc w:val="center"/>
        <w:rPr>
          <w:rFonts w:ascii="Calibri" w:eastAsiaTheme="minorHAnsi" w:hAnsi="Calibri" w:cs="Calibri"/>
          <w:b/>
          <w:bCs/>
          <w:sz w:val="30"/>
          <w:szCs w:val="30"/>
          <w:lang w:val="en-GB"/>
        </w:rPr>
      </w:pPr>
      <w:r w:rsidRPr="00B55255">
        <w:rPr>
          <w:rFonts w:ascii="Calibri" w:eastAsiaTheme="minorHAnsi" w:hAnsi="Calibri" w:cs="Calibri"/>
          <w:b/>
          <w:bCs/>
          <w:sz w:val="30"/>
          <w:szCs w:val="30"/>
          <w:lang w:val="en-GB"/>
        </w:rPr>
        <w:t>EFFECTS AND CAUSES OF SUPERSTITION IN ISLAMIC SOCIETY AND ITS REMEDY IN THE LIGHT OF ISLAMIC TEACHINGS</w:t>
      </w:r>
    </w:p>
    <w:p w14:paraId="79ADC704" w14:textId="0BB1BF87" w:rsidR="00B55255" w:rsidRPr="007F2BA6" w:rsidRDefault="00B55255" w:rsidP="007F2BA6">
      <w:pPr>
        <w:spacing w:after="0" w:line="240" w:lineRule="auto"/>
        <w:rPr>
          <w:rFonts w:ascii="Calibri" w:eastAsiaTheme="minorHAnsi" w:hAnsi="Calibri" w:cs="Calibri"/>
          <w:b/>
          <w:bCs/>
          <w:sz w:val="20"/>
          <w:szCs w:val="20"/>
          <w:lang w:val="en-GB"/>
        </w:rPr>
      </w:pPr>
      <w:r w:rsidRPr="007F2BA6">
        <w:rPr>
          <w:rStyle w:val="FootnoteReference"/>
          <w:rFonts w:ascii="Calibri" w:eastAsiaTheme="minorHAnsi" w:hAnsi="Calibri" w:cs="Calibri"/>
          <w:b/>
          <w:bCs/>
          <w:sz w:val="20"/>
          <w:szCs w:val="20"/>
          <w:lang w:val="en-GB"/>
        </w:rPr>
        <w:footnoteReference w:customMarkFollows="1" w:id="1"/>
        <w:t>*</w:t>
      </w:r>
      <w:r w:rsidRPr="007F2BA6">
        <w:rPr>
          <w:rFonts w:ascii="Calibri" w:eastAsia="Times New Roman" w:hAnsi="Calibri" w:cs="Calibri"/>
          <w:b/>
          <w:bCs/>
          <w:sz w:val="20"/>
          <w:szCs w:val="20"/>
          <w:lang w:bidi="en-US"/>
        </w:rPr>
        <w:t xml:space="preserve"> Manzoor Alam Bhutto</w:t>
      </w:r>
    </w:p>
    <w:p w14:paraId="0337CEE4" w14:textId="77777777" w:rsidR="0033159C" w:rsidRDefault="00B55255" w:rsidP="007F2BA6">
      <w:pPr>
        <w:spacing w:after="0" w:line="240" w:lineRule="auto"/>
        <w:rPr>
          <w:rFonts w:ascii="Cambria" w:eastAsia="Times New Roman" w:hAnsi="Cambria" w:cs="Times New Roman"/>
          <w:sz w:val="20"/>
          <w:szCs w:val="20"/>
          <w:lang w:bidi="en-US"/>
        </w:rPr>
      </w:pPr>
      <w:r w:rsidRPr="007F2BA6">
        <w:rPr>
          <w:rStyle w:val="FootnoteReference"/>
          <w:rFonts w:ascii="Calibri" w:eastAsiaTheme="minorHAnsi" w:hAnsi="Calibri" w:cs="Calibri"/>
          <w:b/>
          <w:bCs/>
          <w:sz w:val="20"/>
          <w:szCs w:val="20"/>
          <w:lang w:val="en-GB"/>
        </w:rPr>
        <w:footnoteReference w:customMarkFollows="1" w:id="2"/>
        <w:t>**</w:t>
      </w:r>
      <w:r w:rsidRPr="007F2BA6">
        <w:rPr>
          <w:rFonts w:ascii="Cambria" w:eastAsia="Times New Roman" w:hAnsi="Cambria" w:cs="Times New Roman"/>
          <w:sz w:val="20"/>
          <w:szCs w:val="20"/>
          <w:lang w:bidi="en-US"/>
        </w:rPr>
        <w:t xml:space="preserve"> </w:t>
      </w:r>
      <w:r w:rsidRPr="007F2BA6">
        <w:rPr>
          <w:rFonts w:ascii="Calibri" w:eastAsia="Times New Roman" w:hAnsi="Calibri" w:cs="Calibri"/>
          <w:b/>
          <w:bCs/>
          <w:sz w:val="20"/>
          <w:szCs w:val="20"/>
          <w:lang w:bidi="en-US"/>
        </w:rPr>
        <w:t>Dr. Hafiz Sibghatullah Bhutto</w:t>
      </w:r>
      <w:r w:rsidR="0067380A" w:rsidRPr="007F2BA6">
        <w:rPr>
          <w:rFonts w:ascii="Cambria" w:eastAsia="Times New Roman" w:hAnsi="Cambria" w:cs="Times New Roman"/>
          <w:sz w:val="20"/>
          <w:szCs w:val="20"/>
          <w:lang w:bidi="en-US"/>
        </w:rPr>
        <w:t xml:space="preserve"> </w:t>
      </w:r>
    </w:p>
    <w:p w14:paraId="528EE71C" w14:textId="5BC92479" w:rsidR="0067380A" w:rsidRPr="0033159C" w:rsidRDefault="0033159C" w:rsidP="007F2BA6">
      <w:pPr>
        <w:spacing w:after="0" w:line="240" w:lineRule="auto"/>
        <w:rPr>
          <w:rFonts w:ascii="Calibri" w:eastAsiaTheme="minorHAnsi" w:hAnsi="Calibri" w:cs="Calibri"/>
          <w:b/>
          <w:bCs/>
          <w:sz w:val="20"/>
          <w:szCs w:val="20"/>
          <w:lang w:val="en-GB"/>
        </w:rPr>
      </w:pPr>
      <w:r w:rsidRPr="0033159C">
        <w:rPr>
          <w:rStyle w:val="FootnoteReference"/>
          <w:rFonts w:ascii="Calibri" w:eastAsia="Times New Roman" w:hAnsi="Calibri" w:cs="Calibri"/>
          <w:b/>
          <w:bCs/>
          <w:sz w:val="20"/>
          <w:szCs w:val="20"/>
          <w:lang w:bidi="en-US"/>
        </w:rPr>
        <w:footnoteReference w:customMarkFollows="1" w:id="3"/>
        <w:t>***</w:t>
      </w:r>
      <w:r w:rsidR="0067380A" w:rsidRPr="0033159C">
        <w:rPr>
          <w:rFonts w:ascii="Calibri" w:eastAsia="Times New Roman" w:hAnsi="Calibri" w:cs="Calibri"/>
          <w:b/>
          <w:bCs/>
          <w:sz w:val="20"/>
          <w:szCs w:val="20"/>
          <w:lang w:bidi="en-US"/>
        </w:rPr>
        <w:t xml:space="preserve"> </w:t>
      </w:r>
      <w:r w:rsidRPr="0033159C">
        <w:rPr>
          <w:rFonts w:ascii="Calibri" w:eastAsia="Times New Roman" w:hAnsi="Calibri" w:cs="Calibri"/>
          <w:b/>
          <w:bCs/>
          <w:sz w:val="20"/>
          <w:szCs w:val="20"/>
          <w:lang w:bidi="en-US"/>
        </w:rPr>
        <w:t xml:space="preserve">Dr. </w:t>
      </w:r>
      <w:proofErr w:type="spellStart"/>
      <w:r w:rsidRPr="0033159C">
        <w:rPr>
          <w:rFonts w:ascii="Calibri" w:eastAsia="Times New Roman" w:hAnsi="Calibri" w:cs="Calibri"/>
          <w:b/>
          <w:bCs/>
          <w:sz w:val="20"/>
          <w:szCs w:val="20"/>
          <w:lang w:bidi="en-US"/>
        </w:rPr>
        <w:t>Hameedullah</w:t>
      </w:r>
      <w:proofErr w:type="spellEnd"/>
      <w:r w:rsidRPr="0033159C">
        <w:rPr>
          <w:rFonts w:ascii="Calibri" w:eastAsia="Times New Roman" w:hAnsi="Calibri" w:cs="Calibri"/>
          <w:b/>
          <w:bCs/>
          <w:sz w:val="20"/>
          <w:szCs w:val="20"/>
          <w:lang w:bidi="en-US"/>
        </w:rPr>
        <w:t xml:space="preserve"> Bhutto</w:t>
      </w:r>
    </w:p>
    <w:p w14:paraId="4F44EE52" w14:textId="77777777" w:rsidR="00F64A61" w:rsidRDefault="00F64A61" w:rsidP="008241BD">
      <w:pPr>
        <w:widowControl w:val="0"/>
        <w:autoSpaceDE w:val="0"/>
        <w:autoSpaceDN w:val="0"/>
        <w:spacing w:after="0" w:line="276" w:lineRule="auto"/>
        <w:ind w:right="834"/>
        <w:jc w:val="both"/>
        <w:rPr>
          <w:rFonts w:ascii="Cambria" w:eastAsia="Times New Roman" w:hAnsi="Cambria" w:cs="Times New Roman"/>
          <w:sz w:val="24"/>
          <w:szCs w:val="24"/>
          <w:lang w:bidi="en-US"/>
        </w:rPr>
      </w:pPr>
    </w:p>
    <w:p w14:paraId="5FACB9E9" w14:textId="77777777" w:rsidR="0067380A" w:rsidRPr="00E71499" w:rsidRDefault="0067380A" w:rsidP="00E71499">
      <w:pPr>
        <w:spacing w:after="0"/>
        <w:ind w:left="1008" w:right="1008"/>
        <w:jc w:val="center"/>
        <w:rPr>
          <w:rFonts w:ascii="Calibri" w:eastAsiaTheme="minorHAnsi" w:hAnsi="Calibri" w:cs="Calibri"/>
          <w:b/>
          <w:bCs/>
          <w:sz w:val="28"/>
          <w:szCs w:val="28"/>
          <w:lang w:val="en-GB"/>
        </w:rPr>
      </w:pPr>
      <w:r w:rsidRPr="00E71499">
        <w:rPr>
          <w:rFonts w:ascii="Calibri" w:eastAsiaTheme="minorHAnsi" w:hAnsi="Calibri" w:cs="Calibri"/>
          <w:b/>
          <w:bCs/>
          <w:sz w:val="28"/>
          <w:szCs w:val="28"/>
          <w:lang w:val="en-GB"/>
        </w:rPr>
        <w:t xml:space="preserve">ABSTRACT </w:t>
      </w:r>
    </w:p>
    <w:p w14:paraId="00650F24" w14:textId="04C34F5C" w:rsidR="003F2DAB" w:rsidRPr="00E71499" w:rsidRDefault="00144855" w:rsidP="00A66291">
      <w:pPr>
        <w:spacing w:after="0"/>
        <w:ind w:left="1008" w:right="1008"/>
        <w:jc w:val="both"/>
        <w:rPr>
          <w:rFonts w:ascii="Calibri" w:eastAsia="Times New Roman" w:hAnsi="Calibri" w:cs="Calibri"/>
          <w:sz w:val="24"/>
          <w:szCs w:val="24"/>
          <w:lang w:bidi="en-US"/>
        </w:rPr>
      </w:pPr>
      <w:r w:rsidRPr="00E71499">
        <w:rPr>
          <w:rFonts w:ascii="Calibri" w:eastAsia="Times New Roman" w:hAnsi="Calibri" w:cs="Calibri"/>
          <w:sz w:val="24"/>
          <w:szCs w:val="24"/>
          <w:lang w:bidi="en-US"/>
        </w:rPr>
        <w:t>Superstition in Islamic society has evolved into a profound intellectual and moral crisis that exerts negative influences on individual beliefs, behavioral patterns, and the overall social structure. This tendency thrives when individuals surrender their intellectual freedom and rational capacity to myths, uncertainties, and inherited dogmas. Essentially, superstition represents a psychological condition born of fear, ignorance, and weak faith.</w:t>
      </w:r>
      <w:r w:rsidR="00A26758">
        <w:rPr>
          <w:rFonts w:ascii="Calibri" w:eastAsia="Times New Roman" w:hAnsi="Calibri" w:cs="Calibri"/>
          <w:sz w:val="24"/>
          <w:szCs w:val="24"/>
          <w:lang w:bidi="en-US"/>
        </w:rPr>
        <w:t xml:space="preserve"> </w:t>
      </w:r>
      <w:r w:rsidRPr="00E71499">
        <w:rPr>
          <w:rFonts w:ascii="Calibri" w:eastAsia="Times New Roman" w:hAnsi="Calibri" w:cs="Calibri"/>
          <w:sz w:val="24"/>
          <w:szCs w:val="24"/>
          <w:lang w:bidi="en-US"/>
        </w:rPr>
        <w:t>With</w:t>
      </w:r>
      <w:r w:rsidR="00A26758">
        <w:rPr>
          <w:rFonts w:ascii="Calibri" w:eastAsia="Times New Roman" w:hAnsi="Calibri" w:cs="Calibri"/>
          <w:sz w:val="24"/>
          <w:szCs w:val="24"/>
          <w:lang w:bidi="en-US"/>
        </w:rPr>
        <w:t xml:space="preserve"> </w:t>
      </w:r>
      <w:r w:rsidRPr="00E71499">
        <w:rPr>
          <w:rFonts w:ascii="Calibri" w:eastAsia="Times New Roman" w:hAnsi="Calibri" w:cs="Calibri"/>
          <w:sz w:val="24"/>
          <w:szCs w:val="24"/>
          <w:lang w:bidi="en-US"/>
        </w:rPr>
        <w:t>in society, superstition fosters class disparities, exploitation, and stagnation. It reinforces intellectual backwardness, consequently depriving the community of scientific and philosophical progress. The fundamental causes of this phenomenon include ignorance, educational underdevelopment, intellectual uncertainty, and a lack of genuine religious awareness. Moreover, familial upbringing, historical traditions, and social fears further strengthen its roots. At times, personal failures and social pressures drive individuals toward superstitious beliefs as a means to rationalize their weaknesses or misfortunes. According to Islamic teachings, the eradication of superstition is attainable through complete faith and trust in Allah, acceptance of divine destiny, the promotion of knowledge, intellectual refinement, and collective moral reform.</w:t>
      </w:r>
    </w:p>
    <w:p w14:paraId="3E4E85A3" w14:textId="77777777" w:rsidR="00144855" w:rsidRPr="00E71499" w:rsidRDefault="00144855" w:rsidP="00A66291">
      <w:pPr>
        <w:widowControl w:val="0"/>
        <w:autoSpaceDE w:val="0"/>
        <w:autoSpaceDN w:val="0"/>
        <w:spacing w:before="240" w:after="0" w:line="276" w:lineRule="auto"/>
        <w:ind w:left="720" w:right="450" w:hanging="450"/>
        <w:jc w:val="both"/>
        <w:rPr>
          <w:rFonts w:ascii="Calibri" w:eastAsia="Times New Roman" w:hAnsi="Calibri" w:cs="Calibri"/>
          <w:sz w:val="24"/>
          <w:szCs w:val="24"/>
          <w:lang w:bidi="en-US"/>
        </w:rPr>
      </w:pPr>
      <w:r w:rsidRPr="00E71499">
        <w:rPr>
          <w:rFonts w:ascii="Calibri" w:eastAsia="Times New Roman" w:hAnsi="Calibri" w:cs="Calibri"/>
          <w:b/>
          <w:bCs/>
          <w:sz w:val="24"/>
          <w:szCs w:val="24"/>
          <w:lang w:bidi="en-US"/>
        </w:rPr>
        <w:t>Keywords:</w:t>
      </w:r>
      <w:r w:rsidRPr="00E71499">
        <w:rPr>
          <w:rFonts w:ascii="Calibri" w:eastAsia="Times New Roman" w:hAnsi="Calibri" w:cs="Calibri"/>
          <w:sz w:val="24"/>
          <w:szCs w:val="24"/>
          <w:lang w:bidi="en-US"/>
        </w:rPr>
        <w:t xml:space="preserve"> Superstition, Islamic Society, Social Effects, Ignorance, Intellectual Deviation, Educational Backwardness, Social Reform, Eradication</w:t>
      </w:r>
      <w:r w:rsidRPr="00E71499">
        <w:rPr>
          <w:rFonts w:ascii="Calibri" w:eastAsia="Times New Roman" w:hAnsi="Calibri" w:cs="Calibri"/>
          <w:sz w:val="24"/>
          <w:szCs w:val="24"/>
          <w:rtl/>
        </w:rPr>
        <w:t>.</w:t>
      </w:r>
    </w:p>
    <w:p w14:paraId="65699401" w14:textId="77777777" w:rsidR="005B5B5C" w:rsidRPr="00B1368C" w:rsidRDefault="005B5B5C" w:rsidP="008241BD">
      <w:pPr>
        <w:bidi/>
        <w:spacing w:after="0" w:line="276" w:lineRule="auto"/>
        <w:jc w:val="both"/>
        <w:rPr>
          <w:rFonts w:ascii="Jameel Noori Nastaleeq" w:hAnsi="Jameel Noori Nastaleeq" w:cs="Jameel Noori Nastaleeq"/>
          <w:b/>
          <w:bCs/>
          <w:sz w:val="32"/>
          <w:szCs w:val="32"/>
          <w:rtl/>
          <w:lang w:bidi="ur-PK"/>
        </w:rPr>
      </w:pPr>
      <w:r w:rsidRPr="00B1368C">
        <w:rPr>
          <w:rFonts w:ascii="Jameel Noori Nastaleeq" w:hAnsi="Jameel Noori Nastaleeq" w:cs="Jameel Noori Nastaleeq" w:hint="cs"/>
          <w:b/>
          <w:bCs/>
          <w:sz w:val="32"/>
          <w:szCs w:val="32"/>
          <w:rtl/>
          <w:lang w:bidi="ur-PK"/>
        </w:rPr>
        <w:t>تعارف</w:t>
      </w:r>
      <w:r w:rsidRPr="00B1368C">
        <w:rPr>
          <w:rFonts w:ascii="Jameel Noori Nastaleeq" w:hAnsi="Jameel Noori Nastaleeq" w:cs="Jameel Noori Nastaleeq"/>
          <w:b/>
          <w:bCs/>
          <w:sz w:val="32"/>
          <w:szCs w:val="32"/>
          <w:lang w:bidi="ur-PK"/>
        </w:rPr>
        <w:t xml:space="preserve">  </w:t>
      </w:r>
    </w:p>
    <w:p w14:paraId="1E5FE9BE" w14:textId="77777777" w:rsidR="00144855" w:rsidRPr="00144855" w:rsidRDefault="00144855" w:rsidP="00144855">
      <w:pPr>
        <w:bidi/>
        <w:spacing w:line="240" w:lineRule="auto"/>
        <w:ind w:firstLine="720"/>
        <w:jc w:val="both"/>
        <w:rPr>
          <w:rFonts w:ascii="Jameel Noori Nastaleeq" w:hAnsi="Jameel Noori Nastaleeq" w:cs="Jameel Noori Nastaleeq"/>
          <w:sz w:val="28"/>
          <w:szCs w:val="28"/>
          <w:rtl/>
        </w:rPr>
      </w:pPr>
      <w:r w:rsidRPr="00144855">
        <w:rPr>
          <w:rFonts w:ascii="Jameel Noori Nastaleeq" w:hAnsi="Jameel Noori Nastaleeq" w:cs="Jameel Noori Nastaleeq"/>
          <w:sz w:val="28"/>
          <w:szCs w:val="28"/>
          <w:rtl/>
        </w:rPr>
        <w:t xml:space="preserve">دین اسلام ایک مکمل نظام حیات ہے جو جہالت اور ضلالت سے مبرا اور روشن دلائل سے مزین ہے، اس کے تمام احکامات مکمل اور پایہ تکمیل تک پہنچ چکے ہیں، اب اس دین میں بدعت اور خرافات کوئی جگہ نہیں ہے.  اللہ تعالی نے انسان کو اس زمین میں اپنا نائب اور خلیفہ مقرر کیا ہے، انسانی تاریخ سے پتہ چلتا ہے کہ انسان اس  ماحول اور معاشرے میں مذہب اور فلسفہ سے متاثر ہوتا ہے انسانوں کے آپس میں میل جول سے سماج میں کئی رویے اور </w:t>
      </w:r>
      <w:r w:rsidRPr="00144855">
        <w:rPr>
          <w:rFonts w:ascii="Jameel Noori Nastaleeq" w:hAnsi="Jameel Noori Nastaleeq" w:cs="Jameel Noori Nastaleeq"/>
          <w:sz w:val="28"/>
          <w:szCs w:val="28"/>
          <w:rtl/>
        </w:rPr>
        <w:lastRenderedPageBreak/>
        <w:t xml:space="preserve">خیالات جنم لیتے ہیں ان میں سے کچھ رویے اور خیالات مثبت اور کچھ منفی ہوتے ہیں کچھ رویے توہم پرستی اور کچھ حسن ظن کے ہوتے ہیں۔علم و فن اور عقل کی صلاحیت کے غلط استعمال کی طرح انسان نے ایمان بالغیب کی صلاحیت کا بھی کبھی کبھی غلط استعمال کیا ہے۔ اور مظاہر پرستی کی طرف مائل ہو کر اپنے لیے توہمات کا دروازہ ہمیشہ کے لیے کھول دیا ہے،بعض لوگوں کی یہ عادت عام ہوتی ہے کہ کچھ چیزوں کو وہ اپنے حق میں بہتر سمجھتے ہیں اور کچھ چیزوں کو اپنے حق میں مخالف اور منحوس  سمجھتے ہیں اس لیے اگر ان لوگوں کو کوئی تکلیف اور مصیبت پہنچتی ہے تو یہ کہتے ہیں کہ یہ فلاں کی نحوسیت ہے اور اس چیز کی وجہ سے ہمارا نقصان ہو رہا ہے، لیکن دین اسلام میں کسی بدشگوئی کا کوئی وجود اور تصور تک  نہیں ہے، یہ صرف اور صرف بے بنیاد خیالات اور توہما ت ہوتی ہیں جوانسان کو اندر سے اندر بہت کمزور کر دیتی ہیں۔ توہم پرستی کا مطلب یہ ہے کہ  جس چیز کی کوئی بھی حقیقت٬ وجود اور نہ ہی اس کی کوئی تاثیر ہو اس چیز کا وجود اور اس کی تاثیر کا اعتقاد رکھنا اصل میں تو ہم پرستی کہلاتی ہے۔ </w:t>
      </w:r>
    </w:p>
    <w:p w14:paraId="6096EFC5" w14:textId="77777777" w:rsidR="00144855" w:rsidRPr="00144855" w:rsidRDefault="00144855" w:rsidP="00144855">
      <w:pPr>
        <w:bidi/>
        <w:spacing w:line="240" w:lineRule="auto"/>
        <w:jc w:val="both"/>
        <w:rPr>
          <w:rFonts w:ascii="Jameel Noori Nastaleeq" w:hAnsi="Jameel Noori Nastaleeq" w:cs="Jameel Noori Nastaleeq"/>
          <w:b/>
          <w:bCs/>
          <w:sz w:val="32"/>
          <w:szCs w:val="32"/>
          <w:rtl/>
          <w:lang w:bidi="ur-PK"/>
        </w:rPr>
      </w:pPr>
      <w:r w:rsidRPr="00144855">
        <w:rPr>
          <w:rFonts w:ascii="Jameel Noori Nastaleeq" w:hAnsi="Jameel Noori Nastaleeq" w:cs="Jameel Noori Nastaleeq" w:hint="cs"/>
          <w:b/>
          <w:bCs/>
          <w:sz w:val="32"/>
          <w:szCs w:val="32"/>
          <w:rtl/>
          <w:lang w:bidi="ur-PK"/>
        </w:rPr>
        <w:t>توہم</w:t>
      </w:r>
      <w:r w:rsidRPr="00144855">
        <w:rPr>
          <w:rFonts w:ascii="Jameel Noori Nastaleeq" w:hAnsi="Jameel Noori Nastaleeq" w:cs="Jameel Noori Nastaleeq"/>
          <w:b/>
          <w:bCs/>
          <w:sz w:val="32"/>
          <w:szCs w:val="32"/>
          <w:rtl/>
        </w:rPr>
        <w:t xml:space="preserve"> پرست</w:t>
      </w:r>
      <w:r w:rsidRPr="00144855">
        <w:rPr>
          <w:rFonts w:ascii="Jameel Noori Nastaleeq" w:hAnsi="Jameel Noori Nastaleeq" w:cs="Jameel Noori Nastaleeq" w:hint="cs"/>
          <w:b/>
          <w:bCs/>
          <w:sz w:val="32"/>
          <w:szCs w:val="32"/>
          <w:rtl/>
        </w:rPr>
        <w:t>ی</w:t>
      </w:r>
      <w:r w:rsidRPr="00144855">
        <w:rPr>
          <w:rFonts w:ascii="Jameel Noori Nastaleeq" w:hAnsi="Jameel Noori Nastaleeq" w:cs="Jameel Noori Nastaleeq" w:hint="cs"/>
          <w:b/>
          <w:bCs/>
          <w:sz w:val="32"/>
          <w:szCs w:val="32"/>
          <w:rtl/>
          <w:lang w:bidi="ur-PK"/>
        </w:rPr>
        <w:t xml:space="preserve"> کی لغوی   معنی </w:t>
      </w:r>
    </w:p>
    <w:p w14:paraId="197938ED" w14:textId="77777777" w:rsidR="00144855" w:rsidRPr="00DD6FAA" w:rsidRDefault="00144855" w:rsidP="007338FA">
      <w:pPr>
        <w:bidi/>
        <w:spacing w:line="240" w:lineRule="auto"/>
        <w:ind w:firstLine="720"/>
        <w:jc w:val="both"/>
        <w:rPr>
          <w:rFonts w:ascii="Jameel Noori Nastaleeq" w:hAnsi="Jameel Noori Nastaleeq" w:cs="Jameel Noori Nastaleeq"/>
          <w:sz w:val="28"/>
          <w:szCs w:val="28"/>
          <w:rtl/>
        </w:rPr>
      </w:pPr>
      <w:r w:rsidRPr="00154FBA">
        <w:rPr>
          <w:rFonts w:ascii="Jameel Noori Nastaleeq" w:hAnsi="Jameel Noori Nastaleeq" w:cs="Jameel Noori Nastaleeq"/>
          <w:sz w:val="28"/>
          <w:szCs w:val="28"/>
          <w:rtl/>
        </w:rPr>
        <w:t>توہم</w:t>
      </w:r>
      <w:r w:rsidRPr="00154FBA">
        <w:rPr>
          <w:rFonts w:ascii="Jameel Noori Nastaleeq" w:hAnsi="Jameel Noori Nastaleeq" w:cs="Jameel Noori Nastaleeq"/>
          <w:sz w:val="28"/>
          <w:szCs w:val="28"/>
        </w:rPr>
        <w:t xml:space="preserve"> </w:t>
      </w:r>
      <w:r w:rsidRPr="00154FBA">
        <w:rPr>
          <w:rFonts w:ascii="Jameel Noori Nastaleeq" w:hAnsi="Jameel Noori Nastaleeq" w:cs="Jameel Noori Nastaleeq"/>
          <w:sz w:val="28"/>
          <w:szCs w:val="28"/>
          <w:rtl/>
        </w:rPr>
        <w:t>کا</w:t>
      </w:r>
      <w:r w:rsidRPr="00154FBA">
        <w:rPr>
          <w:rFonts w:ascii="Jameel Noori Nastaleeq" w:hAnsi="Jameel Noori Nastaleeq" w:cs="Jameel Noori Nastaleeq"/>
          <w:sz w:val="28"/>
          <w:szCs w:val="28"/>
        </w:rPr>
        <w:t xml:space="preserve"> </w:t>
      </w:r>
      <w:r w:rsidRPr="00154FBA">
        <w:rPr>
          <w:rFonts w:ascii="Jameel Noori Nastaleeq" w:hAnsi="Jameel Noori Nastaleeq" w:cs="Jameel Noori Nastaleeq"/>
          <w:sz w:val="28"/>
          <w:szCs w:val="28"/>
          <w:rtl/>
        </w:rPr>
        <w:t>جو</w:t>
      </w:r>
      <w:r w:rsidRPr="00154FBA">
        <w:rPr>
          <w:rFonts w:ascii="Jameel Noori Nastaleeq" w:hAnsi="Jameel Noori Nastaleeq" w:cs="Jameel Noori Nastaleeq"/>
          <w:sz w:val="28"/>
          <w:szCs w:val="28"/>
        </w:rPr>
        <w:t xml:space="preserve"> </w:t>
      </w:r>
      <w:r w:rsidRPr="00154FBA">
        <w:rPr>
          <w:rFonts w:ascii="Jameel Noori Nastaleeq" w:hAnsi="Jameel Noori Nastaleeq" w:cs="Jameel Noori Nastaleeq"/>
          <w:sz w:val="28"/>
          <w:szCs w:val="28"/>
          <w:rtl/>
        </w:rPr>
        <w:t>لفظ</w:t>
      </w:r>
      <w:r w:rsidRPr="00154FBA">
        <w:rPr>
          <w:rFonts w:ascii="Jameel Noori Nastaleeq" w:hAnsi="Jameel Noori Nastaleeq" w:cs="Jameel Noori Nastaleeq"/>
          <w:sz w:val="28"/>
          <w:szCs w:val="28"/>
        </w:rPr>
        <w:t xml:space="preserve"> </w:t>
      </w:r>
      <w:r w:rsidRPr="00154FBA">
        <w:rPr>
          <w:rFonts w:ascii="Jameel Noori Nastaleeq" w:hAnsi="Jameel Noori Nastaleeq" w:cs="Jameel Noori Nastaleeq"/>
          <w:sz w:val="28"/>
          <w:szCs w:val="28"/>
          <w:rtl/>
        </w:rPr>
        <w:t>ہے</w:t>
      </w:r>
      <w:r w:rsidRPr="00154FBA">
        <w:rPr>
          <w:rFonts w:ascii="Jameel Noori Nastaleeq" w:hAnsi="Jameel Noori Nastaleeq" w:cs="Jameel Noori Nastaleeq"/>
          <w:sz w:val="28"/>
          <w:szCs w:val="28"/>
        </w:rPr>
        <w:t xml:space="preserve"> </w:t>
      </w:r>
      <w:r w:rsidRPr="00154FBA">
        <w:rPr>
          <w:rFonts w:ascii="Jameel Noori Nastaleeq" w:hAnsi="Jameel Noori Nastaleeq" w:cs="Jameel Noori Nastaleeq"/>
          <w:sz w:val="28"/>
          <w:szCs w:val="28"/>
          <w:rtl/>
        </w:rPr>
        <w:t>وہ عرب</w:t>
      </w:r>
      <w:r w:rsidRPr="00154FBA">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 xml:space="preserve"> لفظ </w:t>
      </w:r>
      <w:r w:rsidRPr="00154FBA">
        <w:rPr>
          <w:rFonts w:ascii="Jameel Noori Nastaleeq" w:hAnsi="Jameel Noori Nastaleeq" w:cs="Jameel Noori Nastaleeq"/>
          <w:sz w:val="28"/>
          <w:szCs w:val="28"/>
          <w:rtl/>
        </w:rPr>
        <w:t>وہم</w:t>
      </w:r>
      <w:r>
        <w:rPr>
          <w:rFonts w:ascii="Jameel Noori Nastaleeq" w:hAnsi="Jameel Noori Nastaleeq" w:cs="Jameel Noori Nastaleeq" w:hint="cs"/>
          <w:sz w:val="28"/>
          <w:szCs w:val="28"/>
          <w:rtl/>
        </w:rPr>
        <w:t xml:space="preserve"> سے نکلا ہے جسکا</w:t>
      </w:r>
      <w:r w:rsidRPr="00154FBA">
        <w:rPr>
          <w:rFonts w:ascii="Jameel Noori Nastaleeq" w:hAnsi="Jameel Noori Nastaleeq" w:cs="Jameel Noori Nastaleeq"/>
          <w:sz w:val="28"/>
          <w:szCs w:val="28"/>
        </w:rPr>
        <w:t xml:space="preserve"> </w:t>
      </w:r>
      <w:r w:rsidRPr="00154FBA">
        <w:rPr>
          <w:rFonts w:ascii="Jameel Noori Nastaleeq" w:hAnsi="Jameel Noori Nastaleeq" w:cs="Jameel Noori Nastaleeq" w:hint="eastAsia"/>
          <w:sz w:val="28"/>
          <w:szCs w:val="28"/>
          <w:rtl/>
        </w:rPr>
        <w:t>اصل</w:t>
      </w:r>
      <w:r w:rsidRPr="00154FBA">
        <w:rPr>
          <w:rFonts w:ascii="Jameel Noori Nastaleeq" w:hAnsi="Jameel Noori Nastaleeq" w:cs="Jameel Noori Nastaleeq"/>
          <w:sz w:val="28"/>
          <w:szCs w:val="28"/>
          <w:rtl/>
        </w:rPr>
        <w:t xml:space="preserve"> مادہ: "وَهَمَ" (و، ہ، م)</w:t>
      </w:r>
      <w:r w:rsidRPr="00154FBA">
        <w:rPr>
          <w:rFonts w:ascii="Jameel Noori Nastaleeq" w:hAnsi="Jameel Noori Nastaleeq" w:cs="Jameel Noori Nastaleeq"/>
          <w:sz w:val="28"/>
          <w:szCs w:val="28"/>
        </w:rPr>
        <w:t xml:space="preserve"> </w:t>
      </w:r>
      <w:r w:rsidRPr="00154FBA">
        <w:rPr>
          <w:rFonts w:ascii="Jameel Noori Nastaleeq" w:hAnsi="Jameel Noori Nastaleeq" w:cs="Jameel Noori Nastaleeq"/>
          <w:sz w:val="28"/>
          <w:szCs w:val="28"/>
          <w:rtl/>
        </w:rPr>
        <w:t>ہے</w:t>
      </w:r>
      <w:r>
        <w:rPr>
          <w:rFonts w:ascii="Jameel Noori Nastaleeq" w:hAnsi="Jameel Noori Nastaleeq" w:cs="Jameel Noori Nastaleeq" w:hint="cs"/>
          <w:sz w:val="28"/>
          <w:szCs w:val="28"/>
          <w:rtl/>
        </w:rPr>
        <w:t xml:space="preserve">۔جس کی </w:t>
      </w:r>
      <w:r w:rsidRPr="00154FBA">
        <w:rPr>
          <w:rFonts w:ascii="Jameel Noori Nastaleeq" w:hAnsi="Jameel Noori Nastaleeq" w:cs="Jameel Noori Nastaleeq" w:hint="eastAsia"/>
          <w:sz w:val="28"/>
          <w:szCs w:val="28"/>
          <w:rtl/>
        </w:rPr>
        <w:t>لغو</w:t>
      </w:r>
      <w:r w:rsidRPr="00154FBA">
        <w:rPr>
          <w:rFonts w:ascii="Jameel Noori Nastaleeq" w:hAnsi="Jameel Noori Nastaleeq" w:cs="Jameel Noori Nastaleeq" w:hint="cs"/>
          <w:sz w:val="28"/>
          <w:szCs w:val="28"/>
          <w:rtl/>
        </w:rPr>
        <w:t>ی</w:t>
      </w:r>
      <w:r w:rsidRPr="00154FBA">
        <w:rPr>
          <w:rFonts w:ascii="Jameel Noori Nastaleeq" w:hAnsi="Jameel Noori Nastaleeq" w:cs="Jameel Noori Nastaleeq"/>
          <w:sz w:val="28"/>
          <w:szCs w:val="28"/>
          <w:rtl/>
        </w:rPr>
        <w:t xml:space="preserve"> معن</w:t>
      </w:r>
      <w:r w:rsidRPr="00154FBA">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 xml:space="preserve">  </w:t>
      </w:r>
      <w:r w:rsidRPr="00154FBA">
        <w:rPr>
          <w:rFonts w:ascii="Jameel Noori Nastaleeq" w:hAnsi="Jameel Noori Nastaleeq" w:cs="Jameel Noori Nastaleeq"/>
          <w:sz w:val="28"/>
          <w:szCs w:val="28"/>
          <w:rtl/>
        </w:rPr>
        <w:t xml:space="preserve">گمان، شک، وہم </w:t>
      </w:r>
      <w:r w:rsidRPr="00154FBA">
        <w:rPr>
          <w:rFonts w:ascii="Jameel Noori Nastaleeq" w:hAnsi="Jameel Noori Nastaleeq" w:cs="Jameel Noori Nastaleeq" w:hint="cs"/>
          <w:sz w:val="28"/>
          <w:szCs w:val="28"/>
          <w:rtl/>
        </w:rPr>
        <w:t>ی</w:t>
      </w:r>
      <w:r w:rsidRPr="00154FBA">
        <w:rPr>
          <w:rFonts w:ascii="Jameel Noori Nastaleeq" w:hAnsi="Jameel Noori Nastaleeq" w:cs="Jameel Noori Nastaleeq" w:hint="eastAsia"/>
          <w:sz w:val="28"/>
          <w:szCs w:val="28"/>
          <w:rtl/>
        </w:rPr>
        <w:t>ا</w:t>
      </w:r>
      <w:r w:rsidRPr="00154FBA">
        <w:rPr>
          <w:rFonts w:ascii="Jameel Noori Nastaleeq" w:hAnsi="Jameel Noori Nastaleeq" w:cs="Jameel Noori Nastaleeq"/>
          <w:sz w:val="28"/>
          <w:szCs w:val="28"/>
          <w:rtl/>
        </w:rPr>
        <w:t xml:space="preserve"> بے بن</w:t>
      </w:r>
      <w:r w:rsidRPr="00154FBA">
        <w:rPr>
          <w:rFonts w:ascii="Jameel Noori Nastaleeq" w:hAnsi="Jameel Noori Nastaleeq" w:cs="Jameel Noori Nastaleeq" w:hint="cs"/>
          <w:sz w:val="28"/>
          <w:szCs w:val="28"/>
          <w:rtl/>
        </w:rPr>
        <w:t>ی</w:t>
      </w:r>
      <w:r w:rsidRPr="00154FBA">
        <w:rPr>
          <w:rFonts w:ascii="Jameel Noori Nastaleeq" w:hAnsi="Jameel Noori Nastaleeq" w:cs="Jameel Noori Nastaleeq" w:hint="eastAsia"/>
          <w:sz w:val="28"/>
          <w:szCs w:val="28"/>
          <w:rtl/>
        </w:rPr>
        <w:t>اد</w:t>
      </w:r>
      <w:r w:rsidRPr="00154FBA">
        <w:rPr>
          <w:rFonts w:ascii="Jameel Noori Nastaleeq" w:hAnsi="Jameel Noori Nastaleeq" w:cs="Jameel Noori Nastaleeq"/>
          <w:sz w:val="28"/>
          <w:szCs w:val="28"/>
          <w:rtl/>
        </w:rPr>
        <w:t xml:space="preserve"> خ</w:t>
      </w:r>
      <w:r w:rsidRPr="00154FBA">
        <w:rPr>
          <w:rFonts w:ascii="Jameel Noori Nastaleeq" w:hAnsi="Jameel Noori Nastaleeq" w:cs="Jameel Noori Nastaleeq" w:hint="cs"/>
          <w:sz w:val="28"/>
          <w:szCs w:val="28"/>
          <w:rtl/>
        </w:rPr>
        <w:t>ی</w:t>
      </w:r>
      <w:r w:rsidRPr="00154FBA">
        <w:rPr>
          <w:rFonts w:ascii="Jameel Noori Nastaleeq" w:hAnsi="Jameel Noori Nastaleeq" w:cs="Jameel Noori Nastaleeq" w:hint="eastAsia"/>
          <w:sz w:val="28"/>
          <w:szCs w:val="28"/>
          <w:rtl/>
        </w:rPr>
        <w:t>ال</w:t>
      </w:r>
      <w:r w:rsidRPr="00154FBA">
        <w:rPr>
          <w:rFonts w:ascii="Jameel Noori Nastaleeq" w:hAnsi="Jameel Noori Nastaleeq" w:cs="Jameel Noori Nastaleeq"/>
          <w:sz w:val="28"/>
          <w:szCs w:val="28"/>
          <w:rtl/>
        </w:rPr>
        <w:t xml:space="preserve"> کے ہ</w:t>
      </w:r>
      <w:r w:rsidRPr="00154FBA">
        <w:rPr>
          <w:rFonts w:ascii="Jameel Noori Nastaleeq" w:hAnsi="Jameel Noori Nastaleeq" w:cs="Jameel Noori Nastaleeq" w:hint="cs"/>
          <w:sz w:val="28"/>
          <w:szCs w:val="28"/>
          <w:rtl/>
        </w:rPr>
        <w:t>ی</w:t>
      </w:r>
      <w:r w:rsidRPr="00154FBA">
        <w:rPr>
          <w:rFonts w:ascii="Jameel Noori Nastaleeq" w:hAnsi="Jameel Noori Nastaleeq" w:cs="Jameel Noori Nastaleeq" w:hint="eastAsia"/>
          <w:sz w:val="28"/>
          <w:szCs w:val="28"/>
          <w:rtl/>
        </w:rPr>
        <w:t>ں</w:t>
      </w:r>
      <w:r w:rsidRPr="00154FBA">
        <w:rPr>
          <w:rFonts w:ascii="Jameel Noori Nastaleeq" w:hAnsi="Jameel Noori Nastaleeq" w:cs="Jameel Noori Nastaleeq"/>
          <w:sz w:val="28"/>
          <w:szCs w:val="28"/>
          <w:rtl/>
        </w:rPr>
        <w:t>۔</w:t>
      </w:r>
      <w:r w:rsidR="007338FA">
        <w:rPr>
          <w:rFonts w:ascii="Jameel Noori Nastaleeq" w:hAnsi="Jameel Noori Nastaleeq" w:cs="Jameel Noori Nastaleeq"/>
          <w:sz w:val="28"/>
          <w:szCs w:val="28"/>
        </w:rPr>
        <w:t xml:space="preserve"> </w:t>
      </w:r>
      <w:r w:rsidRPr="00DD6FAA">
        <w:rPr>
          <w:rFonts w:ascii="Jameel Noori Nastaleeq" w:hAnsi="Jameel Noori Nastaleeq" w:cs="Jameel Noori Nastaleeq" w:hint="eastAsia"/>
          <w:sz w:val="28"/>
          <w:szCs w:val="28"/>
          <w:rtl/>
        </w:rPr>
        <w:t>ابنِ</w:t>
      </w:r>
      <w:r w:rsidRPr="00DD6FAA">
        <w:rPr>
          <w:rFonts w:ascii="Jameel Noori Nastaleeq" w:hAnsi="Jameel Noori Nastaleeq" w:cs="Jameel Noori Nastaleeq"/>
          <w:sz w:val="28"/>
          <w:szCs w:val="28"/>
          <w:rtl/>
        </w:rPr>
        <w:t xml:space="preserve"> منظور لکھتے ہ</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hint="eastAsia"/>
          <w:sz w:val="28"/>
          <w:szCs w:val="28"/>
          <w:rtl/>
        </w:rPr>
        <w:t>ں</w:t>
      </w:r>
      <w:r w:rsidRPr="00DD6FAA">
        <w:rPr>
          <w:rFonts w:ascii="Jameel Noori Nastaleeq" w:hAnsi="Jameel Noori Nastaleeq" w:cs="Jameel Noori Nastaleeq"/>
          <w:sz w:val="28"/>
          <w:szCs w:val="28"/>
          <w:lang w:bidi="ur-PK"/>
        </w:rPr>
        <w:t>:</w:t>
      </w:r>
    </w:p>
    <w:p w14:paraId="5A89A633" w14:textId="7C091294" w:rsidR="00144855" w:rsidRPr="00DD6FAA" w:rsidRDefault="00B90E18" w:rsidP="001D5B41">
      <w:pPr>
        <w:bidi/>
        <w:spacing w:line="276" w:lineRule="auto"/>
        <w:ind w:left="1008" w:right="1008"/>
        <w:jc w:val="both"/>
        <w:rPr>
          <w:rFonts w:ascii="Jameel Noori Nastaleeq" w:hAnsi="Jameel Noori Nastaleeq" w:cs="Jameel Noori Nastaleeq"/>
          <w:sz w:val="28"/>
          <w:szCs w:val="28"/>
          <w:rtl/>
        </w:rPr>
      </w:pPr>
      <w:r w:rsidRPr="001D5B41">
        <w:rPr>
          <w:rFonts w:ascii="Al Qalam Quran Majeed 1" w:hAnsi="Al Qalam Quran Majeed 1" w:cs="Al Qalam Quran Majeed 1"/>
          <w:sz w:val="28"/>
          <w:szCs w:val="28"/>
          <w:rtl/>
          <w:lang w:bidi="sd-Arab-PK"/>
        </w:rPr>
        <w:t>”</w:t>
      </w:r>
      <w:r w:rsidR="00144855" w:rsidRPr="001D5B41">
        <w:rPr>
          <w:rFonts w:ascii="Al Qalam Quran Majeed 1" w:hAnsi="Al Qalam Quran Majeed 1" w:cs="Al Qalam Quran Majeed 1"/>
          <w:sz w:val="28"/>
          <w:szCs w:val="28"/>
          <w:lang w:bidi="ur-PK"/>
        </w:rPr>
        <w:t xml:space="preserve"> </w:t>
      </w:r>
      <w:r w:rsidR="00144855" w:rsidRPr="001D5B41">
        <w:rPr>
          <w:rFonts w:ascii="Al Qalam Quran Majeed 1" w:hAnsi="Al Qalam Quran Majeed 1" w:cs="Al Qalam Quran Majeed 1"/>
          <w:sz w:val="28"/>
          <w:szCs w:val="28"/>
          <w:rtl/>
        </w:rPr>
        <w:t>الوَهْمُ: الخَطَرَةُ تَجُولُ في النَّفْسِ مِن غَيْرِ ثُبُوتٍ</w:t>
      </w:r>
      <w:r w:rsidR="00735690" w:rsidRPr="001D5B41">
        <w:rPr>
          <w:rFonts w:ascii="Al Qalam Quran Majeed 1" w:hAnsi="Al Qalam Quran Majeed 1" w:cs="Al Qalam Quran Majeed 1"/>
          <w:sz w:val="28"/>
          <w:szCs w:val="28"/>
          <w:rtl/>
          <w:lang w:bidi="ur-PK"/>
        </w:rPr>
        <w:t>۔</w:t>
      </w:r>
      <w:r w:rsidR="00144855" w:rsidRPr="001D5B41">
        <w:rPr>
          <w:rFonts w:ascii="Al Qalam Quran Majeed 1" w:hAnsi="Al Qalam Quran Majeed 1" w:cs="Al Qalam Quran Majeed 1"/>
          <w:sz w:val="28"/>
          <w:szCs w:val="28"/>
          <w:rtl/>
          <w:lang w:bidi="sd-Arab-PK"/>
        </w:rPr>
        <w:t>“</w:t>
      </w:r>
      <w:r w:rsidR="00144855" w:rsidRPr="008B6C31">
        <w:rPr>
          <w:rStyle w:val="EndnoteReference"/>
          <w:rFonts w:ascii="Ibne Zia" w:hAnsi="Ibne Zia" w:cs="Ibne Zia"/>
          <w:sz w:val="28"/>
          <w:szCs w:val="28"/>
          <w:lang w:bidi="ur-PK"/>
        </w:rPr>
        <w:endnoteReference w:id="1"/>
      </w:r>
    </w:p>
    <w:p w14:paraId="6DB9E504" w14:textId="6C82D4EB" w:rsidR="00144855" w:rsidRPr="00743D82" w:rsidRDefault="00144855" w:rsidP="001D5B41">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lang w:bidi="ur-PK"/>
        </w:rPr>
        <w:t>’’</w:t>
      </w:r>
      <w:r w:rsidRPr="00743D82">
        <w:rPr>
          <w:rFonts w:ascii="Jameel Noori Nastaleeq" w:hAnsi="Jameel Noori Nastaleeq" w:cs="Jameel Noori Nastaleeq"/>
          <w:sz w:val="28"/>
          <w:szCs w:val="28"/>
          <w:rtl/>
        </w:rPr>
        <w:t>وہم وہ خ</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hint="eastAsia"/>
          <w:sz w:val="28"/>
          <w:szCs w:val="28"/>
          <w:rtl/>
        </w:rPr>
        <w:t>ال</w:t>
      </w:r>
      <w:r w:rsidRPr="00743D82">
        <w:rPr>
          <w:rFonts w:ascii="Jameel Noori Nastaleeq" w:hAnsi="Jameel Noori Nastaleeq" w:cs="Jameel Noori Nastaleeq"/>
          <w:sz w:val="28"/>
          <w:szCs w:val="28"/>
          <w:rtl/>
        </w:rPr>
        <w:t xml:space="preserve"> ہے جو دل م</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hint="eastAsia"/>
          <w:sz w:val="28"/>
          <w:szCs w:val="28"/>
          <w:rtl/>
        </w:rPr>
        <w:t>ں</w:t>
      </w:r>
      <w:r w:rsidRPr="00743D82">
        <w:rPr>
          <w:rFonts w:ascii="Jameel Noori Nastaleeq" w:hAnsi="Jameel Noori Nastaleeq" w:cs="Jameel Noori Nastaleeq"/>
          <w:sz w:val="28"/>
          <w:szCs w:val="28"/>
          <w:rtl/>
        </w:rPr>
        <w:t xml:space="preserve"> بغ</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hint="eastAsia"/>
          <w:sz w:val="28"/>
          <w:szCs w:val="28"/>
          <w:rtl/>
        </w:rPr>
        <w:t>ر</w:t>
      </w:r>
      <w:r w:rsidRPr="00743D82">
        <w:rPr>
          <w:rFonts w:ascii="Jameel Noori Nastaleeq" w:hAnsi="Jameel Noori Nastaleeq" w:cs="Jameel Noori Nastaleeq"/>
          <w:sz w:val="28"/>
          <w:szCs w:val="28"/>
          <w:rtl/>
        </w:rPr>
        <w:t xml:space="preserve"> کس</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sz w:val="28"/>
          <w:szCs w:val="28"/>
          <w:rtl/>
        </w:rPr>
        <w:t xml:space="preserve"> ثبوت کے پ</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hint="eastAsia"/>
          <w:sz w:val="28"/>
          <w:szCs w:val="28"/>
          <w:rtl/>
        </w:rPr>
        <w:t>دا</w:t>
      </w:r>
      <w:r w:rsidRPr="00743D82">
        <w:rPr>
          <w:rFonts w:ascii="Jameel Noori Nastaleeq" w:hAnsi="Jameel Noori Nastaleeq" w:cs="Jameel Noori Nastaleeq"/>
          <w:sz w:val="28"/>
          <w:szCs w:val="28"/>
          <w:rtl/>
        </w:rPr>
        <w:t xml:space="preserve"> ہو جائے</w:t>
      </w:r>
      <w:r w:rsidR="00735690">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w:t>
      </w:r>
    </w:p>
    <w:p w14:paraId="31377EC8" w14:textId="04294ECF" w:rsidR="00144855" w:rsidRPr="00743D82" w:rsidRDefault="00144855" w:rsidP="00B87B11">
      <w:pPr>
        <w:bidi/>
        <w:spacing w:line="240" w:lineRule="auto"/>
        <w:jc w:val="both"/>
        <w:rPr>
          <w:rFonts w:ascii="Jameel Noori Nastaleeq" w:hAnsi="Jameel Noori Nastaleeq" w:cs="Jameel Noori Nastaleeq"/>
          <w:sz w:val="28"/>
          <w:szCs w:val="28"/>
          <w:rtl/>
        </w:rPr>
      </w:pPr>
      <w:r w:rsidRPr="00743D82">
        <w:rPr>
          <w:rFonts w:ascii="Jameel Noori Nastaleeq" w:hAnsi="Jameel Noori Nastaleeq" w:cs="Jameel Noori Nastaleeq" w:hint="cs"/>
          <w:sz w:val="28"/>
          <w:szCs w:val="28"/>
          <w:rtl/>
        </w:rPr>
        <w:t>مشہور و</w:t>
      </w:r>
      <w:r w:rsidRPr="00743D82">
        <w:rPr>
          <w:rFonts w:ascii="Jameel Noori Nastaleeq" w:hAnsi="Jameel Noori Nastaleeq" w:cs="Jameel Noori Nastaleeq"/>
          <w:sz w:val="28"/>
          <w:szCs w:val="28"/>
          <w:rtl/>
        </w:rPr>
        <w:t>معروف</w:t>
      </w:r>
      <w:r w:rsidRPr="00743D82">
        <w:rPr>
          <w:rFonts w:ascii="Jameel Noori Nastaleeq" w:hAnsi="Jameel Noori Nastaleeq" w:cs="Jameel Noori Nastaleeq"/>
          <w:sz w:val="28"/>
          <w:szCs w:val="28"/>
        </w:rPr>
        <w:t xml:space="preserve"> </w:t>
      </w:r>
      <w:r w:rsidRPr="00743D82">
        <w:rPr>
          <w:rFonts w:ascii="Jameel Noori Nastaleeq" w:hAnsi="Jameel Noori Nastaleeq" w:cs="Jameel Noori Nastaleeq"/>
          <w:sz w:val="28"/>
          <w:szCs w:val="28"/>
          <w:rtl/>
        </w:rPr>
        <w:t>لغت</w:t>
      </w:r>
      <w:r w:rsidRPr="00743D82">
        <w:rPr>
          <w:rFonts w:ascii="Jameel Noori Nastaleeq" w:hAnsi="Jameel Noori Nastaleeq" w:cs="Jameel Noori Nastaleeq" w:hint="cs"/>
          <w:sz w:val="28"/>
          <w:szCs w:val="28"/>
          <w:rtl/>
        </w:rPr>
        <w:t xml:space="preserve"> </w:t>
      </w:r>
      <w:r w:rsidRPr="00743D82">
        <w:rPr>
          <w:rFonts w:ascii="Jameel Noori Nastaleeq" w:hAnsi="Jameel Noori Nastaleeq" w:cs="Jameel Noori Nastaleeq"/>
          <w:sz w:val="28"/>
          <w:szCs w:val="28"/>
        </w:rPr>
        <w:t xml:space="preserve"> </w:t>
      </w:r>
      <w:r w:rsidRPr="00743D82">
        <w:rPr>
          <w:rFonts w:ascii="Jameel Noori Nastaleeq" w:hAnsi="Jameel Noori Nastaleeq" w:cs="Jameel Noori Nastaleeq" w:hint="cs"/>
          <w:sz w:val="28"/>
          <w:szCs w:val="28"/>
          <w:rtl/>
        </w:rPr>
        <w:t>''</w:t>
      </w:r>
      <w:r w:rsidRPr="00743D82">
        <w:rPr>
          <w:rFonts w:ascii="Jameel Noori Nastaleeq" w:hAnsi="Jameel Noori Nastaleeq" w:cs="Jameel Noori Nastaleeq"/>
          <w:sz w:val="28"/>
          <w:szCs w:val="28"/>
          <w:rtl/>
        </w:rPr>
        <w:t>المنجد</w:t>
      </w:r>
      <w:r w:rsidRPr="00743D82">
        <w:rPr>
          <w:rFonts w:ascii="Jameel Noori Nastaleeq" w:hAnsi="Jameel Noori Nastaleeq" w:cs="Jameel Noori Nastaleeq" w:hint="cs"/>
          <w:sz w:val="28"/>
          <w:szCs w:val="28"/>
          <w:rtl/>
        </w:rPr>
        <w:t>''</w:t>
      </w:r>
      <w:r w:rsidRPr="00743D82">
        <w:rPr>
          <w:rFonts w:ascii="Jameel Noori Nastaleeq" w:hAnsi="Jameel Noori Nastaleeq" w:cs="Jameel Noori Nastaleeq"/>
          <w:sz w:val="28"/>
          <w:szCs w:val="28"/>
        </w:rPr>
        <w:t xml:space="preserve"> </w:t>
      </w:r>
      <w:r w:rsidRPr="00743D82">
        <w:rPr>
          <w:rFonts w:ascii="Jameel Noori Nastaleeq" w:hAnsi="Jameel Noori Nastaleeq" w:cs="Jameel Noori Nastaleeq"/>
          <w:sz w:val="28"/>
          <w:szCs w:val="28"/>
          <w:rtl/>
        </w:rPr>
        <w:t>میں</w:t>
      </w:r>
      <w:r w:rsidRPr="00743D82">
        <w:rPr>
          <w:rFonts w:ascii="Jameel Noori Nastaleeq" w:hAnsi="Jameel Noori Nastaleeq" w:cs="Jameel Noori Nastaleeq" w:hint="cs"/>
          <w:sz w:val="28"/>
          <w:szCs w:val="28"/>
          <w:rtl/>
        </w:rPr>
        <w:t xml:space="preserve"> وہم کی معنی اس طرح  بیان کی گئی ہے</w:t>
      </w:r>
      <w:r>
        <w:rPr>
          <w:rFonts w:ascii="Jameel Noori Nastaleeq" w:hAnsi="Jameel Noori Nastaleeq" w:cs="Jameel Noori Nastaleeq" w:hint="cs"/>
          <w:sz w:val="28"/>
          <w:szCs w:val="28"/>
          <w:rtl/>
        </w:rPr>
        <w:t xml:space="preserve"> </w:t>
      </w:r>
      <w:r w:rsidRPr="00743D82">
        <w:rPr>
          <w:rFonts w:ascii="Jameel Noori Nastaleeq" w:hAnsi="Jameel Noori Nastaleeq" w:cs="Jameel Noori Nastaleeq" w:hint="cs"/>
          <w:sz w:val="28"/>
          <w:szCs w:val="28"/>
          <w:rtl/>
        </w:rPr>
        <w:t xml:space="preserve">  </w:t>
      </w:r>
      <w:r w:rsidRPr="00743D82">
        <w:rPr>
          <w:rFonts w:ascii="Jameel Noori Nastaleeq" w:hAnsi="Jameel Noori Nastaleeq" w:cs="Jameel Noori Nastaleeq"/>
          <w:sz w:val="28"/>
          <w:szCs w:val="28"/>
          <w:rtl/>
        </w:rPr>
        <w:t>غلط</w:t>
      </w:r>
      <w:r w:rsidRPr="00743D82">
        <w:rPr>
          <w:rFonts w:ascii="Jameel Noori Nastaleeq" w:hAnsi="Jameel Noori Nastaleeq" w:cs="Jameel Noori Nastaleeq"/>
          <w:sz w:val="28"/>
          <w:szCs w:val="28"/>
        </w:rPr>
        <w:t xml:space="preserve"> </w:t>
      </w:r>
      <w:r w:rsidRPr="00743D82">
        <w:rPr>
          <w:rFonts w:ascii="Jameel Noori Nastaleeq" w:hAnsi="Jameel Noori Nastaleeq" w:cs="Jameel Noori Nastaleeq"/>
          <w:sz w:val="28"/>
          <w:szCs w:val="28"/>
          <w:rtl/>
        </w:rPr>
        <w:t>تاثر</w:t>
      </w:r>
      <w:r w:rsidRPr="00743D82">
        <w:rPr>
          <w:rFonts w:ascii="Jameel Noori Nastaleeq" w:hAnsi="Jameel Noori Nastaleeq" w:cs="Jameel Noori Nastaleeq" w:hint="cs"/>
          <w:sz w:val="28"/>
          <w:szCs w:val="28"/>
          <w:rtl/>
        </w:rPr>
        <w:t>،</w:t>
      </w:r>
      <w:r w:rsidRPr="00743D82">
        <w:rPr>
          <w:rFonts w:ascii="Jameel Noori Nastaleeq" w:hAnsi="Jameel Noori Nastaleeq" w:cs="Jameel Noori Nastaleeq"/>
          <w:sz w:val="28"/>
          <w:szCs w:val="28"/>
        </w:rPr>
        <w:t xml:space="preserve"> </w:t>
      </w:r>
      <w:r w:rsidRPr="00743D82">
        <w:rPr>
          <w:rFonts w:ascii="Jameel Noori Nastaleeq" w:hAnsi="Jameel Noori Nastaleeq" w:cs="Jameel Noori Nastaleeq"/>
          <w:sz w:val="28"/>
          <w:szCs w:val="28"/>
          <w:rtl/>
        </w:rPr>
        <w:t>خیال</w:t>
      </w:r>
      <w:r w:rsidRPr="00743D82">
        <w:rPr>
          <w:rFonts w:ascii="Jameel Noori Nastaleeq" w:hAnsi="Jameel Noori Nastaleeq" w:cs="Jameel Noori Nastaleeq" w:hint="cs"/>
          <w:sz w:val="28"/>
          <w:szCs w:val="28"/>
          <w:rtl/>
        </w:rPr>
        <w:t xml:space="preserve"> یا </w:t>
      </w:r>
      <w:r w:rsidRPr="00743D82">
        <w:rPr>
          <w:rFonts w:ascii="Jameel Noori Nastaleeq" w:hAnsi="Jameel Noori Nastaleeq" w:cs="Jameel Noori Nastaleeq"/>
          <w:sz w:val="28"/>
          <w:szCs w:val="28"/>
        </w:rPr>
        <w:t xml:space="preserve"> </w:t>
      </w:r>
      <w:r w:rsidRPr="00743D82">
        <w:rPr>
          <w:rFonts w:ascii="Jameel Noori Nastaleeq" w:hAnsi="Jameel Noori Nastaleeq" w:cs="Jameel Noori Nastaleeq"/>
          <w:sz w:val="28"/>
          <w:szCs w:val="28"/>
          <w:rtl/>
        </w:rPr>
        <w:t>وسوسہ</w:t>
      </w:r>
      <w:r w:rsidRPr="00743D82">
        <w:rPr>
          <w:rFonts w:ascii="Jameel Noori Nastaleeq" w:hAnsi="Jameel Noori Nastaleeq" w:cs="Jameel Noori Nastaleeq" w:hint="cs"/>
          <w:sz w:val="28"/>
          <w:szCs w:val="28"/>
          <w:rtl/>
        </w:rPr>
        <w:t>،</w:t>
      </w:r>
      <w:r w:rsidRPr="00743D82">
        <w:rPr>
          <w:rFonts w:ascii="Jameel Noori Nastaleeq" w:hAnsi="Jameel Noori Nastaleeq" w:cs="Jameel Noori Nastaleeq"/>
          <w:sz w:val="28"/>
          <w:szCs w:val="28"/>
          <w:rtl/>
        </w:rPr>
        <w:t>غلطی</w:t>
      </w:r>
      <w:r w:rsidRPr="00743D82">
        <w:rPr>
          <w:rFonts w:ascii="Jameel Noori Nastaleeq" w:hAnsi="Jameel Noori Nastaleeq" w:cs="Jameel Noori Nastaleeq" w:hint="cs"/>
          <w:sz w:val="28"/>
          <w:szCs w:val="28"/>
          <w:rtl/>
        </w:rPr>
        <w:t>،</w:t>
      </w:r>
      <w:r w:rsidRPr="00743D82">
        <w:rPr>
          <w:rFonts w:ascii="Jameel Noori Nastaleeq" w:hAnsi="Jameel Noori Nastaleeq" w:cs="Jameel Noori Nastaleeq"/>
          <w:sz w:val="28"/>
          <w:szCs w:val="28"/>
          <w:rtl/>
        </w:rPr>
        <w:t>شک</w:t>
      </w:r>
      <w:r w:rsidRPr="00743D82">
        <w:rPr>
          <w:rFonts w:ascii="Jameel Noori Nastaleeq" w:hAnsi="Jameel Noori Nastaleeq" w:cs="Jameel Noori Nastaleeq"/>
          <w:sz w:val="28"/>
          <w:szCs w:val="28"/>
        </w:rPr>
        <w:t xml:space="preserve"> </w:t>
      </w:r>
      <w:r w:rsidRPr="00743D82">
        <w:rPr>
          <w:rFonts w:ascii="Jameel Noori Nastaleeq" w:hAnsi="Jameel Noori Nastaleeq" w:cs="Jameel Noori Nastaleeq" w:hint="cs"/>
          <w:sz w:val="28"/>
          <w:szCs w:val="28"/>
          <w:rtl/>
        </w:rPr>
        <w:t xml:space="preserve"> و</w:t>
      </w:r>
      <w:r w:rsidRPr="00743D82">
        <w:rPr>
          <w:rFonts w:ascii="Jameel Noori Nastaleeq" w:hAnsi="Jameel Noori Nastaleeq" w:cs="Jameel Noori Nastaleeq"/>
          <w:sz w:val="28"/>
          <w:szCs w:val="28"/>
          <w:rtl/>
        </w:rPr>
        <w:t>شبہ</w:t>
      </w:r>
      <w:r w:rsidRPr="00743D82">
        <w:rPr>
          <w:rFonts w:ascii="Jameel Noori Nastaleeq" w:hAnsi="Jameel Noori Nastaleeq" w:cs="Jameel Noori Nastaleeq" w:hint="cs"/>
          <w:sz w:val="28"/>
          <w:szCs w:val="28"/>
          <w:rtl/>
        </w:rPr>
        <w:t>،</w:t>
      </w:r>
      <w:r w:rsidRPr="00743D82">
        <w:rPr>
          <w:rFonts w:ascii="Jameel Noori Nastaleeq" w:hAnsi="Jameel Noori Nastaleeq" w:cs="Jameel Noori Nastaleeq"/>
          <w:sz w:val="28"/>
          <w:szCs w:val="28"/>
          <w:rtl/>
        </w:rPr>
        <w:t>خود</w:t>
      </w:r>
      <w:r w:rsidRPr="00743D82">
        <w:rPr>
          <w:rFonts w:ascii="Jameel Noori Nastaleeq" w:hAnsi="Jameel Noori Nastaleeq" w:cs="Jameel Noori Nastaleeq"/>
          <w:sz w:val="28"/>
          <w:szCs w:val="28"/>
        </w:rPr>
        <w:t xml:space="preserve"> </w:t>
      </w:r>
      <w:r w:rsidRPr="00743D82">
        <w:rPr>
          <w:rFonts w:ascii="Jameel Noori Nastaleeq" w:hAnsi="Jameel Noori Nastaleeq" w:cs="Jameel Noori Nastaleeq" w:hint="cs"/>
          <w:sz w:val="28"/>
          <w:szCs w:val="28"/>
          <w:rtl/>
        </w:rPr>
        <w:t>فری</w:t>
      </w:r>
      <w:r w:rsidRPr="00743D82">
        <w:rPr>
          <w:rFonts w:ascii="Jameel Noori Nastaleeq" w:hAnsi="Jameel Noori Nastaleeq" w:cs="Jameel Noori Nastaleeq"/>
          <w:sz w:val="28"/>
          <w:szCs w:val="28"/>
          <w:rtl/>
        </w:rPr>
        <w:t>ب</w:t>
      </w:r>
      <w:r w:rsidRPr="00743D82">
        <w:rPr>
          <w:rFonts w:ascii="Jameel Noori Nastaleeq" w:hAnsi="Jameel Noori Nastaleeq" w:cs="Jameel Noori Nastaleeq" w:hint="cs"/>
          <w:sz w:val="28"/>
          <w:szCs w:val="28"/>
          <w:rtl/>
        </w:rPr>
        <w:t xml:space="preserve"> </w:t>
      </w:r>
      <w:r w:rsidRPr="00743D82">
        <w:rPr>
          <w:rFonts w:ascii="Jameel Noori Nastaleeq" w:hAnsi="Jameel Noori Nastaleeq" w:cs="Jameel Noori Nastaleeq"/>
          <w:sz w:val="28"/>
          <w:szCs w:val="28"/>
          <w:rtl/>
        </w:rPr>
        <w:t>خیال</w:t>
      </w:r>
      <w:r w:rsidRPr="00743D82">
        <w:rPr>
          <w:rFonts w:ascii="Jameel Noori Nastaleeq" w:hAnsi="Jameel Noori Nastaleeq" w:cs="Jameel Noori Nastaleeq" w:hint="cs"/>
          <w:sz w:val="28"/>
          <w:szCs w:val="28"/>
          <w:rtl/>
        </w:rPr>
        <w:t>،</w:t>
      </w:r>
      <w:r w:rsidRPr="00743D82">
        <w:rPr>
          <w:rFonts w:ascii="Jameel Noori Nastaleeq" w:hAnsi="Jameel Noori Nastaleeq" w:cs="Jameel Noori Nastaleeq"/>
          <w:sz w:val="28"/>
          <w:szCs w:val="28"/>
          <w:rtl/>
        </w:rPr>
        <w:t>بے</w:t>
      </w:r>
      <w:r w:rsidRPr="00743D82">
        <w:rPr>
          <w:rFonts w:ascii="Jameel Noori Nastaleeq" w:hAnsi="Jameel Noori Nastaleeq" w:cs="Jameel Noori Nastaleeq"/>
          <w:sz w:val="28"/>
          <w:szCs w:val="28"/>
        </w:rPr>
        <w:t xml:space="preserve"> </w:t>
      </w:r>
      <w:r w:rsidRPr="00743D82">
        <w:rPr>
          <w:rFonts w:ascii="Jameel Noori Nastaleeq" w:hAnsi="Jameel Noori Nastaleeq" w:cs="Jameel Noori Nastaleeq"/>
          <w:sz w:val="28"/>
          <w:szCs w:val="28"/>
          <w:rtl/>
        </w:rPr>
        <w:t>اعتمادی</w:t>
      </w:r>
      <w:r w:rsidRPr="00743D82">
        <w:rPr>
          <w:rFonts w:ascii="Jameel Noori Nastaleeq" w:hAnsi="Jameel Noori Nastaleeq" w:cs="Jameel Noori Nastaleeq" w:hint="cs"/>
          <w:sz w:val="28"/>
          <w:szCs w:val="28"/>
          <w:rtl/>
        </w:rPr>
        <w:t xml:space="preserve"> اور</w:t>
      </w:r>
      <w:r w:rsidRPr="00743D82">
        <w:rPr>
          <w:rFonts w:ascii="Jameel Noori Nastaleeq" w:hAnsi="Jameel Noori Nastaleeq" w:cs="Jameel Noori Nastaleeq"/>
          <w:sz w:val="28"/>
          <w:szCs w:val="28"/>
        </w:rPr>
        <w:t xml:space="preserve"> </w:t>
      </w:r>
      <w:r w:rsidRPr="00743D82">
        <w:rPr>
          <w:rFonts w:ascii="Jameel Noori Nastaleeq" w:hAnsi="Jameel Noori Nastaleeq" w:cs="Jameel Noori Nastaleeq"/>
          <w:sz w:val="28"/>
          <w:szCs w:val="28"/>
          <w:rtl/>
        </w:rPr>
        <w:t>بدگمانی</w:t>
      </w:r>
      <w:r w:rsidRPr="00743D82">
        <w:rPr>
          <w:rFonts w:ascii="Jameel Noori Nastaleeq" w:hAnsi="Jameel Noori Nastaleeq" w:cs="Jameel Noori Nastaleeq" w:hint="cs"/>
          <w:sz w:val="28"/>
          <w:szCs w:val="28"/>
          <w:rtl/>
        </w:rPr>
        <w:t xml:space="preserve">  کے ہیں</w:t>
      </w:r>
      <w:r w:rsidRPr="00743D82">
        <w:rPr>
          <w:rFonts w:ascii="Jameel Noori Nastaleeq" w:hAnsi="Jameel Noori Nastaleeq" w:cs="Jameel Noori Nastaleeq"/>
          <w:sz w:val="28"/>
          <w:szCs w:val="28"/>
          <w:vertAlign w:val="superscript"/>
          <w:rtl/>
        </w:rPr>
        <w:endnoteReference w:id="2"/>
      </w:r>
      <w:r w:rsidRPr="00743D82">
        <w:rPr>
          <w:rFonts w:ascii="Jameel Noori Nastaleeq" w:hAnsi="Jameel Noori Nastaleeq" w:cs="Jameel Noori Nastaleeq" w:hint="cs"/>
          <w:sz w:val="28"/>
          <w:szCs w:val="28"/>
          <w:rtl/>
        </w:rPr>
        <w:t xml:space="preserve"> اور  پرستی لفظ </w:t>
      </w:r>
      <w:r w:rsidRPr="00743D82">
        <w:rPr>
          <w:rFonts w:ascii="Jameel Noori Nastaleeq" w:hAnsi="Jameel Noori Nastaleeq" w:cs="Jameel Noori Nastaleeq"/>
          <w:sz w:val="28"/>
          <w:szCs w:val="28"/>
          <w:rtl/>
        </w:rPr>
        <w:t xml:space="preserve"> فارس</w:t>
      </w:r>
      <w:r w:rsidRPr="00743D82">
        <w:rPr>
          <w:rFonts w:ascii="Jameel Noori Nastaleeq" w:hAnsi="Jameel Noori Nastaleeq" w:cs="Jameel Noori Nastaleeq" w:hint="cs"/>
          <w:sz w:val="28"/>
          <w:szCs w:val="28"/>
          <w:rtl/>
        </w:rPr>
        <w:t xml:space="preserve">ی ہے جس کی معنی </w:t>
      </w:r>
      <w:r w:rsidRPr="00743D82">
        <w:rPr>
          <w:rFonts w:ascii="Jameel Noori Nastaleeq" w:hAnsi="Jameel Noori Nastaleeq" w:cs="Jameel Noori Nastaleeq"/>
          <w:sz w:val="28"/>
          <w:szCs w:val="28"/>
          <w:rtl/>
        </w:rPr>
        <w:t>"پرست</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hint="eastAsia"/>
          <w:sz w:val="28"/>
          <w:szCs w:val="28"/>
          <w:rtl/>
        </w:rPr>
        <w:t>دن</w:t>
      </w:r>
      <w:r w:rsidRPr="00743D82">
        <w:rPr>
          <w:rFonts w:ascii="Jameel Noori Nastaleeq" w:hAnsi="Jameel Noori Nastaleeq" w:cs="Jameel Noori Nastaleeq"/>
          <w:sz w:val="28"/>
          <w:szCs w:val="28"/>
          <w:rtl/>
        </w:rPr>
        <w:t>" (پرستش کرنا)</w:t>
      </w:r>
      <w:r w:rsidRPr="00743D82">
        <w:rPr>
          <w:rFonts w:ascii="Jameel Noori Nastaleeq" w:hAnsi="Jameel Noori Nastaleeq" w:cs="Jameel Noori Nastaleeq" w:hint="cs"/>
          <w:sz w:val="28"/>
          <w:szCs w:val="28"/>
          <w:rtl/>
        </w:rPr>
        <w:t xml:space="preserve">  ہے۔</w:t>
      </w:r>
      <w:r w:rsidRPr="00743D82">
        <w:rPr>
          <w:rFonts w:ascii="Jameel Noori Nastaleeq" w:hAnsi="Jameel Noori Nastaleeq" w:cs="Jameel Noori Nastaleeq"/>
          <w:sz w:val="32"/>
          <w:szCs w:val="32"/>
          <w:rtl/>
        </w:rPr>
        <w:t xml:space="preserve"> </w:t>
      </w:r>
      <w:r w:rsidRPr="00743D82">
        <w:rPr>
          <w:rFonts w:ascii="Jameel Noori Nastaleeq" w:hAnsi="Jameel Noori Nastaleeq" w:cs="Jameel Noori Nastaleeq"/>
          <w:sz w:val="28"/>
          <w:szCs w:val="28"/>
          <w:rtl/>
        </w:rPr>
        <w:t>عبادت، عق</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hint="eastAsia"/>
          <w:sz w:val="28"/>
          <w:szCs w:val="28"/>
          <w:rtl/>
        </w:rPr>
        <w:t>دت،</w:t>
      </w:r>
      <w:r w:rsidRPr="00743D82">
        <w:rPr>
          <w:rFonts w:ascii="Jameel Noori Nastaleeq" w:hAnsi="Jameel Noori Nastaleeq" w:cs="Jameel Noori Nastaleeq"/>
          <w:sz w:val="28"/>
          <w:szCs w:val="28"/>
          <w:rtl/>
        </w:rPr>
        <w:t xml:space="preserve"> کس</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sz w:val="28"/>
          <w:szCs w:val="28"/>
          <w:rtl/>
        </w:rPr>
        <w:t xml:space="preserve"> چ</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hint="eastAsia"/>
          <w:sz w:val="28"/>
          <w:szCs w:val="28"/>
          <w:rtl/>
        </w:rPr>
        <w:t>ز</w:t>
      </w:r>
      <w:r w:rsidRPr="00743D82">
        <w:rPr>
          <w:rFonts w:ascii="Jameel Noori Nastaleeq" w:hAnsi="Jameel Noori Nastaleeq" w:cs="Jameel Noori Nastaleeq"/>
          <w:sz w:val="28"/>
          <w:szCs w:val="28"/>
          <w:rtl/>
        </w:rPr>
        <w:t xml:space="preserve"> ک</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sz w:val="28"/>
          <w:szCs w:val="28"/>
          <w:rtl/>
        </w:rPr>
        <w:t xml:space="preserve"> انتہاپسندانہ پ</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hint="eastAsia"/>
          <w:sz w:val="28"/>
          <w:szCs w:val="28"/>
          <w:rtl/>
        </w:rPr>
        <w:t>رو</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sz w:val="28"/>
          <w:szCs w:val="28"/>
          <w:rtl/>
        </w:rPr>
        <w:t xml:space="preserve"> </w:t>
      </w:r>
      <w:r w:rsidRPr="00743D82">
        <w:rPr>
          <w:rFonts w:ascii="Jameel Noori Nastaleeq" w:hAnsi="Jameel Noori Nastaleeq" w:cs="Jameel Noori Nastaleeq" w:hint="cs"/>
          <w:sz w:val="28"/>
          <w:szCs w:val="28"/>
          <w:rtl/>
        </w:rPr>
        <w:t>ی</w:t>
      </w:r>
      <w:r w:rsidRPr="00743D82">
        <w:rPr>
          <w:rFonts w:ascii="Jameel Noori Nastaleeq" w:hAnsi="Jameel Noori Nastaleeq" w:cs="Jameel Noori Nastaleeq" w:hint="eastAsia"/>
          <w:sz w:val="28"/>
          <w:szCs w:val="28"/>
          <w:rtl/>
        </w:rPr>
        <w:t>ا</w:t>
      </w:r>
      <w:r w:rsidRPr="00743D82">
        <w:rPr>
          <w:rFonts w:ascii="Jameel Noori Nastaleeq" w:hAnsi="Jameel Noori Nastaleeq" w:cs="Jameel Noori Nastaleeq"/>
          <w:sz w:val="28"/>
          <w:szCs w:val="28"/>
          <w:rtl/>
        </w:rPr>
        <w:t xml:space="preserve"> جھکاؤ</w:t>
      </w:r>
      <w:r w:rsidRPr="00743D82">
        <w:rPr>
          <w:rFonts w:ascii="Jameel Noori Nastaleeq" w:hAnsi="Jameel Noori Nastaleeq" w:cs="Jameel Noori Nastaleeq" w:hint="cs"/>
          <w:sz w:val="28"/>
          <w:szCs w:val="28"/>
          <w:rtl/>
        </w:rPr>
        <w:t xml:space="preserve"> ۔</w:t>
      </w:r>
      <w:r w:rsidRPr="00743D82">
        <w:rPr>
          <w:rStyle w:val="EndnoteReference"/>
          <w:rFonts w:ascii="Jameel Noori Nastaleeq" w:hAnsi="Jameel Noori Nastaleeq" w:cs="Jameel Noori Nastaleeq"/>
          <w:rtl/>
        </w:rPr>
        <w:endnoteReference w:id="3"/>
      </w:r>
    </w:p>
    <w:p w14:paraId="39079C05" w14:textId="77777777" w:rsidR="00144855" w:rsidRPr="00144855" w:rsidRDefault="00144855" w:rsidP="006228E4">
      <w:pPr>
        <w:bidi/>
        <w:spacing w:line="240" w:lineRule="auto"/>
        <w:jc w:val="both"/>
        <w:rPr>
          <w:rFonts w:ascii="Jameel Noori Nastaleeq" w:hAnsi="Jameel Noori Nastaleeq" w:cs="Jameel Noori Nastaleeq"/>
          <w:sz w:val="32"/>
          <w:szCs w:val="32"/>
          <w:rtl/>
        </w:rPr>
      </w:pPr>
      <w:r w:rsidRPr="00144855">
        <w:rPr>
          <w:rFonts w:ascii="Jameel Noori Nastaleeq" w:hAnsi="Jameel Noori Nastaleeq" w:cs="Jameel Noori Nastaleeq"/>
          <w:sz w:val="32"/>
          <w:szCs w:val="32"/>
          <w:rtl/>
        </w:rPr>
        <w:t>توہم پرست</w:t>
      </w:r>
      <w:r w:rsidRPr="00144855">
        <w:rPr>
          <w:rFonts w:ascii="Jameel Noori Nastaleeq" w:hAnsi="Jameel Noori Nastaleeq" w:cs="Jameel Noori Nastaleeq" w:hint="cs"/>
          <w:sz w:val="32"/>
          <w:szCs w:val="32"/>
          <w:rtl/>
        </w:rPr>
        <w:t>ی</w:t>
      </w:r>
      <w:r w:rsidR="006228E4">
        <w:rPr>
          <w:rFonts w:ascii="Jameel Noori Nastaleeq" w:hAnsi="Jameel Noori Nastaleeq" w:cs="Jameel Noori Nastaleeq"/>
          <w:sz w:val="32"/>
          <w:szCs w:val="32"/>
        </w:rPr>
        <w:t xml:space="preserve"> </w:t>
      </w:r>
      <w:r w:rsidRPr="00144855">
        <w:rPr>
          <w:rFonts w:ascii="Jameel Noori Nastaleeq" w:hAnsi="Jameel Noori Nastaleeq" w:cs="Jameel Noori Nastaleeq"/>
          <w:sz w:val="32"/>
          <w:szCs w:val="32"/>
          <w:rtl/>
        </w:rPr>
        <w:t>کا لغو</w:t>
      </w:r>
      <w:r w:rsidRPr="00144855">
        <w:rPr>
          <w:rFonts w:ascii="Jameel Noori Nastaleeq" w:hAnsi="Jameel Noori Nastaleeq" w:cs="Jameel Noori Nastaleeq" w:hint="cs"/>
          <w:sz w:val="32"/>
          <w:szCs w:val="32"/>
          <w:rtl/>
        </w:rPr>
        <w:t>ی</w:t>
      </w:r>
      <w:r w:rsidRPr="00144855">
        <w:rPr>
          <w:rFonts w:ascii="Jameel Noori Nastaleeq" w:hAnsi="Jameel Noori Nastaleeq" w:cs="Jameel Noori Nastaleeq"/>
          <w:sz w:val="32"/>
          <w:szCs w:val="32"/>
          <w:rtl/>
        </w:rPr>
        <w:t xml:space="preserve"> </w:t>
      </w:r>
      <w:r w:rsidRPr="00144855">
        <w:rPr>
          <w:rFonts w:ascii="Jameel Noori Nastaleeq" w:hAnsi="Jameel Noori Nastaleeq" w:cs="Jameel Noori Nastaleeq" w:hint="cs"/>
          <w:sz w:val="32"/>
          <w:szCs w:val="32"/>
          <w:rtl/>
        </w:rPr>
        <w:t>معنی</w:t>
      </w:r>
      <w:r w:rsidRPr="00144855">
        <w:rPr>
          <w:rFonts w:ascii="Jameel Noori Nastaleeq" w:hAnsi="Jameel Noori Nastaleeq" w:cs="Jameel Noori Nastaleeq"/>
          <w:sz w:val="32"/>
          <w:szCs w:val="32"/>
        </w:rPr>
        <w:t>:</w:t>
      </w:r>
    </w:p>
    <w:p w14:paraId="73F92BBA" w14:textId="77777777" w:rsidR="00144855" w:rsidRPr="00DD6FAA" w:rsidRDefault="00144855" w:rsidP="00144855">
      <w:pPr>
        <w:bidi/>
        <w:spacing w:line="240" w:lineRule="auto"/>
        <w:ind w:firstLine="720"/>
        <w:jc w:val="both"/>
        <w:rPr>
          <w:rFonts w:ascii="Jameel Noori Nastaleeq" w:hAnsi="Jameel Noori Nastaleeq" w:cs="Jameel Noori Nastaleeq"/>
          <w:sz w:val="28"/>
          <w:szCs w:val="28"/>
          <w:rtl/>
        </w:rPr>
      </w:pPr>
      <w:r w:rsidRPr="00DD6FAA">
        <w:rPr>
          <w:rFonts w:ascii="Jameel Noori Nastaleeq" w:hAnsi="Jameel Noori Nastaleeq" w:cs="Jameel Noori Nastaleeq"/>
          <w:sz w:val="28"/>
          <w:szCs w:val="28"/>
          <w:rtl/>
        </w:rPr>
        <w:t>ا</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hint="eastAsia"/>
          <w:sz w:val="28"/>
          <w:szCs w:val="28"/>
          <w:rtl/>
        </w:rPr>
        <w:t>سے</w:t>
      </w:r>
      <w:r w:rsidRPr="00DD6FAA">
        <w:rPr>
          <w:rFonts w:ascii="Jameel Noori Nastaleeq" w:hAnsi="Jameel Noori Nastaleeq" w:cs="Jameel Noori Nastaleeq"/>
          <w:sz w:val="28"/>
          <w:szCs w:val="28"/>
          <w:rtl/>
        </w:rPr>
        <w:t xml:space="preserve"> بے بن</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hint="eastAsia"/>
          <w:sz w:val="28"/>
          <w:szCs w:val="28"/>
          <w:rtl/>
        </w:rPr>
        <w:t>اد</w:t>
      </w:r>
      <w:r w:rsidRPr="00DD6FAA">
        <w:rPr>
          <w:rFonts w:ascii="Jameel Noori Nastaleeq" w:hAnsi="Jameel Noori Nastaleeq" w:cs="Jameel Noori Nastaleeq"/>
          <w:sz w:val="28"/>
          <w:szCs w:val="28"/>
          <w:rtl/>
        </w:rPr>
        <w:t xml:space="preserve"> </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hint="eastAsia"/>
          <w:sz w:val="28"/>
          <w:szCs w:val="28"/>
          <w:rtl/>
        </w:rPr>
        <w:t>ا</w:t>
      </w:r>
      <w:r w:rsidRPr="00DD6FAA">
        <w:rPr>
          <w:rFonts w:ascii="Jameel Noori Nastaleeq" w:hAnsi="Jameel Noori Nastaleeq" w:cs="Jameel Noori Nastaleeq"/>
          <w:sz w:val="28"/>
          <w:szCs w:val="28"/>
          <w:rtl/>
        </w:rPr>
        <w:t xml:space="preserve"> غ</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hint="eastAsia"/>
          <w:sz w:val="28"/>
          <w:szCs w:val="28"/>
          <w:rtl/>
        </w:rPr>
        <w:t>ر</w:t>
      </w:r>
      <w:r w:rsidRPr="00DD6FAA">
        <w:rPr>
          <w:rFonts w:ascii="Jameel Noori Nastaleeq" w:hAnsi="Jameel Noori Nastaleeq" w:cs="Jameel Noori Nastaleeq"/>
          <w:sz w:val="28"/>
          <w:szCs w:val="28"/>
          <w:rtl/>
        </w:rPr>
        <w:t xml:space="preserve"> حق</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hint="eastAsia"/>
          <w:sz w:val="28"/>
          <w:szCs w:val="28"/>
          <w:rtl/>
        </w:rPr>
        <w:t>ق</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sz w:val="28"/>
          <w:szCs w:val="28"/>
          <w:rtl/>
        </w:rPr>
        <w:t xml:space="preserve"> خ</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hint="eastAsia"/>
          <w:sz w:val="28"/>
          <w:szCs w:val="28"/>
          <w:rtl/>
        </w:rPr>
        <w:t>الات</w:t>
      </w:r>
      <w:r w:rsidRPr="00DD6FAA">
        <w:rPr>
          <w:rFonts w:ascii="Jameel Noori Nastaleeq" w:hAnsi="Jameel Noori Nastaleeq" w:cs="Jameel Noori Nastaleeq"/>
          <w:sz w:val="28"/>
          <w:szCs w:val="28"/>
          <w:rtl/>
        </w:rPr>
        <w:t xml:space="preserve"> پر </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hint="eastAsia"/>
          <w:sz w:val="28"/>
          <w:szCs w:val="28"/>
          <w:rtl/>
        </w:rPr>
        <w:t>ق</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hint="eastAsia"/>
          <w:sz w:val="28"/>
          <w:szCs w:val="28"/>
          <w:rtl/>
        </w:rPr>
        <w:t>ن</w:t>
      </w:r>
      <w:r w:rsidRPr="00DD6FAA">
        <w:rPr>
          <w:rFonts w:ascii="Jameel Noori Nastaleeq" w:hAnsi="Jameel Noori Nastaleeq" w:cs="Jameel Noori Nastaleeq"/>
          <w:sz w:val="28"/>
          <w:szCs w:val="28"/>
          <w:rtl/>
        </w:rPr>
        <w:t xml:space="preserve"> رکھنا اور ان ک</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sz w:val="28"/>
          <w:szCs w:val="28"/>
          <w:rtl/>
        </w:rPr>
        <w:t xml:space="preserve"> پ</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hint="eastAsia"/>
          <w:sz w:val="28"/>
          <w:szCs w:val="28"/>
          <w:rtl/>
        </w:rPr>
        <w:t>رو</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sz w:val="28"/>
          <w:szCs w:val="28"/>
          <w:rtl/>
        </w:rPr>
        <w:t xml:space="preserve"> کرنا جو محض گمان </w:t>
      </w:r>
      <w:r w:rsidRPr="00DD6FAA">
        <w:rPr>
          <w:rFonts w:ascii="Jameel Noori Nastaleeq" w:hAnsi="Jameel Noori Nastaleeq" w:cs="Jameel Noori Nastaleeq" w:hint="cs"/>
          <w:sz w:val="28"/>
          <w:szCs w:val="28"/>
          <w:rtl/>
        </w:rPr>
        <w:t>ی</w:t>
      </w:r>
      <w:r w:rsidRPr="00DD6FAA">
        <w:rPr>
          <w:rFonts w:ascii="Jameel Noori Nastaleeq" w:hAnsi="Jameel Noori Nastaleeq" w:cs="Jameel Noori Nastaleeq" w:hint="eastAsia"/>
          <w:sz w:val="28"/>
          <w:szCs w:val="28"/>
          <w:rtl/>
        </w:rPr>
        <w:t>ا</w:t>
      </w:r>
      <w:r w:rsidRPr="00DD6FAA">
        <w:rPr>
          <w:rFonts w:ascii="Jameel Noori Nastaleeq" w:hAnsi="Jameel Noori Nastaleeq" w:cs="Jameel Noori Nastaleeq"/>
          <w:sz w:val="28"/>
          <w:szCs w:val="28"/>
          <w:rtl/>
        </w:rPr>
        <w:t xml:space="preserve"> وہم پر مبن</w:t>
      </w:r>
      <w:r w:rsidRPr="00DD6FAA">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ہوں</w:t>
      </w:r>
      <w:r>
        <w:rPr>
          <w:rFonts w:ascii="Jameel Noori Nastaleeq" w:hAnsi="Jameel Noori Nastaleeq" w:cs="Jameel Noori Nastaleeq" w:hint="cs"/>
          <w:sz w:val="28"/>
          <w:szCs w:val="28"/>
          <w:rtl/>
        </w:rPr>
        <w:t>۔</w:t>
      </w:r>
      <w:r>
        <w:rPr>
          <w:rStyle w:val="EndnoteReference"/>
          <w:rFonts w:ascii="Jameel Noori Nastaleeq" w:hAnsi="Jameel Noori Nastaleeq" w:cs="Jameel Noori Nastaleeq"/>
          <w:rtl/>
        </w:rPr>
        <w:endnoteReference w:id="4"/>
      </w:r>
    </w:p>
    <w:p w14:paraId="390F7C73" w14:textId="77777777" w:rsidR="00144855" w:rsidRPr="00144855" w:rsidRDefault="00144855" w:rsidP="00144855">
      <w:pPr>
        <w:bidi/>
        <w:spacing w:line="240" w:lineRule="auto"/>
        <w:jc w:val="both"/>
        <w:rPr>
          <w:rFonts w:ascii="Jameel Noori Nastaleeq" w:hAnsi="Jameel Noori Nastaleeq" w:cs="Jameel Noori Nastaleeq"/>
          <w:sz w:val="32"/>
          <w:szCs w:val="32"/>
        </w:rPr>
      </w:pPr>
      <w:r w:rsidRPr="00144855">
        <w:rPr>
          <w:rFonts w:ascii="Jameel Noori Nastaleeq" w:hAnsi="Jameel Noori Nastaleeq" w:cs="Jameel Noori Nastaleeq"/>
          <w:b/>
          <w:bCs/>
          <w:sz w:val="32"/>
          <w:szCs w:val="32"/>
          <w:rtl/>
        </w:rPr>
        <w:t>توہم</w:t>
      </w:r>
      <w:r w:rsidRPr="00144855">
        <w:rPr>
          <w:rFonts w:ascii="Jameel Noori Nastaleeq" w:hAnsi="Jameel Noori Nastaleeq" w:cs="Jameel Noori Nastaleeq"/>
          <w:b/>
          <w:bCs/>
          <w:sz w:val="32"/>
          <w:szCs w:val="32"/>
        </w:rPr>
        <w:t xml:space="preserve"> </w:t>
      </w:r>
      <w:r w:rsidRPr="00144855">
        <w:rPr>
          <w:rFonts w:ascii="Jameel Noori Nastaleeq" w:hAnsi="Jameel Noori Nastaleeq" w:cs="Jameel Noori Nastaleeq"/>
          <w:b/>
          <w:bCs/>
          <w:sz w:val="32"/>
          <w:szCs w:val="32"/>
          <w:rtl/>
        </w:rPr>
        <w:t>پرستی</w:t>
      </w:r>
      <w:r w:rsidRPr="00144855">
        <w:rPr>
          <w:rFonts w:ascii="Jameel Noori Nastaleeq" w:hAnsi="Jameel Noori Nastaleeq" w:cs="Jameel Noori Nastaleeq"/>
          <w:b/>
          <w:bCs/>
          <w:sz w:val="32"/>
          <w:szCs w:val="32"/>
        </w:rPr>
        <w:t xml:space="preserve"> </w:t>
      </w:r>
      <w:r w:rsidRPr="00144855">
        <w:rPr>
          <w:rFonts w:ascii="Jameel Noori Nastaleeq" w:hAnsi="Jameel Noori Nastaleeq" w:cs="Jameel Noori Nastaleeq"/>
          <w:b/>
          <w:bCs/>
          <w:sz w:val="32"/>
          <w:szCs w:val="32"/>
          <w:rtl/>
        </w:rPr>
        <w:t>کا</w:t>
      </w:r>
      <w:r w:rsidRPr="00144855">
        <w:rPr>
          <w:rFonts w:ascii="Jameel Noori Nastaleeq" w:hAnsi="Jameel Noori Nastaleeq" w:cs="Jameel Noori Nastaleeq"/>
          <w:b/>
          <w:bCs/>
          <w:sz w:val="32"/>
          <w:szCs w:val="32"/>
        </w:rPr>
        <w:t xml:space="preserve"> </w:t>
      </w:r>
      <w:r w:rsidRPr="00144855">
        <w:rPr>
          <w:rFonts w:ascii="Jameel Noori Nastaleeq" w:hAnsi="Jameel Noori Nastaleeq" w:cs="Jameel Noori Nastaleeq"/>
          <w:b/>
          <w:bCs/>
          <w:sz w:val="32"/>
          <w:szCs w:val="32"/>
          <w:rtl/>
        </w:rPr>
        <w:t>مف</w:t>
      </w:r>
      <w:r w:rsidRPr="00144855">
        <w:rPr>
          <w:rFonts w:ascii="Jameel Noori Nastaleeq" w:hAnsi="Jameel Noori Nastaleeq" w:cs="Jameel Noori Nastaleeq" w:hint="cs"/>
          <w:b/>
          <w:bCs/>
          <w:sz w:val="32"/>
          <w:szCs w:val="32"/>
          <w:rtl/>
        </w:rPr>
        <w:t>ہ</w:t>
      </w:r>
      <w:r w:rsidRPr="00144855">
        <w:rPr>
          <w:rFonts w:ascii="Jameel Noori Nastaleeq" w:hAnsi="Jameel Noori Nastaleeq" w:cs="Jameel Noori Nastaleeq"/>
          <w:b/>
          <w:bCs/>
          <w:sz w:val="32"/>
          <w:szCs w:val="32"/>
          <w:rtl/>
        </w:rPr>
        <w:t>وم</w:t>
      </w:r>
    </w:p>
    <w:p w14:paraId="417E03F9" w14:textId="19843D1E" w:rsidR="003D550A" w:rsidRDefault="00144855" w:rsidP="00C22BC0">
      <w:pPr>
        <w:bidi/>
        <w:spacing w:line="240" w:lineRule="auto"/>
        <w:ind w:firstLine="720"/>
        <w:jc w:val="both"/>
        <w:rPr>
          <w:rFonts w:ascii="Jameel Noori Nastaleeq" w:hAnsi="Jameel Noori Nastaleeq" w:cs="Jameel Noori Nastaleeq"/>
          <w:sz w:val="28"/>
          <w:szCs w:val="28"/>
          <w:rtl/>
        </w:rPr>
      </w:pPr>
      <w:r w:rsidRPr="00156808">
        <w:rPr>
          <w:rFonts w:ascii="Jameel Noori Nastaleeq" w:hAnsi="Jameel Noori Nastaleeq" w:cs="Jameel Noori Nastaleeq"/>
          <w:sz w:val="28"/>
          <w:szCs w:val="28"/>
          <w:rtl/>
        </w:rPr>
        <w:t>اصطلاح</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میں</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توہم</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پرستی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hint="cs"/>
          <w:sz w:val="28"/>
          <w:szCs w:val="28"/>
          <w:rtl/>
        </w:rPr>
        <w:t>کا مطلب و مفہوم یہ</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ہے</w:t>
      </w:r>
      <w:r w:rsidRPr="00156808">
        <w:rPr>
          <w:rFonts w:ascii="Jameel Noori Nastaleeq" w:hAnsi="Jameel Noori Nastaleeq" w:cs="Jameel Noori Nastaleeq" w:hint="cs"/>
          <w:sz w:val="28"/>
          <w:szCs w:val="28"/>
          <w:rtl/>
        </w:rPr>
        <w:t xml:space="preserve"> کہ</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مختلف</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اشیاء</w:t>
      </w:r>
      <w:r w:rsidRPr="00156808">
        <w:rPr>
          <w:rFonts w:ascii="Jameel Noori Nastaleeq" w:hAnsi="Jameel Noori Nastaleeq" w:cs="Jameel Noori Nastaleeq" w:hint="cs"/>
          <w:sz w:val="28"/>
          <w:szCs w:val="28"/>
          <w:rtl/>
        </w:rPr>
        <w:t>،</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اوقات</w:t>
      </w:r>
      <w:r w:rsidRPr="00156808">
        <w:rPr>
          <w:rFonts w:ascii="Jameel Noori Nastaleeq" w:hAnsi="Jameel Noori Nastaleeq" w:cs="Jameel Noori Nastaleeq" w:hint="cs"/>
          <w:sz w:val="28"/>
          <w:szCs w:val="28"/>
          <w:rtl/>
        </w:rPr>
        <w:t>،</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ایام</w:t>
      </w:r>
      <w:r w:rsidRPr="00156808">
        <w:rPr>
          <w:rFonts w:ascii="Jameel Noori Nastaleeq" w:hAnsi="Jameel Noori Nastaleeq" w:cs="Jameel Noori Nastaleeq" w:hint="cs"/>
          <w:sz w:val="28"/>
          <w:szCs w:val="28"/>
          <w:rtl/>
        </w:rPr>
        <w:t>،</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اعداد</w:t>
      </w:r>
      <w:r w:rsidRPr="00156808">
        <w:rPr>
          <w:rFonts w:ascii="Jameel Noori Nastaleeq" w:hAnsi="Jameel Noori Nastaleeq" w:cs="Jameel Noori Nastaleeq" w:hint="cs"/>
          <w:sz w:val="28"/>
          <w:szCs w:val="28"/>
          <w:rtl/>
        </w:rPr>
        <w:t>،</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نباتات</w:t>
      </w:r>
      <w:r w:rsidRPr="00156808">
        <w:rPr>
          <w:rFonts w:ascii="Jameel Noori Nastaleeq" w:hAnsi="Jameel Noori Nastaleeq" w:cs="Jameel Noori Nastaleeq" w:hint="cs"/>
          <w:sz w:val="28"/>
          <w:szCs w:val="28"/>
          <w:rtl/>
        </w:rPr>
        <w:t>،</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جمادات</w:t>
      </w:r>
      <w:r w:rsidRPr="00156808">
        <w:rPr>
          <w:rFonts w:ascii="Jameel Noori Nastaleeq" w:hAnsi="Jameel Noori Nastaleeq" w:cs="Jameel Noori Nastaleeq" w:hint="cs"/>
          <w:sz w:val="28"/>
          <w:szCs w:val="28"/>
          <w:rtl/>
        </w:rPr>
        <w:t>،</w:t>
      </w:r>
      <w:r w:rsidRPr="00156808">
        <w:rPr>
          <w:rFonts w:ascii="Jameel Noori Nastaleeq" w:hAnsi="Jameel Noori Nastaleeq" w:cs="Jameel Noori Nastaleeq"/>
          <w:sz w:val="28"/>
          <w:szCs w:val="28"/>
          <w:rtl/>
        </w:rPr>
        <w:t xml:space="preserve"> ستاروں</w:t>
      </w:r>
      <w:r w:rsidRPr="00156808">
        <w:rPr>
          <w:rFonts w:ascii="Jameel Noori Nastaleeq" w:hAnsi="Jameel Noori Nastaleeq" w:cs="Jameel Noori Nastaleeq" w:hint="cs"/>
          <w:sz w:val="28"/>
          <w:szCs w:val="28"/>
          <w:rtl/>
        </w:rPr>
        <w:t>،</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سیاروں</w:t>
      </w:r>
      <w:r w:rsidRPr="00156808">
        <w:rPr>
          <w:rFonts w:ascii="Jameel Noori Nastaleeq" w:hAnsi="Jameel Noori Nastaleeq" w:cs="Jameel Noori Nastaleeq" w:hint="cs"/>
          <w:sz w:val="28"/>
          <w:szCs w:val="28"/>
          <w:rtl/>
        </w:rPr>
        <w:t>،</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چرند</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و</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پرند</w:t>
      </w:r>
      <w:r w:rsidRPr="00156808">
        <w:rPr>
          <w:rFonts w:ascii="Jameel Noori Nastaleeq" w:hAnsi="Jameel Noori Nastaleeq" w:cs="Jameel Noori Nastaleeq" w:hint="cs"/>
          <w:sz w:val="28"/>
          <w:szCs w:val="28"/>
          <w:rtl/>
        </w:rPr>
        <w:t xml:space="preserve"> اور</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انسانوں</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رہائش</w:t>
      </w:r>
      <w:r w:rsidRPr="00156808">
        <w:rPr>
          <w:rFonts w:ascii="Jameel Noori Nastaleeq" w:hAnsi="Jameel Noori Nastaleeq" w:cs="Jameel Noori Nastaleeq" w:hint="cs"/>
          <w:sz w:val="28"/>
          <w:szCs w:val="28"/>
          <w:rtl/>
        </w:rPr>
        <w:t>،</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احوال</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آرزو</w:t>
      </w:r>
      <w:r w:rsidRPr="00156808">
        <w:rPr>
          <w:rFonts w:ascii="Jameel Noori Nastaleeq" w:hAnsi="Jameel Noori Nastaleeq" w:cs="Jameel Noori Nastaleeq" w:hint="cs"/>
          <w:sz w:val="28"/>
          <w:szCs w:val="28"/>
          <w:rtl/>
        </w:rPr>
        <w:t xml:space="preserve">   اور </w:t>
      </w:r>
      <w:r w:rsidRPr="00156808">
        <w:rPr>
          <w:rFonts w:ascii="Jameel Noori Nastaleeq" w:hAnsi="Jameel Noori Nastaleeq" w:cs="Jameel Noori Nastaleeq"/>
          <w:sz w:val="28"/>
          <w:szCs w:val="28"/>
          <w:rtl/>
        </w:rPr>
        <w:t>کیفیات</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متعلق</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سعادت</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و</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شقاوت نیک</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و</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بد</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اور</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نحوست</w:t>
      </w:r>
      <w:r w:rsidRPr="00156808">
        <w:rPr>
          <w:rFonts w:ascii="Jameel Noori Nastaleeq" w:hAnsi="Jameel Noori Nastaleeq" w:cs="Jameel Noori Nastaleeq" w:hint="cs"/>
          <w:sz w:val="28"/>
          <w:szCs w:val="28"/>
          <w:rtl/>
        </w:rPr>
        <w:t xml:space="preserve"> و </w:t>
      </w:r>
      <w:r w:rsidRPr="00156808">
        <w:rPr>
          <w:rFonts w:ascii="Jameel Noori Nastaleeq" w:hAnsi="Jameel Noori Nastaleeq" w:cs="Jameel Noori Nastaleeq"/>
          <w:sz w:val="28"/>
          <w:szCs w:val="28"/>
          <w:rtl/>
        </w:rPr>
        <w:t>برکت</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w:t>
      </w:r>
      <w:r w:rsidRPr="00156808">
        <w:rPr>
          <w:rFonts w:ascii="Jameel Noori Nastaleeq" w:hAnsi="Jameel Noori Nastaleeq" w:cs="Jameel Noori Nastaleeq" w:hint="cs"/>
          <w:sz w:val="28"/>
          <w:szCs w:val="28"/>
          <w:rtl/>
        </w:rPr>
        <w:t>ے مختلف</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ایسے خیالات</w:t>
      </w:r>
      <w:r w:rsidRPr="00156808">
        <w:rPr>
          <w:rFonts w:ascii="Jameel Noori Nastaleeq" w:hAnsi="Jameel Noori Nastaleeq" w:cs="Jameel Noori Nastaleeq" w:hint="cs"/>
          <w:sz w:val="28"/>
          <w:szCs w:val="28"/>
          <w:rtl/>
        </w:rPr>
        <w:t xml:space="preserve">، </w:t>
      </w:r>
      <w:r w:rsidRPr="00156808">
        <w:rPr>
          <w:rFonts w:ascii="Jameel Noori Nastaleeq" w:hAnsi="Jameel Noori Nastaleeq" w:cs="Jameel Noori Nastaleeq"/>
          <w:sz w:val="28"/>
          <w:szCs w:val="28"/>
          <w:rtl/>
        </w:rPr>
        <w:t>اعتقادات</w:t>
      </w:r>
      <w:r w:rsidRPr="00156808">
        <w:rPr>
          <w:rFonts w:ascii="Jameel Noori Nastaleeq" w:hAnsi="Jameel Noori Nastaleeq" w:cs="Jameel Noori Nastaleeq" w:hint="cs"/>
          <w:sz w:val="28"/>
          <w:szCs w:val="28"/>
          <w:rtl/>
        </w:rPr>
        <w:t xml:space="preserve"> اور</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تصورات</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جن</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کا</w:t>
      </w:r>
      <w:r w:rsidRPr="00156808">
        <w:rPr>
          <w:rFonts w:ascii="Jameel Noori Nastaleeq" w:hAnsi="Jameel Noori Nastaleeq" w:cs="Jameel Noori Nastaleeq" w:hint="cs"/>
          <w:sz w:val="28"/>
          <w:szCs w:val="28"/>
          <w:rtl/>
        </w:rPr>
        <w:t xml:space="preserve"> اصل </w:t>
      </w:r>
      <w:r w:rsidRPr="00156808">
        <w:rPr>
          <w:rFonts w:ascii="Jameel Noori Nastaleeq" w:hAnsi="Jameel Noori Nastaleeq" w:cs="Jameel Noori Nastaleeq"/>
          <w:sz w:val="28"/>
          <w:szCs w:val="28"/>
          <w:rtl/>
        </w:rPr>
        <w:t>حقیقت</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سے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کوئی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hint="cs"/>
          <w:sz w:val="28"/>
          <w:szCs w:val="28"/>
          <w:rtl/>
        </w:rPr>
        <w:t xml:space="preserve"> بھی </w:t>
      </w:r>
      <w:r w:rsidRPr="00156808">
        <w:rPr>
          <w:rFonts w:ascii="Jameel Noori Nastaleeq" w:hAnsi="Jameel Noori Nastaleeq" w:cs="Jameel Noori Nastaleeq"/>
          <w:sz w:val="28"/>
          <w:szCs w:val="28"/>
          <w:rtl/>
        </w:rPr>
        <w:t>تعلق</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نہ</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ہو</w:t>
      </w:r>
      <w:r w:rsidRPr="00156808">
        <w:rPr>
          <w:rFonts w:ascii="Jameel Noori Nastaleeq" w:hAnsi="Jameel Noori Nastaleeq" w:cs="Jameel Noori Nastaleeq" w:hint="cs"/>
          <w:sz w:val="28"/>
          <w:szCs w:val="28"/>
          <w:rtl/>
        </w:rPr>
        <w:t xml:space="preserve">، اور کسی چیز کی </w:t>
      </w:r>
      <w:r w:rsidRPr="00156808">
        <w:rPr>
          <w:rFonts w:ascii="Jameel Noori Nastaleeq" w:hAnsi="Jameel Noori Nastaleeq" w:cs="Jameel Noori Nastaleeq"/>
          <w:sz w:val="28"/>
          <w:szCs w:val="28"/>
          <w:rtl/>
        </w:rPr>
        <w:t>عدم</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آگہی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بنا</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پر</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hint="cs"/>
          <w:sz w:val="28"/>
          <w:szCs w:val="28"/>
          <w:rtl/>
        </w:rPr>
        <w:t xml:space="preserve">اس کے </w:t>
      </w:r>
      <w:r w:rsidRPr="00156808">
        <w:rPr>
          <w:rFonts w:ascii="Jameel Noori Nastaleeq" w:hAnsi="Jameel Noori Nastaleeq" w:cs="Jameel Noori Nastaleeq"/>
          <w:sz w:val="28"/>
          <w:szCs w:val="28"/>
          <w:rtl/>
        </w:rPr>
        <w:t>بارے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میں</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اپنے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خیالات</w:t>
      </w:r>
      <w:r w:rsidRPr="00156808">
        <w:rPr>
          <w:rFonts w:ascii="Jameel Noori Nastaleeq" w:hAnsi="Jameel Noori Nastaleeq" w:cs="Jameel Noori Nastaleeq" w:hint="cs"/>
          <w:sz w:val="28"/>
          <w:szCs w:val="28"/>
          <w:rtl/>
        </w:rPr>
        <w:t xml:space="preserve"> و تصورات </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یا</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افسانوں</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کو</w:t>
      </w:r>
      <w:r w:rsidRPr="00156808">
        <w:rPr>
          <w:rFonts w:ascii="Jameel Noori Nastaleeq" w:hAnsi="Jameel Noori Nastaleeq" w:cs="Jameel Noori Nastaleeq" w:hint="cs"/>
          <w:sz w:val="28"/>
          <w:szCs w:val="28"/>
          <w:rtl/>
        </w:rPr>
        <w:t xml:space="preserve">  اصل</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حقیقت</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طور</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پر</w:t>
      </w:r>
      <w:r w:rsidRPr="00156808">
        <w:rPr>
          <w:rFonts w:ascii="Jameel Noori Nastaleeq" w:hAnsi="Jameel Noori Nastaleeq" w:cs="Jameel Noori Nastaleeq" w:hint="cs"/>
          <w:sz w:val="28"/>
          <w:szCs w:val="28"/>
          <w:rtl/>
        </w:rPr>
        <w:t xml:space="preserve"> ذہنی طور پر</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قبول</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کرنا</w:t>
      </w:r>
      <w:r w:rsidRPr="00156808">
        <w:rPr>
          <w:rFonts w:ascii="Jameel Noori Nastaleeq" w:hAnsi="Jameel Noori Nastaleeq" w:cs="Jameel Noori Nastaleeq" w:hint="cs"/>
          <w:sz w:val="28"/>
          <w:szCs w:val="28"/>
          <w:rtl/>
        </w:rPr>
        <w:t xml:space="preserve">، </w:t>
      </w:r>
      <w:r w:rsidRPr="00156808">
        <w:rPr>
          <w:rFonts w:ascii="Jameel Noori Nastaleeq" w:hAnsi="Jameel Noori Nastaleeq" w:cs="Jameel Noori Nastaleeq"/>
          <w:sz w:val="28"/>
          <w:szCs w:val="28"/>
          <w:rtl/>
        </w:rPr>
        <w:t>یعنی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توہم</w:t>
      </w:r>
      <w:r w:rsidRPr="00156808">
        <w:rPr>
          <w:rFonts w:ascii="Jameel Noori Nastaleeq" w:hAnsi="Jameel Noori Nastaleeq" w:cs="Jameel Noori Nastaleeq" w:hint="cs"/>
          <w:sz w:val="28"/>
          <w:szCs w:val="28"/>
          <w:rtl/>
        </w:rPr>
        <w:t xml:space="preserve"> پرستی </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وہ</w:t>
      </w:r>
      <w:r w:rsidRPr="00156808">
        <w:rPr>
          <w:rFonts w:ascii="Jameel Noori Nastaleeq" w:hAnsi="Jameel Noori Nastaleeq" w:cs="Jameel Noori Nastaleeq" w:hint="cs"/>
          <w:sz w:val="28"/>
          <w:szCs w:val="28"/>
          <w:rtl/>
        </w:rPr>
        <w:t xml:space="preserve"> تصورات و</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خیالات</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ہیں</w:t>
      </w:r>
      <w:r w:rsidRPr="00156808">
        <w:rPr>
          <w:rFonts w:ascii="Jameel Noori Nastaleeq" w:hAnsi="Jameel Noori Nastaleeq" w:cs="Jameel Noori Nastaleeq" w:hint="cs"/>
          <w:sz w:val="28"/>
          <w:szCs w:val="28"/>
          <w:rtl/>
        </w:rPr>
        <w:t>،</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جو</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کوئی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شخص</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بلا</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کسی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ثبوتوں</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hint="cs"/>
          <w:sz w:val="28"/>
          <w:szCs w:val="28"/>
          <w:rtl/>
        </w:rPr>
        <w:t xml:space="preserve">اور </w:t>
      </w:r>
      <w:r w:rsidRPr="00156808">
        <w:rPr>
          <w:rFonts w:ascii="Jameel Noori Nastaleeq" w:hAnsi="Jameel Noori Nastaleeq" w:cs="Jameel Noori Nastaleeq"/>
          <w:sz w:val="28"/>
          <w:szCs w:val="28"/>
          <w:rtl/>
        </w:rPr>
        <w:t>تحقیق</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قبول</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کرتا</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ہے</w:t>
      </w:r>
      <w:r w:rsidRPr="00156808">
        <w:rPr>
          <w:rFonts w:ascii="Jameel Noori Nastaleeq" w:hAnsi="Jameel Noori Nastaleeq" w:cs="Jameel Noori Nastaleeq" w:hint="cs"/>
          <w:sz w:val="28"/>
          <w:szCs w:val="28"/>
          <w:rtl/>
        </w:rPr>
        <w:t>،</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اور</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پھر</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ان</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hint="cs"/>
          <w:sz w:val="28"/>
          <w:szCs w:val="28"/>
          <w:rtl/>
        </w:rPr>
        <w:t xml:space="preserve"> خیالات و تصورات </w:t>
      </w:r>
      <w:r w:rsidRPr="00156808">
        <w:rPr>
          <w:rFonts w:ascii="Jameel Noori Nastaleeq" w:hAnsi="Jameel Noori Nastaleeq" w:cs="Jameel Noori Nastaleeq"/>
          <w:sz w:val="28"/>
          <w:szCs w:val="28"/>
          <w:rtl/>
        </w:rPr>
        <w:t>کو</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کسی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ٹھوس</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حقیقت</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سے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بھی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زیادہ</w:t>
      </w:r>
      <w:r w:rsidRPr="00156808">
        <w:rPr>
          <w:rFonts w:ascii="Jameel Noori Nastaleeq" w:hAnsi="Jameel Noori Nastaleeq" w:cs="Jameel Noori Nastaleeq" w:hint="cs"/>
          <w:sz w:val="28"/>
          <w:szCs w:val="28"/>
          <w:rtl/>
        </w:rPr>
        <w:t xml:space="preserve"> اصل اور </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حقیقی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جاننے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لگتا</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ہے</w:t>
      </w:r>
      <w:r w:rsidRPr="00156808">
        <w:rPr>
          <w:rFonts w:ascii="Jameel Noori Nastaleeq" w:hAnsi="Jameel Noori Nastaleeq" w:cs="Jameel Noori Nastaleeq" w:hint="cs"/>
          <w:sz w:val="28"/>
          <w:szCs w:val="28"/>
          <w:rtl/>
          <w:lang w:bidi="ur-PK"/>
        </w:rPr>
        <w:t>،</w:t>
      </w:r>
      <w:r w:rsidRPr="00156808">
        <w:rPr>
          <w:rFonts w:ascii="Jameel Noori Nastaleeq" w:hAnsi="Jameel Noori Nastaleeq" w:cs="Jameel Noori Nastaleeq" w:hint="cs"/>
          <w:sz w:val="28"/>
          <w:szCs w:val="28"/>
          <w:rtl/>
        </w:rPr>
        <w:t xml:space="preserve"> جو دراصل</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حقیقت</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سے</w:t>
      </w:r>
      <w:r w:rsidRPr="00156808">
        <w:rPr>
          <w:rFonts w:ascii="Jameel Noori Nastaleeq" w:hAnsi="Jameel Noori Nastaleeq" w:cs="Jameel Noori Nastaleeq" w:hint="cs"/>
          <w:sz w:val="28"/>
          <w:szCs w:val="28"/>
          <w:rtl/>
        </w:rPr>
        <w:t xml:space="preserve"> بہت</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دور</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بے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اعتمادی</w:t>
      </w:r>
      <w:r w:rsidRPr="00156808">
        <w:rPr>
          <w:rFonts w:ascii="Jameel Noori Nastaleeq" w:hAnsi="Jameel Noori Nastaleeq" w:cs="Jameel Noori Nastaleeq" w:hint="cs"/>
          <w:sz w:val="28"/>
          <w:szCs w:val="28"/>
          <w:rtl/>
        </w:rPr>
        <w:t xml:space="preserve"> یا</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بدقسمتی</w:t>
      </w:r>
      <w:r w:rsidRPr="00156808">
        <w:rPr>
          <w:rFonts w:ascii="Jameel Noori Nastaleeq" w:hAnsi="Jameel Noori Nastaleeq" w:cs="Jameel Noori Nastaleeq" w:hint="cs"/>
          <w:sz w:val="28"/>
          <w:szCs w:val="28"/>
          <w:rtl/>
        </w:rPr>
        <w:t xml:space="preserve"> اور</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برے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اندیشے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آنے</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کا</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احساس</w:t>
      </w:r>
      <w:r w:rsidRPr="00156808">
        <w:rPr>
          <w:rFonts w:ascii="Jameel Noori Nastaleeq" w:hAnsi="Jameel Noori Nastaleeq" w:cs="Jameel Noori Nastaleeq" w:hint="cs"/>
          <w:sz w:val="28"/>
          <w:szCs w:val="28"/>
          <w:rtl/>
        </w:rPr>
        <w:t xml:space="preserve"> پیدا کریں</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تو</w:t>
      </w:r>
      <w:r w:rsidRPr="00156808">
        <w:rPr>
          <w:rFonts w:ascii="Jameel Noori Nastaleeq" w:hAnsi="Jameel Noori Nastaleeq" w:cs="Jameel Noori Nastaleeq" w:hint="cs"/>
          <w:sz w:val="28"/>
          <w:szCs w:val="28"/>
          <w:rtl/>
        </w:rPr>
        <w:t xml:space="preserve"> وہ تو</w:t>
      </w:r>
      <w:r w:rsidRPr="00156808">
        <w:rPr>
          <w:rFonts w:ascii="Jameel Noori Nastaleeq" w:hAnsi="Jameel Noori Nastaleeq" w:cs="Jameel Noori Nastaleeq"/>
          <w:sz w:val="28"/>
          <w:szCs w:val="28"/>
          <w:rtl/>
        </w:rPr>
        <w:t>ہم</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پرستی</w:t>
      </w:r>
      <w:r w:rsidRPr="00156808">
        <w:rPr>
          <w:rFonts w:ascii="Jameel Noori Nastaleeq" w:hAnsi="Jameel Noori Nastaleeq" w:cs="Jameel Noori Nastaleeq" w:hint="cs"/>
          <w:sz w:val="28"/>
          <w:szCs w:val="28"/>
          <w:rtl/>
        </w:rPr>
        <w:t xml:space="preserve"> ہی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کہلاتی</w:t>
      </w:r>
      <w:r w:rsidRPr="00156808">
        <w:rPr>
          <w:rFonts w:ascii="Jameel Noori Nastaleeq" w:hAnsi="Jameel Noori Nastaleeq" w:cs="Jameel Noori Nastaleeq"/>
          <w:sz w:val="28"/>
          <w:szCs w:val="28"/>
        </w:rPr>
        <w:t xml:space="preserve"> </w:t>
      </w:r>
      <w:r w:rsidRPr="00156808">
        <w:rPr>
          <w:rFonts w:ascii="Jameel Noori Nastaleeq" w:hAnsi="Jameel Noori Nastaleeq" w:cs="Jameel Noori Nastaleeq"/>
          <w:sz w:val="28"/>
          <w:szCs w:val="28"/>
          <w:rtl/>
        </w:rPr>
        <w:t>ہے</w:t>
      </w:r>
      <w:r>
        <w:rPr>
          <w:rFonts w:ascii="Jameel Noori Nastaleeq" w:hAnsi="Jameel Noori Nastaleeq" w:cs="Jameel Noori Nastaleeq" w:hint="cs"/>
          <w:sz w:val="28"/>
          <w:szCs w:val="28"/>
          <w:rtl/>
        </w:rPr>
        <w:t>۔</w:t>
      </w:r>
    </w:p>
    <w:p w14:paraId="106EF54C" w14:textId="77777777" w:rsidR="00D637FD" w:rsidRPr="00C22BC0" w:rsidRDefault="00D637FD" w:rsidP="0019181A">
      <w:pPr>
        <w:bidi/>
        <w:spacing w:line="240" w:lineRule="auto"/>
        <w:jc w:val="both"/>
        <w:rPr>
          <w:rFonts w:ascii="Jameel Noori Nastaleeq" w:hAnsi="Jameel Noori Nastaleeq" w:cs="Jameel Noori Nastaleeq"/>
          <w:sz w:val="28"/>
          <w:szCs w:val="28"/>
          <w:rtl/>
          <w:lang w:bidi="ur-PK"/>
        </w:rPr>
      </w:pPr>
    </w:p>
    <w:p w14:paraId="2CCA71BA" w14:textId="1BE87FDD" w:rsidR="00144855" w:rsidRPr="00E51FA0" w:rsidRDefault="00144855" w:rsidP="003D550A">
      <w:pPr>
        <w:bidi/>
        <w:spacing w:line="240" w:lineRule="auto"/>
        <w:jc w:val="both"/>
        <w:rPr>
          <w:rFonts w:ascii="Jameel Noori Nastaleeq" w:hAnsi="Jameel Noori Nastaleeq" w:cs="Jameel Noori Nastaleeq"/>
          <w:b/>
          <w:bCs/>
          <w:sz w:val="32"/>
          <w:szCs w:val="32"/>
          <w:rtl/>
        </w:rPr>
      </w:pPr>
      <w:r w:rsidRPr="00E51FA0">
        <w:rPr>
          <w:rFonts w:ascii="Jameel Noori Nastaleeq" w:hAnsi="Jameel Noori Nastaleeq" w:cs="Jameel Noori Nastaleeq" w:hint="cs"/>
          <w:b/>
          <w:bCs/>
          <w:sz w:val="32"/>
          <w:szCs w:val="32"/>
          <w:rtl/>
        </w:rPr>
        <w:lastRenderedPageBreak/>
        <w:t>توہم پرستی کے</w:t>
      </w:r>
      <w:r>
        <w:rPr>
          <w:rFonts w:ascii="Jameel Noori Nastaleeq" w:hAnsi="Jameel Noori Nastaleeq" w:cs="Jameel Noori Nastaleeq" w:hint="cs"/>
          <w:b/>
          <w:bCs/>
          <w:sz w:val="32"/>
          <w:szCs w:val="32"/>
          <w:rtl/>
        </w:rPr>
        <w:t xml:space="preserve"> </w:t>
      </w:r>
      <w:r w:rsidRPr="00953692">
        <w:rPr>
          <w:rFonts w:ascii="Jameel Noori Nastaleeq" w:hAnsi="Jameel Noori Nastaleeq" w:cs="Jameel Noori Nastaleeq"/>
          <w:b/>
          <w:bCs/>
          <w:sz w:val="32"/>
          <w:szCs w:val="32"/>
          <w:rtl/>
        </w:rPr>
        <w:t xml:space="preserve">معاشرے پر </w:t>
      </w:r>
      <w:r w:rsidRPr="009625CE">
        <w:rPr>
          <w:rFonts w:ascii="Jameel Noori Nastaleeq" w:hAnsi="Jameel Noori Nastaleeq" w:cs="Jameel Noori Nastaleeq" w:hint="cs"/>
          <w:b/>
          <w:bCs/>
          <w:sz w:val="32"/>
          <w:szCs w:val="32"/>
          <w:rtl/>
        </w:rPr>
        <w:t>مذہبی اثرات</w:t>
      </w:r>
    </w:p>
    <w:p w14:paraId="6D79AF2E" w14:textId="77777777" w:rsidR="00144855" w:rsidRPr="00A1184C" w:rsidRDefault="00144855" w:rsidP="00144855">
      <w:pPr>
        <w:bidi/>
        <w:spacing w:line="240" w:lineRule="auto"/>
        <w:ind w:firstLine="720"/>
        <w:jc w:val="both"/>
        <w:rPr>
          <w:rFonts w:ascii="Jameel Noori Nastaleeq" w:hAnsi="Jameel Noori Nastaleeq" w:cs="Jameel Noori Nastaleeq"/>
          <w:sz w:val="28"/>
          <w:szCs w:val="28"/>
          <w:rtl/>
        </w:rPr>
      </w:pPr>
      <w:r w:rsidRPr="00A1184C">
        <w:rPr>
          <w:rFonts w:ascii="Jameel Noori Nastaleeq" w:hAnsi="Jameel Noori Nastaleeq" w:cs="Jameel Noori Nastaleeq"/>
          <w:sz w:val="28"/>
          <w:szCs w:val="28"/>
          <w:rtl/>
        </w:rPr>
        <w:t>توہم پرستی ایک ایسی ذہنی و فکری کیفیت ہے جس میں انسان غیر مرئی اور غیر حقیقی طاقتوں کو اپنے نفع و نقصان کا باعث سمجھنے لگتا ہے۔</w:t>
      </w:r>
      <w:r w:rsidRPr="00A1184C">
        <w:rPr>
          <w:rFonts w:ascii="Jameel Noori Nastaleeq" w:hAnsi="Jameel Noori Nastaleeq" w:cs="Jameel Noori Nastaleeq" w:hint="cs"/>
          <w:sz w:val="28"/>
          <w:szCs w:val="28"/>
          <w:rtl/>
        </w:rPr>
        <w:t xml:space="preserve"> </w:t>
      </w:r>
      <w:r w:rsidRPr="00A1184C">
        <w:rPr>
          <w:rFonts w:ascii="Jameel Noori Nastaleeq" w:hAnsi="Jameel Noori Nastaleeq" w:cs="Jameel Noori Nastaleeq"/>
          <w:sz w:val="28"/>
          <w:szCs w:val="28"/>
          <w:rtl/>
        </w:rPr>
        <w:t xml:space="preserve">تاہم اسلامی تعلیمات کے مطابق یہ طرزِ فکر ایمانِ حقیقی کے منافی ہے، کیونکہ اسلام کی بنیاد توحید، توکل اور یقین بالله پر رکھی گئی ہے۔ توہم پرستی کا مذہب پر اثر سب سے خطرناک اس وقت بنتا ہے جب یہ عقائد، عبادات، اور روحانی نظام میں سرایت کر جاتی ہے۔ اسلام ایک ایسا دین ہے جو توہمات، جاہلیت اور باطل عقائد کو ختم کر کے توحید، عقل و شعور اور سچائی پر مبنی نظامِ حیات پیش کرتا ہے </w:t>
      </w:r>
      <w:r w:rsidRPr="00A1184C">
        <w:rPr>
          <w:rFonts w:ascii="Jameel Noori Nastaleeq" w:hAnsi="Jameel Noori Nastaleeq" w:cs="Jameel Noori Nastaleeq" w:hint="cs"/>
          <w:sz w:val="28"/>
          <w:szCs w:val="28"/>
          <w:rtl/>
        </w:rPr>
        <w:t>۔</w:t>
      </w:r>
      <w:r w:rsidRPr="00A1184C">
        <w:rPr>
          <w:rFonts w:ascii="Jameel Noori Nastaleeq" w:hAnsi="Jameel Noori Nastaleeq" w:cs="Jameel Noori Nastaleeq"/>
          <w:sz w:val="28"/>
          <w:szCs w:val="28"/>
          <w:rtl/>
        </w:rPr>
        <w:t>مسلم معاشرے پر توہم پرستی کے اثرات مختلف پہلوؤں سے سامنے آتے ہیں۔ سب سے پہلا اور بڑا اثر عقیدہ و ایمان کی کمزوری ہے۔ جب ایک مسلمان اللہ کے بجائے کسی پیر، نجومی یا غیر مرئی طاقت کو اپنی زندگی کے فیصلوں کا مالک سمجھنے لگتا ہے تو دراصل اس کا یقین توحید سے ہٹ کر شرک کی طرف مائل ہو جاتا ہے۔ یہ چیز نہ صرف فرد کی دینی بنیادوں کو کمزور کرتی ہے بلکہ پورے معاشرے کو گمراہی کی طرف دھکیل دیتی ہے۔</w:t>
      </w:r>
    </w:p>
    <w:p w14:paraId="704263E8" w14:textId="77777777" w:rsidR="00144855" w:rsidRPr="00144855" w:rsidRDefault="00144855" w:rsidP="00144855">
      <w:pPr>
        <w:bidi/>
        <w:spacing w:line="240" w:lineRule="auto"/>
        <w:jc w:val="both"/>
        <w:rPr>
          <w:rFonts w:ascii="Jameel Noori Nastaleeq" w:hAnsi="Jameel Noori Nastaleeq" w:cs="Jameel Noori Nastaleeq"/>
          <w:b/>
          <w:bCs/>
          <w:sz w:val="32"/>
          <w:szCs w:val="32"/>
          <w:rtl/>
        </w:rPr>
      </w:pPr>
      <w:r w:rsidRPr="00144855">
        <w:rPr>
          <w:rFonts w:ascii="Jameel Noori Nastaleeq" w:hAnsi="Jameel Noori Nastaleeq" w:cs="Jameel Noori Nastaleeq"/>
          <w:b/>
          <w:bCs/>
          <w:sz w:val="32"/>
          <w:szCs w:val="32"/>
          <w:rtl/>
        </w:rPr>
        <w:t xml:space="preserve">توہم پرستی کے معاشرے پر سماجی </w:t>
      </w:r>
      <w:r w:rsidRPr="00144855">
        <w:rPr>
          <w:rFonts w:ascii="Jameel Noori Nastaleeq" w:hAnsi="Jameel Noori Nastaleeq" w:cs="Jameel Noori Nastaleeq" w:hint="cs"/>
          <w:b/>
          <w:bCs/>
          <w:sz w:val="32"/>
          <w:szCs w:val="32"/>
          <w:rtl/>
        </w:rPr>
        <w:t xml:space="preserve"> و معاشرتی </w:t>
      </w:r>
      <w:r w:rsidRPr="00144855">
        <w:rPr>
          <w:rFonts w:ascii="Jameel Noori Nastaleeq" w:hAnsi="Jameel Noori Nastaleeq" w:cs="Jameel Noori Nastaleeq"/>
          <w:b/>
          <w:bCs/>
          <w:sz w:val="32"/>
          <w:szCs w:val="32"/>
          <w:rtl/>
        </w:rPr>
        <w:t>اثرات</w:t>
      </w:r>
    </w:p>
    <w:p w14:paraId="3DFFA036" w14:textId="77777777" w:rsidR="00144855" w:rsidRPr="001A787A" w:rsidRDefault="00144855" w:rsidP="00144855">
      <w:pPr>
        <w:bidi/>
        <w:spacing w:line="240" w:lineRule="auto"/>
        <w:ind w:firstLine="720"/>
        <w:jc w:val="both"/>
        <w:rPr>
          <w:rFonts w:ascii="Jameel Noori Nastaleeq" w:hAnsi="Jameel Noori Nastaleeq" w:cs="Jameel Noori Nastaleeq"/>
          <w:sz w:val="28"/>
          <w:szCs w:val="28"/>
          <w:rtl/>
        </w:rPr>
      </w:pPr>
      <w:r w:rsidRPr="00793FB8">
        <w:rPr>
          <w:rFonts w:ascii="Jameel Noori Nastaleeq" w:hAnsi="Jameel Noori Nastaleeq" w:cs="Jameel Noori Nastaleeq"/>
          <w:sz w:val="28"/>
          <w:szCs w:val="28"/>
          <w:rtl/>
        </w:rPr>
        <w:t>اسلام چونکہ عقل، علم اور دلیل پر زور دیتا ہے اس لیے توہم پرستی اسلامی تعلیمات کے عین خلاف ہے، مگر بدقسمتی سے مسلم معاشروں میں یہ رویہ مختلف سماجی سطحوں پر سرایت کر گیا ہے۔مسلم معاشرے میں عوام نے اپنی مشکلات اور ناکامیوں کو جادو، نظرِ بد، آسیب، ستاروں کی چال اور دوسرے غیر حقیقی عوامل سے منسلک کرنا شروع کر دیا۔ قرآن و سنت کی واضح تعلیمات موجود ہونے کے باوجود عوامی سطح پر یہ سمجھا جانے لگا کہ زندگی کی مشکلات کا تعلق ماورائی طاقتوں اور خرافات سے ہے۔ یہی سوچ آگے چل کر سماجی اداروں اور روزمرہ زندگی پر اثرانداز ہونے لگی۔خاندانی سطح پر بھی توہم پرستی نے کئی مسائل کو جنم دیا ہے۔ مثلاً شادی بیاہ کے معاملات میں ستاروں کی چال، ہاتھ کی لکیروں یا غیر علمی تعویذ گنڈوں پر انحصار کیا جاتا ہے۔ اس کے نتیجے میں بہت سے نوجوان یا تو غلط فیصلوں کا شکار ہو جاتے ہیں یا زندگی کے اہم مواقع کھو بیٹھتے ہیں۔ اسی طرح</w:t>
      </w:r>
      <w:r>
        <w:rPr>
          <w:rFonts w:ascii="Jameel Noori Nastaleeq" w:hAnsi="Jameel Noori Nastaleeq" w:cs="Jameel Noori Nastaleeq" w:hint="cs"/>
          <w:sz w:val="28"/>
          <w:szCs w:val="28"/>
          <w:rtl/>
        </w:rPr>
        <w:t xml:space="preserve"> </w:t>
      </w:r>
      <w:r w:rsidRPr="00793FB8">
        <w:rPr>
          <w:rFonts w:ascii="Jameel Noori Nastaleeq" w:hAnsi="Jameel Noori Nastaleeq" w:cs="Jameel Noori Nastaleeq"/>
          <w:sz w:val="28"/>
          <w:szCs w:val="28"/>
          <w:rtl/>
        </w:rPr>
        <w:t>توہم پرستی نے مسلم معاشروں کے سماجی ڈھانچے کو شدید نقصان پہنچایا ہے۔ یہ رویہ تعلیم، خاندانی زندگی، خواتین کے کردار، صحت، جمہوری اقدار اور اجتماعی شعور سب کو متاثر کرتا ہے۔ اسلام چونکہ توہم پرستی کے بجائے علم اور عقل پر زور دیتا ہے اس لیے ضروری ہے کہ مسلمان معاشرے اپنی دینی بنیادوں کی طرف رجوع کریں اور جدید علمی و سائنسی ترقی کو اپنائیں۔ اس طرح نہ صرف سماجی اصلاح ممکن ہوگی بلکہ ترقی اور خوشحالی کے راستے بھی کھلیں گے۔</w:t>
      </w:r>
    </w:p>
    <w:p w14:paraId="12B204DF" w14:textId="77777777" w:rsidR="00144855" w:rsidRDefault="00144855" w:rsidP="00144855">
      <w:pPr>
        <w:bidi/>
        <w:spacing w:line="240" w:lineRule="auto"/>
        <w:ind w:firstLine="720"/>
        <w:jc w:val="both"/>
        <w:rPr>
          <w:rFonts w:ascii="Jameel Noori Nastaleeq" w:hAnsi="Jameel Noori Nastaleeq" w:cs="Jameel Noori Nastaleeq"/>
          <w:sz w:val="28"/>
          <w:szCs w:val="28"/>
          <w:rtl/>
        </w:rPr>
      </w:pPr>
      <w:r w:rsidRPr="00793FB8">
        <w:rPr>
          <w:rFonts w:ascii="Jameel Noori Nastaleeq" w:hAnsi="Jameel Noori Nastaleeq" w:cs="Jameel Noori Nastaleeq"/>
          <w:sz w:val="28"/>
          <w:szCs w:val="28"/>
          <w:rtl/>
        </w:rPr>
        <w:t>توہم پرستی کے اثرات صرف انفرادی نہیں بلکہ اجتماعی سطح پر بھی دیکھنے کو ملتے ہیں۔ جب کسی معاشرے میں اجتماعی شعور کمزور پڑ جائے تو ترقی اور استحکام کے امکانات کم ہو جاتے ہیں۔ توہم پرستی کے نتیجے میں جعلی پیر اور عامل پیدا ہوتے ہیں جو سادہ لوح عوام کو اپنی جھوٹی کرامات اور دعووں کے ذریعے لوٹتے ہیں۔ لوگ اپنی بیماریوں اور مشکلات کے حل کے لیے ان کے پاس جاتے ہیں اور اپنی قیمتی جمع پونجی ان کے ہاتھوں میں دے دیتے ہیں۔ اس سے غربت اور جہالت میں اضافہ ہوتا ہے اور عوام مزید کمزور اور مظلوم ہو جاتے ہیں۔اسلامی تعلیمات</w:t>
      </w:r>
      <w:r>
        <w:rPr>
          <w:rFonts w:ascii="Jameel Noori Nastaleeq" w:hAnsi="Jameel Noori Nastaleeq" w:cs="Jameel Noori Nastaleeq" w:hint="cs"/>
          <w:sz w:val="28"/>
          <w:szCs w:val="28"/>
          <w:rtl/>
        </w:rPr>
        <w:t xml:space="preserve"> کی روشنی</w:t>
      </w:r>
      <w:r w:rsidRPr="00793FB8">
        <w:rPr>
          <w:rFonts w:ascii="Jameel Noori Nastaleeq" w:hAnsi="Jameel Noori Nastaleeq" w:cs="Jameel Noori Nastaleeq"/>
          <w:sz w:val="28"/>
          <w:szCs w:val="28"/>
          <w:rtl/>
        </w:rPr>
        <w:t xml:space="preserve"> میں</w:t>
      </w:r>
      <w:r>
        <w:rPr>
          <w:rFonts w:ascii="Jameel Noori Nastaleeq" w:hAnsi="Jameel Noori Nastaleeq" w:cs="Jameel Noori Nastaleeq" w:hint="cs"/>
          <w:sz w:val="28"/>
          <w:szCs w:val="28"/>
          <w:rtl/>
        </w:rPr>
        <w:t xml:space="preserve"> انسان کی قسمت   اور حالت اس وقت تک نہیں بدلتی جب تک انسان خود محنت و مشقت  نہیں کرتا </w:t>
      </w:r>
      <w:r w:rsidRPr="00793FB8">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 اللہ پاک کا ارشاد ہے۔</w:t>
      </w:r>
    </w:p>
    <w:p w14:paraId="52719CE7" w14:textId="77777777" w:rsidR="00144855" w:rsidRDefault="00144855" w:rsidP="008855D9">
      <w:pPr>
        <w:bidi/>
        <w:spacing w:line="276" w:lineRule="auto"/>
        <w:ind w:left="1008" w:right="1008"/>
        <w:jc w:val="both"/>
        <w:rPr>
          <w:rFonts w:ascii="Jameel Noori Nastaleeq" w:hAnsi="Jameel Noori Nastaleeq" w:cs="Jameel Noori Nastaleeq"/>
          <w:sz w:val="28"/>
          <w:szCs w:val="28"/>
          <w:rtl/>
        </w:rPr>
      </w:pPr>
      <w:r w:rsidRPr="008855D9">
        <w:rPr>
          <w:rFonts w:ascii="Al Qalam Quran Majeed 1" w:hAnsi="Al Qalam Quran Majeed 1" w:cs="Al Qalam Quran Majeed 1"/>
          <w:sz w:val="28"/>
          <w:szCs w:val="28"/>
          <w:rtl/>
        </w:rPr>
        <w:t xml:space="preserve">’’إِنَّ </w:t>
      </w:r>
      <w:r w:rsidRPr="008855D9">
        <w:rPr>
          <w:rFonts w:ascii="Al Qalam Quran Majeed 1" w:eastAsiaTheme="minorHAnsi" w:hAnsi="Al Qalam Quran Majeed 1" w:cs="Al Qalam Quran Majeed 1"/>
          <w:sz w:val="28"/>
          <w:szCs w:val="28"/>
          <w:rtl/>
          <w:lang w:bidi="ur-PK"/>
        </w:rPr>
        <w:t>اللَّهَ</w:t>
      </w:r>
      <w:r w:rsidRPr="008855D9">
        <w:rPr>
          <w:rFonts w:ascii="Al Qalam Quran Majeed 1" w:hAnsi="Al Qalam Quran Majeed 1" w:cs="Al Qalam Quran Majeed 1"/>
          <w:sz w:val="28"/>
          <w:szCs w:val="28"/>
          <w:rtl/>
        </w:rPr>
        <w:t xml:space="preserve"> لَا يُغَيِّرُ مَا بِقَوْمٍ حَتَّىٰ يُغَيِّرُوا مَا بِأَنفُسِهِمْ‘‘</w:t>
      </w:r>
      <w:r w:rsidRPr="00793FB8">
        <w:rPr>
          <w:rFonts w:ascii="Jameel Noori Nastaleeq" w:hAnsi="Jameel Noori Nastaleeq" w:cs="Jameel Noori Nastaleeq"/>
          <w:sz w:val="28"/>
          <w:szCs w:val="28"/>
          <w:vertAlign w:val="superscript"/>
          <w:rtl/>
        </w:rPr>
        <w:endnoteReference w:id="5"/>
      </w:r>
    </w:p>
    <w:p w14:paraId="2E833374" w14:textId="6F6D60B9" w:rsidR="00EB0FFE" w:rsidRPr="002B51A8" w:rsidRDefault="00144855" w:rsidP="002B51A8">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’’اللہ  کسی قوم کی حالت </w:t>
      </w:r>
      <w:r w:rsidRPr="008855D9">
        <w:rPr>
          <w:rFonts w:ascii="Jameel Noori Nastaleeq" w:eastAsiaTheme="minorHAnsi" w:hAnsi="Jameel Noori Nastaleeq" w:cs="Jameel Noori Nastaleeq" w:hint="cs"/>
          <w:sz w:val="28"/>
          <w:szCs w:val="28"/>
          <w:rtl/>
          <w:lang w:bidi="ur-PK"/>
        </w:rPr>
        <w:t>کو</w:t>
      </w:r>
      <w:r>
        <w:rPr>
          <w:rFonts w:ascii="Jameel Noori Nastaleeq" w:hAnsi="Jameel Noori Nastaleeq" w:cs="Jameel Noori Nastaleeq" w:hint="cs"/>
          <w:sz w:val="28"/>
          <w:szCs w:val="28"/>
          <w:rtl/>
        </w:rPr>
        <w:t xml:space="preserve"> نہیں بدلتا جب تک وہ  </w:t>
      </w:r>
      <w:r w:rsidRPr="001A787A">
        <w:rPr>
          <w:rFonts w:ascii="Jameel Noori Nastaleeq" w:hAnsi="Jameel Noori Nastaleeq" w:cs="Jameel Noori Nastaleeq"/>
          <w:sz w:val="28"/>
          <w:szCs w:val="28"/>
          <w:rtl/>
        </w:rPr>
        <w:t xml:space="preserve">اپنی حالت بدلنے کے لیے محنت </w:t>
      </w:r>
      <w:r>
        <w:rPr>
          <w:rFonts w:ascii="Jameel Noori Nastaleeq" w:hAnsi="Jameel Noori Nastaleeq" w:cs="Jameel Noori Nastaleeq" w:hint="cs"/>
          <w:sz w:val="28"/>
          <w:szCs w:val="28"/>
          <w:rtl/>
        </w:rPr>
        <w:t xml:space="preserve"> نہ </w:t>
      </w:r>
      <w:r>
        <w:rPr>
          <w:rFonts w:ascii="Jameel Noori Nastaleeq" w:hAnsi="Jameel Noori Nastaleeq" w:cs="Jameel Noori Nastaleeq"/>
          <w:sz w:val="28"/>
          <w:szCs w:val="28"/>
          <w:rtl/>
        </w:rPr>
        <w:t>کر</w:t>
      </w:r>
      <w:r>
        <w:rPr>
          <w:rFonts w:ascii="Jameel Noori Nastaleeq" w:hAnsi="Jameel Noori Nastaleeq" w:cs="Jameel Noori Nastaleeq" w:hint="cs"/>
          <w:sz w:val="28"/>
          <w:szCs w:val="28"/>
          <w:rtl/>
        </w:rPr>
        <w:t>ے‘‘</w:t>
      </w:r>
    </w:p>
    <w:p w14:paraId="06A558D3" w14:textId="2C64B512" w:rsidR="00144855" w:rsidRDefault="00144855" w:rsidP="00EB0FFE">
      <w:pPr>
        <w:bidi/>
        <w:spacing w:line="240" w:lineRule="auto"/>
        <w:jc w:val="both"/>
        <w:rPr>
          <w:rFonts w:ascii="Jameel Noori Nastaleeq" w:hAnsi="Jameel Noori Nastaleeq" w:cs="Jameel Noori Nastaleeq"/>
          <w:b/>
          <w:bCs/>
          <w:sz w:val="32"/>
          <w:szCs w:val="32"/>
          <w:rtl/>
        </w:rPr>
      </w:pPr>
      <w:r w:rsidRPr="00F07A84">
        <w:rPr>
          <w:rFonts w:ascii="Jameel Noori Nastaleeq" w:hAnsi="Jameel Noori Nastaleeq" w:cs="Jameel Noori Nastaleeq"/>
          <w:b/>
          <w:bCs/>
          <w:sz w:val="32"/>
          <w:szCs w:val="32"/>
          <w:rtl/>
        </w:rPr>
        <w:lastRenderedPageBreak/>
        <w:t>توہم پرست</w:t>
      </w:r>
      <w:r w:rsidRPr="00F07A84">
        <w:rPr>
          <w:rFonts w:ascii="Jameel Noori Nastaleeq" w:hAnsi="Jameel Noori Nastaleeq" w:cs="Jameel Noori Nastaleeq" w:hint="cs"/>
          <w:b/>
          <w:bCs/>
          <w:sz w:val="32"/>
          <w:szCs w:val="32"/>
          <w:rtl/>
        </w:rPr>
        <w:t>ی</w:t>
      </w:r>
      <w:r w:rsidRPr="00F07A84">
        <w:rPr>
          <w:rFonts w:ascii="Jameel Noori Nastaleeq" w:hAnsi="Jameel Noori Nastaleeq" w:cs="Jameel Noori Nastaleeq"/>
          <w:b/>
          <w:bCs/>
          <w:sz w:val="32"/>
          <w:szCs w:val="32"/>
          <w:rtl/>
        </w:rPr>
        <w:t xml:space="preserve"> کے</w:t>
      </w:r>
      <w:r w:rsidRPr="00953692">
        <w:rPr>
          <w:rFonts w:ascii="Jameel Noori Nastaleeq" w:hAnsi="Jameel Noori Nastaleeq" w:cs="Jameel Noori Nastaleeq"/>
          <w:b/>
          <w:bCs/>
          <w:sz w:val="28"/>
          <w:szCs w:val="28"/>
          <w:rtl/>
        </w:rPr>
        <w:t xml:space="preserve"> </w:t>
      </w:r>
      <w:r w:rsidRPr="00953692">
        <w:rPr>
          <w:rFonts w:ascii="Jameel Noori Nastaleeq" w:hAnsi="Jameel Noori Nastaleeq" w:cs="Jameel Noori Nastaleeq"/>
          <w:b/>
          <w:bCs/>
          <w:sz w:val="32"/>
          <w:szCs w:val="32"/>
          <w:rtl/>
        </w:rPr>
        <w:t>معاشرے پر</w:t>
      </w:r>
      <w:r w:rsidRPr="00F07A84">
        <w:rPr>
          <w:rFonts w:ascii="Jameel Noori Nastaleeq" w:hAnsi="Jameel Noori Nastaleeq" w:cs="Jameel Noori Nastaleeq"/>
          <w:b/>
          <w:bCs/>
          <w:sz w:val="32"/>
          <w:szCs w:val="32"/>
          <w:rtl/>
        </w:rPr>
        <w:t xml:space="preserve"> علم</w:t>
      </w:r>
      <w:r w:rsidRPr="00F07A84">
        <w:rPr>
          <w:rFonts w:ascii="Jameel Noori Nastaleeq" w:hAnsi="Jameel Noori Nastaleeq" w:cs="Jameel Noori Nastaleeq" w:hint="cs"/>
          <w:b/>
          <w:bCs/>
          <w:sz w:val="32"/>
          <w:szCs w:val="32"/>
          <w:rtl/>
        </w:rPr>
        <w:t>ی</w:t>
      </w:r>
      <w:r w:rsidRPr="00F07A84">
        <w:rPr>
          <w:rFonts w:ascii="Jameel Noori Nastaleeq" w:hAnsi="Jameel Noori Nastaleeq" w:cs="Jameel Noori Nastaleeq"/>
          <w:b/>
          <w:bCs/>
          <w:sz w:val="32"/>
          <w:szCs w:val="32"/>
          <w:rtl/>
        </w:rPr>
        <w:t xml:space="preserve"> اثرات </w:t>
      </w:r>
    </w:p>
    <w:p w14:paraId="104D4C3B" w14:textId="77777777" w:rsidR="00144855" w:rsidRDefault="00144855" w:rsidP="00144855">
      <w:pPr>
        <w:bidi/>
        <w:spacing w:line="240" w:lineRule="auto"/>
        <w:ind w:firstLine="720"/>
        <w:jc w:val="both"/>
        <w:rPr>
          <w:rFonts w:ascii="Jameel Noori Nastaleeq" w:hAnsi="Jameel Noori Nastaleeq" w:cs="Jameel Noori Nastaleeq"/>
          <w:sz w:val="28"/>
          <w:szCs w:val="28"/>
          <w:rtl/>
        </w:rPr>
      </w:pPr>
      <w:r w:rsidRPr="00667AD6">
        <w:rPr>
          <w:rFonts w:ascii="Jameel Noori Nastaleeq" w:hAnsi="Jameel Noori Nastaleeq" w:cs="Jameel Noori Nastaleeq" w:hint="eastAsia"/>
          <w:sz w:val="28"/>
          <w:szCs w:val="28"/>
          <w:rtl/>
        </w:rPr>
        <w:t>توہم</w:t>
      </w:r>
      <w:r w:rsidRPr="00667AD6">
        <w:rPr>
          <w:rFonts w:ascii="Jameel Noori Nastaleeq" w:hAnsi="Jameel Noori Nastaleeq" w:cs="Jameel Noori Nastaleeq"/>
          <w:sz w:val="28"/>
          <w:szCs w:val="28"/>
          <w:rtl/>
        </w:rPr>
        <w:t xml:space="preserve"> پرست</w:t>
      </w:r>
      <w:r w:rsidRPr="00667AD6">
        <w:rPr>
          <w:rFonts w:ascii="Jameel Noori Nastaleeq" w:hAnsi="Jameel Noori Nastaleeq" w:cs="Jameel Noori Nastaleeq" w:hint="cs"/>
          <w:sz w:val="28"/>
          <w:szCs w:val="28"/>
          <w:rtl/>
        </w:rPr>
        <w:t>ی</w:t>
      </w:r>
      <w:r w:rsidRPr="00667AD6">
        <w:rPr>
          <w:rFonts w:ascii="Jameel Noori Nastaleeq" w:hAnsi="Jameel Noori Nastaleeq" w:cs="Jameel Noori Nastaleeq"/>
          <w:sz w:val="28"/>
          <w:szCs w:val="28"/>
          <w:rtl/>
        </w:rPr>
        <w:t xml:space="preserve"> ا</w:t>
      </w:r>
      <w:r w:rsidRPr="00667AD6">
        <w:rPr>
          <w:rFonts w:ascii="Jameel Noori Nastaleeq" w:hAnsi="Jameel Noori Nastaleeq" w:cs="Jameel Noori Nastaleeq" w:hint="cs"/>
          <w:sz w:val="28"/>
          <w:szCs w:val="28"/>
          <w:rtl/>
        </w:rPr>
        <w:t>ی</w:t>
      </w:r>
      <w:r w:rsidRPr="00667AD6">
        <w:rPr>
          <w:rFonts w:ascii="Jameel Noori Nastaleeq" w:hAnsi="Jameel Noori Nastaleeq" w:cs="Jameel Noori Nastaleeq" w:hint="eastAsia"/>
          <w:sz w:val="28"/>
          <w:szCs w:val="28"/>
          <w:rtl/>
        </w:rPr>
        <w:t>ک</w:t>
      </w:r>
      <w:r w:rsidRPr="00667AD6">
        <w:rPr>
          <w:rFonts w:ascii="Jameel Noori Nastaleeq" w:hAnsi="Jameel Noori Nastaleeq" w:cs="Jameel Noori Nastaleeq"/>
          <w:sz w:val="28"/>
          <w:szCs w:val="28"/>
          <w:rtl/>
        </w:rPr>
        <w:t xml:space="preserve"> ا</w:t>
      </w:r>
      <w:r w:rsidRPr="00667AD6">
        <w:rPr>
          <w:rFonts w:ascii="Jameel Noori Nastaleeq" w:hAnsi="Jameel Noori Nastaleeq" w:cs="Jameel Noori Nastaleeq" w:hint="cs"/>
          <w:sz w:val="28"/>
          <w:szCs w:val="28"/>
          <w:rtl/>
        </w:rPr>
        <w:t>ی</w:t>
      </w:r>
      <w:r w:rsidRPr="00667AD6">
        <w:rPr>
          <w:rFonts w:ascii="Jameel Noori Nastaleeq" w:hAnsi="Jameel Noori Nastaleeq" w:cs="Jameel Noori Nastaleeq" w:hint="eastAsia"/>
          <w:sz w:val="28"/>
          <w:szCs w:val="28"/>
          <w:rtl/>
        </w:rPr>
        <w:t>س</w:t>
      </w:r>
      <w:r w:rsidRPr="00667AD6">
        <w:rPr>
          <w:rFonts w:ascii="Jameel Noori Nastaleeq" w:hAnsi="Jameel Noori Nastaleeq" w:cs="Jameel Noori Nastaleeq" w:hint="cs"/>
          <w:sz w:val="28"/>
          <w:szCs w:val="28"/>
          <w:rtl/>
        </w:rPr>
        <w:t>ی</w:t>
      </w:r>
      <w:r w:rsidRPr="00667AD6">
        <w:rPr>
          <w:rFonts w:ascii="Jameel Noori Nastaleeq" w:hAnsi="Jameel Noori Nastaleeq" w:cs="Jameel Noori Nastaleeq"/>
          <w:sz w:val="28"/>
          <w:szCs w:val="28"/>
          <w:rtl/>
        </w:rPr>
        <w:t xml:space="preserve"> فکر</w:t>
      </w:r>
      <w:r w:rsidRPr="00667AD6">
        <w:rPr>
          <w:rFonts w:ascii="Jameel Noori Nastaleeq" w:hAnsi="Jameel Noori Nastaleeq" w:cs="Jameel Noori Nastaleeq" w:hint="cs"/>
          <w:sz w:val="28"/>
          <w:szCs w:val="28"/>
          <w:rtl/>
        </w:rPr>
        <w:t>ی</w:t>
      </w:r>
      <w:r w:rsidRPr="00667AD6">
        <w:rPr>
          <w:rFonts w:ascii="Jameel Noori Nastaleeq" w:hAnsi="Jameel Noori Nastaleeq" w:cs="Jameel Noori Nastaleeq"/>
          <w:sz w:val="28"/>
          <w:szCs w:val="28"/>
          <w:rtl/>
        </w:rPr>
        <w:t xml:space="preserve"> و اعتقاد</w:t>
      </w:r>
      <w:r w:rsidRPr="00667AD6">
        <w:rPr>
          <w:rFonts w:ascii="Jameel Noori Nastaleeq" w:hAnsi="Jameel Noori Nastaleeq" w:cs="Jameel Noori Nastaleeq" w:hint="cs"/>
          <w:sz w:val="28"/>
          <w:szCs w:val="28"/>
          <w:rtl/>
        </w:rPr>
        <w:t>ی</w:t>
      </w:r>
      <w:r w:rsidRPr="00667AD6">
        <w:rPr>
          <w:rFonts w:ascii="Jameel Noori Nastaleeq" w:hAnsi="Jameel Noori Nastaleeq" w:cs="Jameel Noori Nastaleeq"/>
          <w:sz w:val="28"/>
          <w:szCs w:val="28"/>
          <w:rtl/>
        </w:rPr>
        <w:t xml:space="preserve"> ب</w:t>
      </w:r>
      <w:r w:rsidRPr="00667AD6">
        <w:rPr>
          <w:rFonts w:ascii="Jameel Noori Nastaleeq" w:hAnsi="Jameel Noori Nastaleeq" w:cs="Jameel Noori Nastaleeq" w:hint="cs"/>
          <w:sz w:val="28"/>
          <w:szCs w:val="28"/>
          <w:rtl/>
        </w:rPr>
        <w:t>ی</w:t>
      </w:r>
      <w:r w:rsidRPr="00667AD6">
        <w:rPr>
          <w:rFonts w:ascii="Jameel Noori Nastaleeq" w:hAnsi="Jameel Noori Nastaleeq" w:cs="Jameel Noori Nastaleeq" w:hint="eastAsia"/>
          <w:sz w:val="28"/>
          <w:szCs w:val="28"/>
          <w:rtl/>
        </w:rPr>
        <w:t>مار</w:t>
      </w:r>
      <w:r w:rsidRPr="00667AD6">
        <w:rPr>
          <w:rFonts w:ascii="Jameel Noori Nastaleeq" w:hAnsi="Jameel Noori Nastaleeq" w:cs="Jameel Noori Nastaleeq" w:hint="cs"/>
          <w:sz w:val="28"/>
          <w:szCs w:val="28"/>
          <w:rtl/>
        </w:rPr>
        <w:t>ی</w:t>
      </w:r>
      <w:r w:rsidRPr="00667AD6">
        <w:rPr>
          <w:rFonts w:ascii="Jameel Noori Nastaleeq" w:hAnsi="Jameel Noori Nastaleeq" w:cs="Jameel Noori Nastaleeq"/>
          <w:sz w:val="28"/>
          <w:szCs w:val="28"/>
          <w:rtl/>
        </w:rPr>
        <w:t xml:space="preserve"> ہے جو انسان</w:t>
      </w:r>
      <w:r w:rsidRPr="00667AD6">
        <w:rPr>
          <w:rFonts w:ascii="Jameel Noori Nastaleeq" w:hAnsi="Jameel Noori Nastaleeq" w:cs="Jameel Noori Nastaleeq" w:hint="cs"/>
          <w:sz w:val="28"/>
          <w:szCs w:val="28"/>
          <w:rtl/>
        </w:rPr>
        <w:t>ی</w:t>
      </w:r>
      <w:r w:rsidRPr="00667AD6">
        <w:rPr>
          <w:rFonts w:ascii="Jameel Noori Nastaleeq" w:hAnsi="Jameel Noori Nastaleeq" w:cs="Jameel Noori Nastaleeq"/>
          <w:sz w:val="28"/>
          <w:szCs w:val="28"/>
          <w:rtl/>
        </w:rPr>
        <w:t xml:space="preserve"> عقل، علم اور شعور کو زنگ آلود کر د</w:t>
      </w:r>
      <w:r w:rsidRPr="00667AD6">
        <w:rPr>
          <w:rFonts w:ascii="Jameel Noori Nastaleeq" w:hAnsi="Jameel Noori Nastaleeq" w:cs="Jameel Noori Nastaleeq" w:hint="cs"/>
          <w:sz w:val="28"/>
          <w:szCs w:val="28"/>
          <w:rtl/>
        </w:rPr>
        <w:t>ی</w:t>
      </w:r>
      <w:r w:rsidRPr="00667AD6">
        <w:rPr>
          <w:rFonts w:ascii="Jameel Noori Nastaleeq" w:hAnsi="Jameel Noori Nastaleeq" w:cs="Jameel Noori Nastaleeq" w:hint="eastAsia"/>
          <w:sz w:val="28"/>
          <w:szCs w:val="28"/>
          <w:rtl/>
        </w:rPr>
        <w:t>ت</w:t>
      </w:r>
      <w:r w:rsidRPr="00667AD6">
        <w:rPr>
          <w:rFonts w:ascii="Jameel Noori Nastaleeq" w:hAnsi="Jameel Noori Nastaleeq" w:cs="Jameel Noori Nastaleeq" w:hint="cs"/>
          <w:sz w:val="28"/>
          <w:szCs w:val="28"/>
          <w:rtl/>
        </w:rPr>
        <w:t>ی</w:t>
      </w:r>
      <w:r w:rsidRPr="00667AD6">
        <w:rPr>
          <w:rFonts w:ascii="Jameel Noori Nastaleeq" w:hAnsi="Jameel Noori Nastaleeq" w:cs="Jameel Noori Nastaleeq"/>
          <w:sz w:val="28"/>
          <w:szCs w:val="28"/>
          <w:rtl/>
        </w:rPr>
        <w:t xml:space="preserve"> ہے۔ </w:t>
      </w:r>
      <w:r w:rsidRPr="006D63ED">
        <w:rPr>
          <w:rFonts w:ascii="Jameel Noori Nastaleeq" w:hAnsi="Jameel Noori Nastaleeq" w:cs="Jameel Noori Nastaleeq"/>
          <w:sz w:val="28"/>
          <w:szCs w:val="28"/>
          <w:rtl/>
        </w:rPr>
        <w:t xml:space="preserve"> جب</w:t>
      </w:r>
      <w:r>
        <w:rPr>
          <w:rFonts w:ascii="Jameel Noori Nastaleeq" w:hAnsi="Jameel Noori Nastaleeq" w:cs="Jameel Noori Nastaleeq" w:hint="cs"/>
          <w:sz w:val="28"/>
          <w:szCs w:val="28"/>
          <w:rtl/>
        </w:rPr>
        <w:t xml:space="preserve"> کوئی </w:t>
      </w:r>
      <w:r w:rsidRPr="006D63ED">
        <w:rPr>
          <w:rFonts w:ascii="Jameel Noori Nastaleeq" w:hAnsi="Jameel Noori Nastaleeq" w:cs="Jameel Noori Nastaleeq"/>
          <w:sz w:val="28"/>
          <w:szCs w:val="28"/>
          <w:rtl/>
        </w:rPr>
        <w:t xml:space="preserve"> معاشرہ مسائل کو وہم و گمان سے حل کرنے لگے تو تحقیق، تجربے اور سائنسی جدوجہد کی ضرورت باقی نہیں رہتی۔ بیماری کو جنات کا سایہ قرار دینے سے طبی ترقی رک جاتی ہے، زلزلے یا طوفان کو بدشگونی سمجھنے سے سائنسی تحقیق متاثر ہوتی ہے، اور یوں معاشرہ علم کی دوڑ میں پیچھے رہ جاتا ہے۔ یہی وجہ ہے کہ مسلم دنیا، جو کبھی سائنسی ترقی کا مرکز تھی، آج سائنسی پسماندگی کا شکار ہے</w:t>
      </w:r>
      <w:r>
        <w:rPr>
          <w:rFonts w:ascii="Jameel Noori Nastaleeq" w:hAnsi="Jameel Noori Nastaleeq" w:cs="Jameel Noori Nastaleeq" w:hint="cs"/>
          <w:sz w:val="28"/>
          <w:szCs w:val="28"/>
          <w:rtl/>
        </w:rPr>
        <w:t>۔</w:t>
      </w:r>
      <w:r w:rsidRPr="00F07A84">
        <w:rPr>
          <w:rFonts w:ascii="Jameel Noori Nastaleeq" w:hAnsi="Jameel Noori Nastaleeq" w:cs="Jameel Noori Nastaleeq"/>
          <w:sz w:val="28"/>
          <w:szCs w:val="28"/>
          <w:rtl/>
        </w:rPr>
        <w:t xml:space="preserve"> جہاں توہمات غالب ہوں، وہاں تحق</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ق،</w:t>
      </w:r>
      <w:r w:rsidRPr="00F07A84">
        <w:rPr>
          <w:rFonts w:ascii="Jameel Noori Nastaleeq" w:hAnsi="Jameel Noori Nastaleeq" w:cs="Jameel Noori Nastaleeq"/>
          <w:sz w:val="28"/>
          <w:szCs w:val="28"/>
          <w:rtl/>
        </w:rPr>
        <w:t xml:space="preserve"> سوال اور تنق</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د</w:t>
      </w:r>
      <w:r w:rsidRPr="00F07A84">
        <w:rPr>
          <w:rFonts w:ascii="Jameel Noori Nastaleeq" w:hAnsi="Jameel Noori Nastaleeq" w:cs="Jameel Noori Nastaleeq"/>
          <w:sz w:val="28"/>
          <w:szCs w:val="28"/>
          <w:rtl/>
        </w:rPr>
        <w:t xml:space="preserve"> ک</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گنجائش محدود ہو جات</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ہے۔</w:t>
      </w:r>
      <w:r w:rsidRPr="00F07A84">
        <w:rPr>
          <w:rFonts w:ascii="Jameel Noori Nastaleeq" w:hAnsi="Jameel Noori Nastaleeq" w:cs="Jameel Noori Nastaleeq" w:hint="eastAsia"/>
          <w:sz w:val="28"/>
          <w:szCs w:val="28"/>
          <w:rtl/>
        </w:rPr>
        <w:t>معاشرت</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سطح پر توہم پرست</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علم و دانش ک</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بجائے عقائد، رسوم اور خرافات پر مبن</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رو</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وں</w:t>
      </w:r>
      <w:r w:rsidRPr="00F07A84">
        <w:rPr>
          <w:rFonts w:ascii="Jameel Noori Nastaleeq" w:hAnsi="Jameel Noori Nastaleeq" w:cs="Jameel Noori Nastaleeq"/>
          <w:sz w:val="28"/>
          <w:szCs w:val="28"/>
          <w:rtl/>
        </w:rPr>
        <w:t xml:space="preserve"> کو فروغ د</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ت</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ہے۔ لوگ اپنے مسائل کے حل کے ل</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ے</w:t>
      </w:r>
      <w:r w:rsidRPr="00F07A84">
        <w:rPr>
          <w:rFonts w:ascii="Jameel Noori Nastaleeq" w:hAnsi="Jameel Noori Nastaleeq" w:cs="Jameel Noori Nastaleeq"/>
          <w:sz w:val="28"/>
          <w:szCs w:val="28"/>
          <w:rtl/>
        </w:rPr>
        <w:t xml:space="preserve"> عمل</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اقدامات کے بجائے عاملوں، نجوم</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وں</w:t>
      </w:r>
      <w:r w:rsidRPr="00F07A84">
        <w:rPr>
          <w:rFonts w:ascii="Jameel Noori Nastaleeq" w:hAnsi="Jameel Noori Nastaleeq" w:cs="Jameel Noori Nastaleeq"/>
          <w:sz w:val="28"/>
          <w:szCs w:val="28"/>
          <w:rtl/>
        </w:rPr>
        <w:t xml:space="preserve"> اور غ</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ر</w:t>
      </w:r>
      <w:r w:rsidRPr="00F07A84">
        <w:rPr>
          <w:rFonts w:ascii="Jameel Noori Nastaleeq" w:hAnsi="Jameel Noori Nastaleeq" w:cs="Jameel Noori Nastaleeq"/>
          <w:sz w:val="28"/>
          <w:szCs w:val="28"/>
          <w:rtl/>
        </w:rPr>
        <w:t xml:space="preserve"> سائنس</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ذرائع کا سہارا ل</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تے</w:t>
      </w:r>
      <w:r w:rsidRPr="00F07A84">
        <w:rPr>
          <w:rFonts w:ascii="Jameel Noori Nastaleeq" w:hAnsi="Jameel Noori Nastaleeq" w:cs="Jameel Noori Nastaleeq"/>
          <w:sz w:val="28"/>
          <w:szCs w:val="28"/>
          <w:rtl/>
        </w:rPr>
        <w:t xml:space="preserve"> ہ</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ں</w:t>
      </w:r>
      <w:r w:rsidRPr="00F07A84">
        <w:rPr>
          <w:rFonts w:ascii="Jameel Noori Nastaleeq" w:hAnsi="Jameel Noori Nastaleeq" w:cs="Jameel Noori Nastaleeq"/>
          <w:sz w:val="28"/>
          <w:szCs w:val="28"/>
          <w:rtl/>
        </w:rPr>
        <w:t xml:space="preserve">۔ </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ہ</w:t>
      </w:r>
      <w:r w:rsidRPr="00F07A84">
        <w:rPr>
          <w:rFonts w:ascii="Jameel Noori Nastaleeq" w:hAnsi="Jameel Noori Nastaleeq" w:cs="Jameel Noori Nastaleeq"/>
          <w:sz w:val="28"/>
          <w:szCs w:val="28"/>
          <w:rtl/>
        </w:rPr>
        <w:t xml:space="preserve"> صورتحال نہ صرف فکر</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انتشار پ</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دا</w:t>
      </w:r>
      <w:r w:rsidRPr="00F07A84">
        <w:rPr>
          <w:rFonts w:ascii="Jameel Noori Nastaleeq" w:hAnsi="Jameel Noori Nastaleeq" w:cs="Jameel Noori Nastaleeq"/>
          <w:sz w:val="28"/>
          <w:szCs w:val="28"/>
          <w:rtl/>
        </w:rPr>
        <w:t xml:space="preserve"> کرت</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ہے بلکہ سا</w:t>
      </w:r>
      <w:r w:rsidRPr="00F07A84">
        <w:rPr>
          <w:rFonts w:ascii="Jameel Noori Nastaleeq" w:hAnsi="Jameel Noori Nastaleeq" w:cs="Jameel Noori Nastaleeq" w:hint="eastAsia"/>
          <w:sz w:val="28"/>
          <w:szCs w:val="28"/>
          <w:rtl/>
        </w:rPr>
        <w:t>دہ</w:t>
      </w:r>
      <w:r w:rsidRPr="00F07A84">
        <w:rPr>
          <w:rFonts w:ascii="Jameel Noori Nastaleeq" w:hAnsi="Jameel Noori Nastaleeq" w:cs="Jameel Noori Nastaleeq"/>
          <w:sz w:val="28"/>
          <w:szCs w:val="28"/>
          <w:rtl/>
        </w:rPr>
        <w:t xml:space="preserve"> لوح عوام کا استحصال بھ</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ممکن بنات</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ہے۔ </w:t>
      </w:r>
      <w:r w:rsidRPr="00F07A84">
        <w:rPr>
          <w:rFonts w:ascii="Jameel Noori Nastaleeq" w:hAnsi="Jameel Noori Nastaleeq" w:cs="Jameel Noori Nastaleeq" w:hint="eastAsia"/>
          <w:sz w:val="28"/>
          <w:szCs w:val="28"/>
          <w:rtl/>
        </w:rPr>
        <w:t>اسلام</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تعل</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مات</w:t>
      </w:r>
      <w:r w:rsidRPr="00F07A84">
        <w:rPr>
          <w:rFonts w:ascii="Jameel Noori Nastaleeq" w:hAnsi="Jameel Noori Nastaleeq" w:cs="Jameel Noori Nastaleeq"/>
          <w:sz w:val="28"/>
          <w:szCs w:val="28"/>
          <w:rtl/>
        </w:rPr>
        <w:t xml:space="preserve"> م</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ں</w:t>
      </w:r>
      <w:r w:rsidRPr="00F07A84">
        <w:rPr>
          <w:rFonts w:ascii="Jameel Noori Nastaleeq" w:hAnsi="Jameel Noori Nastaleeq" w:cs="Jameel Noori Nastaleeq"/>
          <w:sz w:val="28"/>
          <w:szCs w:val="28"/>
          <w:rtl/>
        </w:rPr>
        <w:t xml:space="preserve"> توہم پرست</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ک</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سخت</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سے مذمت ک</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گئ</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ہے۔ قرآن مج</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د</w:t>
      </w:r>
      <w:r w:rsidRPr="00F07A84">
        <w:rPr>
          <w:rFonts w:ascii="Jameel Noori Nastaleeq" w:hAnsi="Jameel Noori Nastaleeq" w:cs="Jameel Noori Nastaleeq"/>
          <w:sz w:val="28"/>
          <w:szCs w:val="28"/>
          <w:rtl/>
        </w:rPr>
        <w:t xml:space="preserve"> م</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ں</w:t>
      </w:r>
      <w:r w:rsidRPr="00F07A84">
        <w:rPr>
          <w:rFonts w:ascii="Jameel Noori Nastaleeq" w:hAnsi="Jameel Noori Nastaleeq" w:cs="Jameel Noori Nastaleeq"/>
          <w:sz w:val="28"/>
          <w:szCs w:val="28"/>
          <w:rtl/>
        </w:rPr>
        <w:t xml:space="preserve"> اللہ تعال</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فرماتا ہے</w:t>
      </w:r>
    </w:p>
    <w:p w14:paraId="0072220B" w14:textId="77777777" w:rsidR="00144855" w:rsidRPr="00F12AC8" w:rsidRDefault="00144855" w:rsidP="00A135E2">
      <w:pPr>
        <w:bidi/>
        <w:spacing w:line="276" w:lineRule="auto"/>
        <w:ind w:left="1008" w:right="1008"/>
        <w:jc w:val="both"/>
        <w:rPr>
          <w:rFonts w:ascii="Traditional Arabic" w:hAnsi="Traditional Arabic" w:cs="Traditional Arabic"/>
          <w:b/>
          <w:bCs/>
          <w:sz w:val="28"/>
          <w:szCs w:val="28"/>
          <w:rtl/>
        </w:rPr>
      </w:pPr>
      <w:r w:rsidRPr="00A135E2">
        <w:rPr>
          <w:rFonts w:ascii="Al Qalam Quran Majeed 1" w:hAnsi="Al Qalam Quran Majeed 1" w:cs="Al Qalam Quran Majeed 1"/>
          <w:sz w:val="28"/>
          <w:szCs w:val="28"/>
          <w:rtl/>
        </w:rPr>
        <w:t>’’</w:t>
      </w:r>
      <w:r w:rsidRPr="00A135E2">
        <w:rPr>
          <w:rFonts w:ascii="Al Qalam Quran Majeed 1" w:hAnsi="Al Qalam Quran Majeed 1" w:cs="Al Qalam Quran Majeed 1"/>
          <w:color w:val="333333"/>
          <w:sz w:val="30"/>
          <w:szCs w:val="30"/>
          <w:shd w:val="clear" w:color="auto" w:fill="FFFFFF"/>
          <w:rtl/>
        </w:rPr>
        <w:t xml:space="preserve"> </w:t>
      </w:r>
      <w:r w:rsidRPr="00A135E2">
        <w:rPr>
          <w:rFonts w:ascii="Al Qalam Quran Majeed 1" w:hAnsi="Al Qalam Quran Majeed 1" w:cs="Al Qalam Quran Majeed 1"/>
          <w:sz w:val="28"/>
          <w:szCs w:val="28"/>
          <w:rtl/>
        </w:rPr>
        <w:t xml:space="preserve">وَ </w:t>
      </w:r>
      <w:r w:rsidRPr="00A135E2">
        <w:rPr>
          <w:rFonts w:ascii="Al Qalam Quran Majeed 1" w:eastAsiaTheme="minorHAnsi" w:hAnsi="Al Qalam Quran Majeed 1" w:cs="Al Qalam Quran Majeed 1"/>
          <w:sz w:val="28"/>
          <w:szCs w:val="28"/>
          <w:rtl/>
          <w:lang w:bidi="ur-PK"/>
        </w:rPr>
        <w:t>مَا</w:t>
      </w:r>
      <w:r w:rsidRPr="00A135E2">
        <w:rPr>
          <w:rFonts w:ascii="Al Qalam Quran Majeed 1" w:hAnsi="Al Qalam Quran Majeed 1" w:cs="Al Qalam Quran Majeed 1"/>
          <w:sz w:val="28"/>
          <w:szCs w:val="28"/>
          <w:rtl/>
        </w:rPr>
        <w:t xml:space="preserve"> یَتَّبِـعُ اَكْثَرُهُمْ اِلَّا ظَنًّاؕ-اِنَّ الظَّنَّ لَا یُغْنِیْ مِنَ الْحَقِّ شَیْــٴًـا</w:t>
      </w:r>
      <w:r w:rsidR="00B90E18" w:rsidRPr="00A135E2">
        <w:rPr>
          <w:rFonts w:ascii="Al Qalam Quran Majeed 1" w:hAnsi="Al Qalam Quran Majeed 1" w:cs="Al Qalam Quran Majeed 1"/>
          <w:sz w:val="28"/>
          <w:szCs w:val="28"/>
          <w:rtl/>
          <w:lang w:bidi="sd-Arab-PK"/>
        </w:rPr>
        <w:t xml:space="preserve"> </w:t>
      </w:r>
      <w:r w:rsidRPr="00A135E2">
        <w:rPr>
          <w:rFonts w:ascii="Al Qalam Quran Majeed 1" w:hAnsi="Al Qalam Quran Majeed 1" w:cs="Al Qalam Quran Majeed 1"/>
          <w:sz w:val="28"/>
          <w:szCs w:val="28"/>
          <w:rtl/>
        </w:rPr>
        <w:t>ؕ</w:t>
      </w:r>
      <w:r w:rsidR="00B90E18" w:rsidRPr="00A135E2">
        <w:rPr>
          <w:rFonts w:ascii="Al Qalam Quran Majeed 1" w:hAnsi="Al Qalam Quran Majeed 1" w:cs="Al Qalam Quran Majeed 1"/>
          <w:sz w:val="28"/>
          <w:szCs w:val="28"/>
          <w:rtl/>
          <w:lang w:bidi="sd-Arab-PK"/>
        </w:rPr>
        <w:t>“</w:t>
      </w:r>
      <w:r w:rsidR="00B90E18" w:rsidRPr="00607BBF">
        <w:rPr>
          <w:rStyle w:val="EndnoteReference"/>
          <w:rFonts w:ascii="Traditional Arabic" w:hAnsi="Traditional Arabic" w:cs="Traditional Arabic" w:hint="cs"/>
          <w:b/>
          <w:bCs/>
          <w:rtl/>
          <w:lang w:bidi="sd-Arab-PK"/>
        </w:rPr>
        <w:t xml:space="preserve"> </w:t>
      </w:r>
      <w:r w:rsidRPr="00F12AC8">
        <w:rPr>
          <w:rStyle w:val="EndnoteReference"/>
          <w:rFonts w:ascii="Traditional Arabic" w:hAnsi="Traditional Arabic" w:cs="Traditional Arabic"/>
          <w:b/>
          <w:bCs/>
          <w:rtl/>
        </w:rPr>
        <w:endnoteReference w:id="6"/>
      </w:r>
    </w:p>
    <w:p w14:paraId="3590B2B9" w14:textId="66B6F84E" w:rsidR="00144855" w:rsidRPr="007648D3" w:rsidRDefault="00144855" w:rsidP="00A135E2">
      <w:pPr>
        <w:bidi/>
        <w:spacing w:line="276" w:lineRule="auto"/>
        <w:ind w:left="1008" w:right="1008"/>
        <w:jc w:val="both"/>
        <w:rPr>
          <w:rFonts w:ascii="Jameel Noori Nastaleeq" w:hAnsi="Jameel Noori Nastaleeq" w:cs="Jameel Noori Nastaleeq"/>
          <w:sz w:val="32"/>
          <w:szCs w:val="32"/>
          <w:rtl/>
        </w:rPr>
      </w:pPr>
      <w:r>
        <w:rPr>
          <w:rFonts w:ascii="Jameel Noori Nastaleeq" w:hAnsi="Jameel Noori Nastaleeq" w:cs="Jameel Noori Nastaleeq" w:hint="cs"/>
          <w:sz w:val="28"/>
          <w:szCs w:val="28"/>
          <w:rtl/>
        </w:rPr>
        <w:t>’’</w:t>
      </w:r>
      <w:r w:rsidRPr="007648D3">
        <w:rPr>
          <w:rFonts w:ascii="Jameel Noori Nastaleeq" w:hAnsi="Jameel Noori Nastaleeq" w:cs="Jameel Noori Nastaleeq"/>
          <w:sz w:val="28"/>
          <w:szCs w:val="28"/>
          <w:rtl/>
        </w:rPr>
        <w:t xml:space="preserve">اور ان کے اکثر لوگ صرف </w:t>
      </w:r>
      <w:r w:rsidRPr="00A135E2">
        <w:rPr>
          <w:rFonts w:ascii="Jameel Noori Nastaleeq" w:eastAsiaTheme="minorHAnsi" w:hAnsi="Jameel Noori Nastaleeq" w:cs="Jameel Noori Nastaleeq"/>
          <w:sz w:val="28"/>
          <w:szCs w:val="28"/>
          <w:rtl/>
          <w:lang w:bidi="ur-PK"/>
        </w:rPr>
        <w:t>گمان</w:t>
      </w:r>
      <w:r w:rsidRPr="007648D3">
        <w:rPr>
          <w:rFonts w:ascii="Jameel Noori Nastaleeq" w:hAnsi="Jameel Noori Nastaleeq" w:cs="Jameel Noori Nastaleeq"/>
          <w:sz w:val="28"/>
          <w:szCs w:val="28"/>
          <w:rtl/>
        </w:rPr>
        <w:t xml:space="preserve"> کے پیچھے چلتے ہیں، حالانکہ گمان حق کے مقابلے میں کچھ فائدہ نہیں دیتا</w:t>
      </w:r>
      <w:r>
        <w:rPr>
          <w:rFonts w:ascii="Jameel Noori Nastaleeq" w:hAnsi="Jameel Noori Nastaleeq" w:cs="Jameel Noori Nastaleeq" w:hint="cs"/>
          <w:sz w:val="28"/>
          <w:szCs w:val="28"/>
          <w:rtl/>
        </w:rPr>
        <w:t>‘‘</w:t>
      </w:r>
    </w:p>
    <w:p w14:paraId="0B253BED" w14:textId="77777777" w:rsidR="00144855" w:rsidRDefault="00144855" w:rsidP="00144855">
      <w:pPr>
        <w:bidi/>
        <w:spacing w:line="240" w:lineRule="auto"/>
        <w:jc w:val="both"/>
        <w:rPr>
          <w:rFonts w:ascii="Jameel Noori Nastaleeq" w:hAnsi="Jameel Noori Nastaleeq" w:cs="Jameel Noori Nastaleeq"/>
          <w:sz w:val="28"/>
          <w:szCs w:val="28"/>
          <w:rtl/>
        </w:rPr>
      </w:pPr>
      <w:r w:rsidRPr="00F07A84">
        <w:rPr>
          <w:rFonts w:ascii="Jameel Noori Nastaleeq" w:hAnsi="Jameel Noori Nastaleeq" w:cs="Jameel Noori Nastaleeq"/>
          <w:sz w:val="28"/>
          <w:szCs w:val="28"/>
          <w:rtl/>
        </w:rPr>
        <w:t>توہم پرست</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معاشرے ک</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علم</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بن</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ادوں</w:t>
      </w:r>
      <w:r w:rsidRPr="00F07A84">
        <w:rPr>
          <w:rFonts w:ascii="Jameel Noori Nastaleeq" w:hAnsi="Jameel Noori Nastaleeq" w:cs="Jameel Noori Nastaleeq"/>
          <w:sz w:val="28"/>
          <w:szCs w:val="28"/>
          <w:rtl/>
        </w:rPr>
        <w:t xml:space="preserve"> کو </w:t>
      </w:r>
      <w:r>
        <w:rPr>
          <w:rFonts w:ascii="Jameel Noori Nastaleeq" w:hAnsi="Jameel Noori Nastaleeq" w:cs="Jameel Noori Nastaleeq" w:hint="cs"/>
          <w:sz w:val="28"/>
          <w:szCs w:val="28"/>
          <w:rtl/>
        </w:rPr>
        <w:t xml:space="preserve"> نہ صرف </w:t>
      </w:r>
      <w:r w:rsidRPr="00F07A84">
        <w:rPr>
          <w:rFonts w:ascii="Jameel Noori Nastaleeq" w:hAnsi="Jameel Noori Nastaleeq" w:cs="Jameel Noori Nastaleeq"/>
          <w:sz w:val="28"/>
          <w:szCs w:val="28"/>
          <w:rtl/>
        </w:rPr>
        <w:t>کمزور کر د</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ت</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ہے،</w:t>
      </w:r>
      <w:r>
        <w:rPr>
          <w:rFonts w:ascii="Jameel Noori Nastaleeq" w:hAnsi="Jameel Noori Nastaleeq" w:cs="Jameel Noori Nastaleeq" w:hint="cs"/>
          <w:sz w:val="28"/>
          <w:szCs w:val="28"/>
          <w:rtl/>
        </w:rPr>
        <w:t xml:space="preserve"> بلکہ </w:t>
      </w:r>
      <w:r w:rsidRPr="00F07A84">
        <w:rPr>
          <w:rFonts w:ascii="Jameel Noori Nastaleeq" w:hAnsi="Jameel Noori Nastaleeq" w:cs="Jameel Noori Nastaleeq"/>
          <w:sz w:val="28"/>
          <w:szCs w:val="28"/>
          <w:rtl/>
        </w:rPr>
        <w:t xml:space="preserve"> فکر</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آزاد</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کو محدود اور تنق</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د</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شعور کو </w:t>
      </w:r>
      <w:r>
        <w:rPr>
          <w:rFonts w:ascii="Jameel Noori Nastaleeq" w:hAnsi="Jameel Noori Nastaleeq" w:cs="Jameel Noori Nastaleeq" w:hint="cs"/>
          <w:sz w:val="28"/>
          <w:szCs w:val="28"/>
          <w:rtl/>
        </w:rPr>
        <w:t xml:space="preserve"> بھی </w:t>
      </w:r>
      <w:r w:rsidRPr="00F07A84">
        <w:rPr>
          <w:rFonts w:ascii="Jameel Noori Nastaleeq" w:hAnsi="Jameel Noori Nastaleeq" w:cs="Jameel Noori Nastaleeq"/>
          <w:sz w:val="28"/>
          <w:szCs w:val="28"/>
          <w:rtl/>
        </w:rPr>
        <w:t>مفلوج کر د</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hint="eastAsia"/>
          <w:sz w:val="28"/>
          <w:szCs w:val="28"/>
          <w:rtl/>
        </w:rPr>
        <w:t>ت</w:t>
      </w:r>
      <w:r w:rsidRPr="00F07A84">
        <w:rPr>
          <w:rFonts w:ascii="Jameel Noori Nastaleeq" w:hAnsi="Jameel Noori Nastaleeq" w:cs="Jameel Noori Nastaleeq" w:hint="cs"/>
          <w:sz w:val="28"/>
          <w:szCs w:val="28"/>
          <w:rtl/>
        </w:rPr>
        <w:t>ی</w:t>
      </w:r>
      <w:r w:rsidRPr="00F07A84">
        <w:rPr>
          <w:rFonts w:ascii="Jameel Noori Nastaleeq" w:hAnsi="Jameel Noori Nastaleeq" w:cs="Jameel Noori Nastaleeq"/>
          <w:sz w:val="28"/>
          <w:szCs w:val="28"/>
          <w:rtl/>
        </w:rPr>
        <w:t xml:space="preserve"> ہے۔ </w:t>
      </w:r>
    </w:p>
    <w:p w14:paraId="2E78B470" w14:textId="77777777" w:rsidR="00144855" w:rsidRPr="00F81B5F" w:rsidRDefault="00144855" w:rsidP="00144855">
      <w:pPr>
        <w:bidi/>
        <w:spacing w:line="240" w:lineRule="auto"/>
        <w:jc w:val="both"/>
        <w:rPr>
          <w:rFonts w:ascii="Jameel Noori Nastaleeq" w:hAnsi="Jameel Noori Nastaleeq" w:cs="Jameel Noori Nastaleeq"/>
          <w:b/>
          <w:bCs/>
          <w:sz w:val="32"/>
          <w:szCs w:val="32"/>
          <w:rtl/>
        </w:rPr>
      </w:pPr>
      <w:r w:rsidRPr="00F81B5F">
        <w:rPr>
          <w:rFonts w:ascii="Jameel Noori Nastaleeq" w:hAnsi="Jameel Noori Nastaleeq" w:cs="Jameel Noori Nastaleeq"/>
          <w:b/>
          <w:bCs/>
          <w:sz w:val="32"/>
          <w:szCs w:val="32"/>
          <w:rtl/>
        </w:rPr>
        <w:t>توہم پرستی کے معاشرے پر ثقافت</w:t>
      </w:r>
      <w:r w:rsidRPr="00F81B5F">
        <w:rPr>
          <w:rFonts w:ascii="Jameel Noori Nastaleeq" w:hAnsi="Jameel Noori Nastaleeq" w:cs="Jameel Noori Nastaleeq" w:hint="cs"/>
          <w:b/>
          <w:bCs/>
          <w:sz w:val="32"/>
          <w:szCs w:val="32"/>
          <w:rtl/>
        </w:rPr>
        <w:t>ی</w:t>
      </w:r>
      <w:r w:rsidRPr="00F81B5F">
        <w:rPr>
          <w:rFonts w:ascii="Jameel Noori Nastaleeq" w:hAnsi="Jameel Noori Nastaleeq" w:cs="Jameel Noori Nastaleeq"/>
          <w:b/>
          <w:bCs/>
          <w:sz w:val="32"/>
          <w:szCs w:val="32"/>
          <w:rtl/>
        </w:rPr>
        <w:t xml:space="preserve"> اثرات </w:t>
      </w:r>
    </w:p>
    <w:p w14:paraId="67AEEF26" w14:textId="77777777" w:rsidR="00144855" w:rsidRPr="00AF7D26" w:rsidRDefault="00144855" w:rsidP="00144855">
      <w:pPr>
        <w:bidi/>
        <w:spacing w:line="240" w:lineRule="auto"/>
        <w:ind w:firstLine="720"/>
        <w:jc w:val="both"/>
        <w:rPr>
          <w:rFonts w:ascii="Jameel Noori Nastaleeq" w:hAnsi="Jameel Noori Nastaleeq" w:cs="Jameel Noori Nastaleeq"/>
          <w:sz w:val="28"/>
          <w:szCs w:val="28"/>
          <w:rtl/>
        </w:rPr>
      </w:pPr>
      <w:r w:rsidRPr="00AF7D26">
        <w:rPr>
          <w:rFonts w:ascii="Jameel Noori Nastaleeq" w:hAnsi="Jameel Noori Nastaleeq" w:cs="Jameel Noori Nastaleeq" w:hint="eastAsia"/>
          <w:sz w:val="28"/>
          <w:szCs w:val="28"/>
          <w:rtl/>
        </w:rPr>
        <w:t>توہم</w:t>
      </w:r>
      <w:r w:rsidRPr="00AF7D26">
        <w:rPr>
          <w:rFonts w:ascii="Jameel Noori Nastaleeq" w:hAnsi="Jameel Noori Nastaleeq" w:cs="Jameel Noori Nastaleeq"/>
          <w:sz w:val="28"/>
          <w:szCs w:val="28"/>
          <w:rtl/>
        </w:rPr>
        <w:t xml:space="preserve"> پرست</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جڑ</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xml:space="preserve"> قد</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م</w:t>
      </w:r>
      <w:r w:rsidRPr="00AF7D26">
        <w:rPr>
          <w:rFonts w:ascii="Jameel Noori Nastaleeq" w:hAnsi="Jameel Noori Nastaleeq" w:cs="Jameel Noori Nastaleeq"/>
          <w:sz w:val="28"/>
          <w:szCs w:val="28"/>
          <w:rtl/>
        </w:rPr>
        <w:t xml:space="preserve"> تہذ</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بوں</w:t>
      </w:r>
      <w:r>
        <w:rPr>
          <w:rFonts w:ascii="Jameel Noori Nastaleeq" w:hAnsi="Jameel Noori Nastaleeq" w:cs="Jameel Noori Nastaleeq"/>
          <w:sz w:val="28"/>
          <w:szCs w:val="28"/>
          <w:rtl/>
        </w:rPr>
        <w:t xml:space="preserve"> </w:t>
      </w:r>
      <w:r w:rsidRPr="00AF7D26">
        <w:rPr>
          <w:rFonts w:ascii="Jameel Noori Nastaleeq" w:hAnsi="Jameel Noori Nastaleeq" w:cs="Jameel Noori Nastaleeq"/>
          <w:sz w:val="28"/>
          <w:szCs w:val="28"/>
          <w:rtl/>
        </w:rPr>
        <w:t xml:space="preserve"> مصر</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w:t>
      </w:r>
      <w:r w:rsidRPr="00AF7D26">
        <w:rPr>
          <w:rFonts w:ascii="Jameel Noori Nastaleeq" w:hAnsi="Jameel Noori Nastaleeq" w:cs="Jameel Noori Nastaleeq"/>
          <w:sz w:val="28"/>
          <w:szCs w:val="28"/>
          <w:rtl/>
        </w:rPr>
        <w:t xml:space="preserve"> </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ونان</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w:t>
      </w:r>
      <w:r w:rsidRPr="00AF7D26">
        <w:rPr>
          <w:rFonts w:ascii="Jameel Noori Nastaleeq" w:hAnsi="Jameel Noori Nastaleeq" w:cs="Jameel Noori Nastaleeq"/>
          <w:sz w:val="28"/>
          <w:szCs w:val="28"/>
          <w:rtl/>
        </w:rPr>
        <w:t xml:space="preserve"> چ</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ن</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w:t>
      </w:r>
      <w:r w:rsidRPr="00AF7D26">
        <w:rPr>
          <w:rFonts w:ascii="Jameel Noori Nastaleeq" w:hAnsi="Jameel Noori Nastaleeq" w:cs="Jameel Noori Nastaleeq"/>
          <w:sz w:val="28"/>
          <w:szCs w:val="28"/>
          <w:rtl/>
        </w:rPr>
        <w:t xml:space="preserve"> اور برصغ</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ر</w:t>
      </w:r>
      <w:r w:rsidRPr="00AF7D26">
        <w:rPr>
          <w:rFonts w:ascii="Jameel Noori Nastaleeq" w:hAnsi="Jameel Noori Nastaleeq" w:cs="Jameel Noori Nastaleeq"/>
          <w:sz w:val="28"/>
          <w:szCs w:val="28"/>
          <w:rtl/>
        </w:rPr>
        <w:t xml:space="preserve">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تہذ</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بوں</w:t>
      </w:r>
      <w:r w:rsidRPr="00AF7D26">
        <w:rPr>
          <w:rFonts w:ascii="Jameel Noori Nastaleeq" w:hAnsi="Jameel Noori Nastaleeq" w:cs="Jameel Noori Nastaleeq"/>
          <w:sz w:val="28"/>
          <w:szCs w:val="28"/>
          <w:rtl/>
        </w:rPr>
        <w:t xml:space="preserve"> م</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xml:space="preserve"> ملت</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ہ</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ان معاشروں م</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xml:space="preserve"> قدرت</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آفات، ب</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مار</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وں</w:t>
      </w:r>
      <w:r w:rsidRPr="00AF7D26">
        <w:rPr>
          <w:rFonts w:ascii="Jameel Noori Nastaleeq" w:hAnsi="Jameel Noori Nastaleeq" w:cs="Jameel Noori Nastaleeq"/>
          <w:sz w:val="28"/>
          <w:szCs w:val="28"/>
          <w:rtl/>
        </w:rPr>
        <w:t xml:space="preserve"> </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ا</w:t>
      </w:r>
      <w:r w:rsidRPr="00AF7D26">
        <w:rPr>
          <w:rFonts w:ascii="Jameel Noori Nastaleeq" w:hAnsi="Jameel Noori Nastaleeq" w:cs="Jameel Noori Nastaleeq"/>
          <w:sz w:val="28"/>
          <w:szCs w:val="28"/>
          <w:rtl/>
        </w:rPr>
        <w:t xml:space="preserve"> خوشحال</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کو د</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و</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د</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وتاؤں</w:t>
      </w:r>
      <w:r w:rsidRPr="00AF7D26">
        <w:rPr>
          <w:rFonts w:ascii="Jameel Noori Nastaleeq" w:hAnsi="Jameel Noori Nastaleeq" w:cs="Jameel Noori Nastaleeq"/>
          <w:sz w:val="28"/>
          <w:szCs w:val="28"/>
          <w:rtl/>
        </w:rPr>
        <w:t xml:space="preserve">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خوشنود</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ا</w:t>
      </w:r>
      <w:r w:rsidRPr="00AF7D26">
        <w:rPr>
          <w:rFonts w:ascii="Jameel Noori Nastaleeq" w:hAnsi="Jameel Noori Nastaleeq" w:cs="Jameel Noori Nastaleeq"/>
          <w:sz w:val="28"/>
          <w:szCs w:val="28"/>
          <w:rtl/>
        </w:rPr>
        <w:t xml:space="preserve"> ناراض</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سے منسلک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ا</w:t>
      </w:r>
      <w:r w:rsidRPr="00AF7D26">
        <w:rPr>
          <w:rFonts w:ascii="Jameel Noori Nastaleeq" w:hAnsi="Jameel Noori Nastaleeq" w:cs="Jameel Noori Nastaleeq"/>
          <w:sz w:val="28"/>
          <w:szCs w:val="28"/>
          <w:rtl/>
        </w:rPr>
        <w:t xml:space="preserve"> جاتا تھا۔ اس عق</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دے</w:t>
      </w:r>
      <w:r w:rsidRPr="00AF7D26">
        <w:rPr>
          <w:rFonts w:ascii="Jameel Noori Nastaleeq" w:hAnsi="Jameel Noori Nastaleeq" w:cs="Jameel Noori Nastaleeq"/>
          <w:sz w:val="28"/>
          <w:szCs w:val="28"/>
          <w:rtl/>
        </w:rPr>
        <w:t xml:space="preserve"> نے رفتہ رفتہ ثقافت</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رسوم اور روا</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توں</w:t>
      </w:r>
      <w:r w:rsidRPr="00AF7D26">
        <w:rPr>
          <w:rFonts w:ascii="Jameel Noori Nastaleeq" w:hAnsi="Jameel Noori Nastaleeq" w:cs="Jameel Noori Nastaleeq"/>
          <w:sz w:val="28"/>
          <w:szCs w:val="28"/>
          <w:rtl/>
        </w:rPr>
        <w:t xml:space="preserve">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شکل </w:t>
      </w:r>
      <w:r w:rsidRPr="00AF7D26">
        <w:rPr>
          <w:rFonts w:ascii="Jameel Noori Nastaleeq" w:hAnsi="Jameel Noori Nastaleeq" w:cs="Jameel Noori Nastaleeq" w:hint="eastAsia"/>
          <w:sz w:val="28"/>
          <w:szCs w:val="28"/>
          <w:rtl/>
        </w:rPr>
        <w:t>اخت</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ار</w:t>
      </w:r>
      <w:r w:rsidRPr="00AF7D26">
        <w:rPr>
          <w:rFonts w:ascii="Jameel Noori Nastaleeq" w:hAnsi="Jameel Noori Nastaleeq" w:cs="Jameel Noori Nastaleeq"/>
          <w:sz w:val="28"/>
          <w:szCs w:val="28"/>
          <w:rtl/>
        </w:rPr>
        <w:t xml:space="preserve">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w:t>
      </w:r>
      <w:r w:rsidRPr="00AF7D26">
        <w:rPr>
          <w:rFonts w:ascii="Jameel Noori Nastaleeq" w:hAnsi="Jameel Noori Nastaleeq" w:cs="Jameel Noori Nastaleeq"/>
          <w:sz w:val="28"/>
          <w:szCs w:val="28"/>
          <w:rtl/>
        </w:rPr>
        <w:t xml:space="preserve"> جو نسل در نسل منتقل ہوت</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رہ</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w:t>
      </w:r>
      <w:r w:rsidRPr="00AF7D26">
        <w:rPr>
          <w:rFonts w:ascii="Jameel Noori Nastaleeq" w:hAnsi="Jameel Noori Nastaleeq" w:cs="Jameel Noori Nastaleeq" w:hint="eastAsia"/>
          <w:sz w:val="28"/>
          <w:szCs w:val="28"/>
          <w:rtl/>
        </w:rPr>
        <w:t>اردو</w:t>
      </w:r>
      <w:r w:rsidRPr="00AF7D26">
        <w:rPr>
          <w:rFonts w:ascii="Jameel Noori Nastaleeq" w:hAnsi="Jameel Noori Nastaleeq" w:cs="Jameel Noori Nastaleeq"/>
          <w:sz w:val="28"/>
          <w:szCs w:val="28"/>
          <w:rtl/>
        </w:rPr>
        <w:t xml:space="preserve"> محقق ڈاکٹر جم</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ل</w:t>
      </w:r>
      <w:r w:rsidRPr="00AF7D26">
        <w:rPr>
          <w:rFonts w:ascii="Jameel Noori Nastaleeq" w:hAnsi="Jameel Noori Nastaleeq" w:cs="Jameel Noori Nastaleeq"/>
          <w:sz w:val="28"/>
          <w:szCs w:val="28"/>
          <w:rtl/>
        </w:rPr>
        <w:t xml:space="preserve"> جالب</w:t>
      </w:r>
      <w:r w:rsidRPr="00AF7D26">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کے مطابق</w:t>
      </w:r>
      <w:r>
        <w:rPr>
          <w:rFonts w:ascii="Jameel Noori Nastaleeq" w:hAnsi="Jameel Noori Nastaleeq" w:cs="Jameel Noori Nastaleeq" w:hint="cs"/>
          <w:sz w:val="28"/>
          <w:szCs w:val="28"/>
          <w:rtl/>
        </w:rPr>
        <w:t xml:space="preserve"> </w:t>
      </w:r>
      <w:r w:rsidRPr="00AF7D26">
        <w:rPr>
          <w:rFonts w:ascii="Jameel Noori Nastaleeq" w:hAnsi="Jameel Noori Nastaleeq" w:cs="Jameel Noori Nastaleeq"/>
          <w:sz w:val="28"/>
          <w:szCs w:val="28"/>
          <w:rtl/>
        </w:rPr>
        <w:t>ثقافت م</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xml:space="preserve"> وہ تمام عقائد شامل ہوتے ہ</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xml:space="preserve"> جو کس</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معاشرے کے افراد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روزمرہ زندگ</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کا حصہ بن جائ</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xml:space="preserve"> خواہ ان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سچائ</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سائنس</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طور پر ثابت نہ ہو</w:t>
      </w:r>
      <w:r>
        <w:rPr>
          <w:rFonts w:ascii="Jameel Noori Nastaleeq" w:hAnsi="Jameel Noori Nastaleeq" w:cs="Jameel Noori Nastaleeq" w:hint="cs"/>
          <w:sz w:val="28"/>
          <w:szCs w:val="28"/>
          <w:rtl/>
        </w:rPr>
        <w:t>۔</w:t>
      </w:r>
      <w:r>
        <w:rPr>
          <w:rStyle w:val="EndnoteReference"/>
          <w:rFonts w:ascii="Jameel Noori Nastaleeq" w:hAnsi="Jameel Noori Nastaleeq" w:cs="Jameel Noori Nastaleeq"/>
          <w:rtl/>
        </w:rPr>
        <w:endnoteReference w:id="7"/>
      </w:r>
    </w:p>
    <w:p w14:paraId="3D196311" w14:textId="77777777" w:rsidR="00144855" w:rsidRPr="00C87C90" w:rsidRDefault="00144855" w:rsidP="00144855">
      <w:pPr>
        <w:bidi/>
        <w:spacing w:line="240" w:lineRule="auto"/>
        <w:ind w:firstLine="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 xml:space="preserve">اسلامی مفکر سید ابوالاعلی مودودی کے مطابق </w:t>
      </w:r>
      <w:r w:rsidRPr="00AF7D26">
        <w:rPr>
          <w:rFonts w:ascii="Jameel Noori Nastaleeq" w:hAnsi="Jameel Noori Nastaleeq" w:cs="Jameel Noori Nastaleeq"/>
          <w:sz w:val="28"/>
          <w:szCs w:val="28"/>
          <w:rtl/>
        </w:rPr>
        <w:t>جب مسلمان مختلف تہذ</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بوں</w:t>
      </w:r>
      <w:r w:rsidRPr="00AF7D26">
        <w:rPr>
          <w:rFonts w:ascii="Jameel Noori Nastaleeq" w:hAnsi="Jameel Noori Nastaleeq" w:cs="Jameel Noori Nastaleeq"/>
          <w:sz w:val="28"/>
          <w:szCs w:val="28"/>
          <w:rtl/>
        </w:rPr>
        <w:t xml:space="preserve"> اور اقوام کے ساتھ م</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ل</w:t>
      </w:r>
      <w:r w:rsidRPr="00AF7D26">
        <w:rPr>
          <w:rFonts w:ascii="Jameel Noori Nastaleeq" w:hAnsi="Jameel Noori Nastaleeq" w:cs="Jameel Noori Nastaleeq"/>
          <w:sz w:val="28"/>
          <w:szCs w:val="28"/>
          <w:rtl/>
        </w:rPr>
        <w:t xml:space="preserve"> جول م</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xml:space="preserve"> آئے تو ان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بعض خرافات</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رسومات اور توہمات مسلم معاشروں م</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xml:space="preserve"> سرا</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ت</w:t>
      </w:r>
      <w:r w:rsidRPr="00AF7D26">
        <w:rPr>
          <w:rFonts w:ascii="Jameel Noori Nastaleeq" w:hAnsi="Jameel Noori Nastaleeq" w:cs="Jameel Noori Nastaleeq"/>
          <w:sz w:val="28"/>
          <w:szCs w:val="28"/>
          <w:rtl/>
        </w:rPr>
        <w:t xml:space="preserve"> کر گئے۔ برصغ</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ر</w:t>
      </w:r>
      <w:r w:rsidRPr="00AF7D26">
        <w:rPr>
          <w:rFonts w:ascii="Jameel Noori Nastaleeq" w:hAnsi="Jameel Noori Nastaleeq" w:cs="Jameel Noori Nastaleeq"/>
          <w:sz w:val="28"/>
          <w:szCs w:val="28"/>
          <w:rtl/>
        </w:rPr>
        <w:t xml:space="preserve">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مثال ل</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جائے تو ہندو مذہب اور مقام</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رسوم سے منسلک کئ</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عقائد ج</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سے</w:t>
      </w:r>
      <w:r w:rsidRPr="00AF7D26">
        <w:rPr>
          <w:rFonts w:ascii="Jameel Noori Nastaleeq" w:hAnsi="Jameel Noori Nastaleeq" w:cs="Jameel Noori Nastaleeq"/>
          <w:sz w:val="28"/>
          <w:szCs w:val="28"/>
          <w:rtl/>
        </w:rPr>
        <w:t xml:space="preserve"> بدشگون</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w:t>
      </w:r>
      <w:r w:rsidRPr="00AF7D26">
        <w:rPr>
          <w:rFonts w:ascii="Jameel Noori Nastaleeq" w:hAnsi="Jameel Noori Nastaleeq" w:cs="Jameel Noori Nastaleeq"/>
          <w:sz w:val="28"/>
          <w:szCs w:val="28"/>
          <w:rtl/>
        </w:rPr>
        <w:t xml:space="preserve"> نحوست، ستاروں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چال اور جادو ٹونے کے تصورات</w:t>
      </w:r>
      <w:r>
        <w:rPr>
          <w:rFonts w:ascii="Jameel Noori Nastaleeq" w:hAnsi="Jameel Noori Nastaleeq" w:cs="Jameel Noori Nastaleeq" w:hint="cs"/>
          <w:sz w:val="28"/>
          <w:szCs w:val="28"/>
          <w:rtl/>
        </w:rPr>
        <w:t xml:space="preserve"> بریصغیر کے</w:t>
      </w:r>
      <w:r w:rsidRPr="00AF7D26">
        <w:rPr>
          <w:rFonts w:ascii="Jameel Noori Nastaleeq" w:hAnsi="Jameel Noori Nastaleeq" w:cs="Jameel Noori Nastaleeq"/>
          <w:sz w:val="28"/>
          <w:szCs w:val="28"/>
          <w:rtl/>
        </w:rPr>
        <w:t xml:space="preserve"> مسلمانوں م</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xml:space="preserve"> بھ</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داخل ہو گئے۔ </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ہ</w:t>
      </w:r>
      <w:r w:rsidRPr="00AF7D26">
        <w:rPr>
          <w:rFonts w:ascii="Jameel Noori Nastaleeq" w:hAnsi="Jameel Noori Nastaleeq" w:cs="Jameel Noori Nastaleeq"/>
          <w:sz w:val="28"/>
          <w:szCs w:val="28"/>
          <w:rtl/>
        </w:rPr>
        <w:t xml:space="preserve"> سب ثقافت</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اختلاط کے اثرات ہ</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xml:space="preserve"> جنہوں نے اسلام</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معاشرت کو متاثر ک</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ا</w:t>
      </w:r>
      <w:r w:rsidRPr="00AF7D26">
        <w:rPr>
          <w:rFonts w:ascii="Jameel Noori Nastaleeq" w:hAnsi="Jameel Noori Nastaleeq" w:cs="Jameel Noori Nastaleeq"/>
          <w:sz w:val="28"/>
          <w:szCs w:val="28"/>
          <w:rtl/>
        </w:rPr>
        <w:t xml:space="preserve">۔ </w:t>
      </w:r>
      <w:r w:rsidRPr="00AF7D26">
        <w:rPr>
          <w:rFonts w:ascii="Jameel Noori Nastaleeq" w:hAnsi="Jameel Noori Nastaleeq" w:cs="Jameel Noori Nastaleeq"/>
          <w:sz w:val="28"/>
          <w:szCs w:val="28"/>
          <w:vertAlign w:val="superscript"/>
          <w:rtl/>
        </w:rPr>
        <w:endnoteReference w:id="8"/>
      </w:r>
      <w:r w:rsidRPr="00AF7D26">
        <w:rPr>
          <w:rFonts w:ascii="Jameel Noori Nastaleeq" w:hAnsi="Jameel Noori Nastaleeq" w:cs="Jameel Noori Nastaleeq"/>
          <w:sz w:val="28"/>
          <w:szCs w:val="28"/>
          <w:rtl/>
        </w:rPr>
        <w:t xml:space="preserve"> ۔</w:t>
      </w:r>
      <w:r w:rsidRPr="00AF7D26">
        <w:rPr>
          <w:rFonts w:ascii="Jameel Noori Nastaleeq" w:hAnsi="Jameel Noori Nastaleeq" w:cs="Jameel Noori Nastaleeq" w:hint="eastAsia"/>
          <w:sz w:val="28"/>
          <w:szCs w:val="28"/>
          <w:rtl/>
        </w:rPr>
        <w:t>ماہرِ</w:t>
      </w:r>
      <w:r w:rsidRPr="00AF7D26">
        <w:rPr>
          <w:rFonts w:ascii="Jameel Noori Nastaleeq" w:hAnsi="Jameel Noori Nastaleeq" w:cs="Jameel Noori Nastaleeq"/>
          <w:sz w:val="28"/>
          <w:szCs w:val="28"/>
          <w:rtl/>
        </w:rPr>
        <w:t xml:space="preserve"> عمران</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ات</w:t>
      </w:r>
      <w:r w:rsidRPr="00AF7D26">
        <w:rPr>
          <w:rFonts w:ascii="Jameel Noori Nastaleeq" w:hAnsi="Jameel Noori Nastaleeq" w:cs="Jameel Noori Nastaleeq"/>
          <w:sz w:val="28"/>
          <w:szCs w:val="28"/>
          <w:rtl/>
        </w:rPr>
        <w:t xml:space="preserve"> ڈاکٹر خالد مسعود کے مطابق، “جب کوئ</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عق</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دہ</w:t>
      </w:r>
      <w:r w:rsidRPr="00AF7D26">
        <w:rPr>
          <w:rFonts w:ascii="Jameel Noori Nastaleeq" w:hAnsi="Jameel Noori Nastaleeq" w:cs="Jameel Noori Nastaleeq"/>
          <w:sz w:val="28"/>
          <w:szCs w:val="28"/>
          <w:rtl/>
        </w:rPr>
        <w:t xml:space="preserve"> ثقافت م</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ں</w:t>
      </w:r>
      <w:r w:rsidRPr="00AF7D26">
        <w:rPr>
          <w:rFonts w:ascii="Jameel Noori Nastaleeq" w:hAnsi="Jameel Noori Nastaleeq" w:cs="Jameel Noori Nastaleeq"/>
          <w:sz w:val="28"/>
          <w:szCs w:val="28"/>
          <w:rtl/>
        </w:rPr>
        <w:t xml:space="preserve"> رچ بس جائے تو وہ مذہب سے ز</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ادہ</w:t>
      </w:r>
      <w:r w:rsidRPr="00AF7D26">
        <w:rPr>
          <w:rFonts w:ascii="Jameel Noori Nastaleeq" w:hAnsi="Jameel Noori Nastaleeq" w:cs="Jameel Noori Nastaleeq"/>
          <w:sz w:val="28"/>
          <w:szCs w:val="28"/>
          <w:rtl/>
        </w:rPr>
        <w:t xml:space="preserve"> مضبوط ح</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ث</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ت</w:t>
      </w:r>
      <w:r w:rsidRPr="00AF7D26">
        <w:rPr>
          <w:rFonts w:ascii="Jameel Noori Nastaleeq" w:hAnsi="Jameel Noori Nastaleeq" w:cs="Jameel Noori Nastaleeq"/>
          <w:sz w:val="28"/>
          <w:szCs w:val="28"/>
          <w:rtl/>
        </w:rPr>
        <w:t xml:space="preserve"> اخت</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ار</w:t>
      </w:r>
      <w:r w:rsidRPr="00AF7D26">
        <w:rPr>
          <w:rFonts w:ascii="Jameel Noori Nastaleeq" w:hAnsi="Jameel Noori Nastaleeq" w:cs="Jameel Noori Nastaleeq"/>
          <w:sz w:val="28"/>
          <w:szCs w:val="28"/>
          <w:rtl/>
        </w:rPr>
        <w:t xml:space="preserve"> کر ل</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تا</w:t>
      </w:r>
      <w:r w:rsidRPr="00AF7D26">
        <w:rPr>
          <w:rFonts w:ascii="Jameel Noori Nastaleeq" w:hAnsi="Jameel Noori Nastaleeq" w:cs="Jameel Noori Nastaleeq"/>
          <w:sz w:val="28"/>
          <w:szCs w:val="28"/>
          <w:rtl/>
        </w:rPr>
        <w:t xml:space="preserve"> ہے، چاہے وہ حق</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hint="eastAsia"/>
          <w:sz w:val="28"/>
          <w:szCs w:val="28"/>
          <w:rtl/>
        </w:rPr>
        <w:t>قت</w:t>
      </w:r>
      <w:r w:rsidRPr="00AF7D26">
        <w:rPr>
          <w:rFonts w:ascii="Jameel Noori Nastaleeq" w:hAnsi="Jameel Noori Nastaleeq" w:cs="Jameel Noori Nastaleeq"/>
          <w:sz w:val="28"/>
          <w:szCs w:val="28"/>
          <w:rtl/>
        </w:rPr>
        <w:t xml:space="preserve"> پر مبن</w:t>
      </w:r>
      <w:r w:rsidRPr="00AF7D26">
        <w:rPr>
          <w:rFonts w:ascii="Jameel Noori Nastaleeq" w:hAnsi="Jameel Noori Nastaleeq" w:cs="Jameel Noori Nastaleeq" w:hint="cs"/>
          <w:sz w:val="28"/>
          <w:szCs w:val="28"/>
          <w:rtl/>
        </w:rPr>
        <w:t>ی</w:t>
      </w:r>
      <w:r w:rsidRPr="00AF7D26">
        <w:rPr>
          <w:rFonts w:ascii="Jameel Noori Nastaleeq" w:hAnsi="Jameel Noori Nastaleeq" w:cs="Jameel Noori Nastaleeq"/>
          <w:sz w:val="28"/>
          <w:szCs w:val="28"/>
          <w:rtl/>
        </w:rPr>
        <w:t xml:space="preserve"> نہ ہو</w:t>
      </w:r>
      <w:r>
        <w:rPr>
          <w:rFonts w:ascii="Jameel Noori Nastaleeq" w:hAnsi="Jameel Noori Nastaleeq" w:cs="Jameel Noori Nastaleeq" w:hint="cs"/>
          <w:sz w:val="28"/>
          <w:szCs w:val="28"/>
          <w:rtl/>
        </w:rPr>
        <w:t>۔</w:t>
      </w:r>
      <w:r>
        <w:rPr>
          <w:rStyle w:val="EndnoteReference"/>
          <w:rFonts w:ascii="Jameel Noori Nastaleeq" w:hAnsi="Jameel Noori Nastaleeq" w:cs="Jameel Noori Nastaleeq"/>
          <w:rtl/>
        </w:rPr>
        <w:endnoteReference w:id="9"/>
      </w:r>
    </w:p>
    <w:p w14:paraId="11FA49FC" w14:textId="77777777" w:rsidR="00144855" w:rsidRPr="00F81B5F" w:rsidRDefault="00144855" w:rsidP="00144855">
      <w:pPr>
        <w:bidi/>
        <w:spacing w:line="240" w:lineRule="auto"/>
        <w:jc w:val="both"/>
        <w:rPr>
          <w:rFonts w:ascii="Jameel Noori Nastaleeq" w:hAnsi="Jameel Noori Nastaleeq" w:cs="Jameel Noori Nastaleeq"/>
          <w:b/>
          <w:bCs/>
          <w:sz w:val="32"/>
          <w:szCs w:val="32"/>
          <w:rtl/>
        </w:rPr>
      </w:pPr>
      <w:r w:rsidRPr="00F81B5F">
        <w:rPr>
          <w:rFonts w:ascii="Jameel Noori Nastaleeq" w:hAnsi="Jameel Noori Nastaleeq" w:cs="Jameel Noori Nastaleeq"/>
          <w:b/>
          <w:bCs/>
          <w:sz w:val="32"/>
          <w:szCs w:val="32"/>
          <w:rtl/>
        </w:rPr>
        <w:t>توہم پرست</w:t>
      </w:r>
      <w:r w:rsidRPr="00F81B5F">
        <w:rPr>
          <w:rFonts w:ascii="Jameel Noori Nastaleeq" w:hAnsi="Jameel Noori Nastaleeq" w:cs="Jameel Noori Nastaleeq" w:hint="cs"/>
          <w:b/>
          <w:bCs/>
          <w:sz w:val="32"/>
          <w:szCs w:val="32"/>
          <w:rtl/>
        </w:rPr>
        <w:t>ی</w:t>
      </w:r>
      <w:r w:rsidRPr="00F81B5F">
        <w:rPr>
          <w:rFonts w:ascii="Jameel Noori Nastaleeq" w:hAnsi="Jameel Noori Nastaleeq" w:cs="Jameel Noori Nastaleeq"/>
          <w:b/>
          <w:bCs/>
          <w:sz w:val="32"/>
          <w:szCs w:val="32"/>
          <w:rtl/>
        </w:rPr>
        <w:t xml:space="preserve"> کے معاشرے پر روحان</w:t>
      </w:r>
      <w:r w:rsidRPr="00F81B5F">
        <w:rPr>
          <w:rFonts w:ascii="Jameel Noori Nastaleeq" w:hAnsi="Jameel Noori Nastaleeq" w:cs="Jameel Noori Nastaleeq" w:hint="cs"/>
          <w:b/>
          <w:bCs/>
          <w:sz w:val="32"/>
          <w:szCs w:val="32"/>
          <w:rtl/>
        </w:rPr>
        <w:t>ی</w:t>
      </w:r>
      <w:r w:rsidRPr="00F81B5F">
        <w:rPr>
          <w:rFonts w:ascii="Jameel Noori Nastaleeq" w:hAnsi="Jameel Noori Nastaleeq" w:cs="Jameel Noori Nastaleeq"/>
          <w:b/>
          <w:bCs/>
          <w:sz w:val="32"/>
          <w:szCs w:val="32"/>
          <w:rtl/>
        </w:rPr>
        <w:t xml:space="preserve"> اثرات</w:t>
      </w:r>
      <w:r w:rsidRPr="00F81B5F">
        <w:rPr>
          <w:rFonts w:ascii="Jameel Noori Nastaleeq" w:hAnsi="Jameel Noori Nastaleeq" w:cs="Jameel Noori Nastaleeq" w:hint="cs"/>
          <w:b/>
          <w:bCs/>
          <w:sz w:val="32"/>
          <w:szCs w:val="32"/>
          <w:rtl/>
        </w:rPr>
        <w:t xml:space="preserve"> </w:t>
      </w:r>
    </w:p>
    <w:p w14:paraId="49F514F9" w14:textId="77777777" w:rsidR="00144855" w:rsidRDefault="00144855" w:rsidP="00144855">
      <w:pPr>
        <w:bidi/>
        <w:spacing w:line="240" w:lineRule="auto"/>
        <w:ind w:firstLine="720"/>
        <w:jc w:val="both"/>
        <w:rPr>
          <w:rFonts w:ascii="Jameel Noori Nastaleeq" w:hAnsi="Jameel Noori Nastaleeq" w:cs="Jameel Noori Nastaleeq"/>
          <w:sz w:val="28"/>
          <w:szCs w:val="28"/>
          <w:rtl/>
        </w:rPr>
      </w:pPr>
      <w:r w:rsidRPr="00EC129E">
        <w:rPr>
          <w:rFonts w:ascii="Jameel Noori Nastaleeq" w:hAnsi="Jameel Noori Nastaleeq" w:cs="Jameel Noori Nastaleeq" w:hint="eastAsia"/>
          <w:sz w:val="28"/>
          <w:szCs w:val="28"/>
          <w:rtl/>
        </w:rPr>
        <w:t>توہم</w:t>
      </w:r>
      <w:r w:rsidRPr="00EC129E">
        <w:rPr>
          <w:rFonts w:ascii="Jameel Noori Nastaleeq" w:hAnsi="Jameel Noori Nastaleeq" w:cs="Jameel Noori Nastaleeq"/>
          <w:sz w:val="28"/>
          <w:szCs w:val="28"/>
          <w:rtl/>
        </w:rPr>
        <w:t xml:space="preserve"> پرست</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Pr>
        <w:t xml:space="preserve"> </w:t>
      </w:r>
      <w:r w:rsidRPr="00EC129E">
        <w:rPr>
          <w:rFonts w:ascii="Jameel Noori Nastaleeq" w:hAnsi="Jameel Noori Nastaleeq" w:cs="Jameel Noori Nastaleeq"/>
          <w:sz w:val="28"/>
          <w:szCs w:val="28"/>
          <w:rtl/>
        </w:rPr>
        <w:t>انسان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تار</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خ</w:t>
      </w:r>
      <w:r w:rsidRPr="00EC129E">
        <w:rPr>
          <w:rFonts w:ascii="Jameel Noori Nastaleeq" w:hAnsi="Jameel Noori Nastaleeq" w:cs="Jameel Noori Nastaleeq"/>
          <w:sz w:val="28"/>
          <w:szCs w:val="28"/>
          <w:rtl/>
        </w:rPr>
        <w:t xml:space="preserve"> کا ا</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ک</w:t>
      </w:r>
      <w:r w:rsidRPr="00EC129E">
        <w:rPr>
          <w:rFonts w:ascii="Jameel Noori Nastaleeq" w:hAnsi="Jameel Noori Nastaleeq" w:cs="Jameel Noori Nastaleeq"/>
          <w:sz w:val="28"/>
          <w:szCs w:val="28"/>
          <w:rtl/>
        </w:rPr>
        <w:t xml:space="preserve"> قد</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م</w:t>
      </w:r>
      <w:r w:rsidRPr="00EC129E">
        <w:rPr>
          <w:rFonts w:ascii="Jameel Noori Nastaleeq" w:hAnsi="Jameel Noori Nastaleeq" w:cs="Jameel Noori Nastaleeq"/>
          <w:sz w:val="28"/>
          <w:szCs w:val="28"/>
          <w:rtl/>
        </w:rPr>
        <w:t xml:space="preserve"> مظہر ہے</w:t>
      </w:r>
      <w:r w:rsidRPr="007648D3">
        <w:rPr>
          <w:rFonts w:ascii="Jameel Noori Nastaleeq" w:hAnsi="Jameel Noori Nastaleeq" w:cs="Jameel Noori Nastaleeq"/>
          <w:sz w:val="28"/>
          <w:szCs w:val="28"/>
          <w:rtl/>
        </w:rPr>
        <w:t>،</w:t>
      </w:r>
      <w:r w:rsidRPr="00EC129E">
        <w:rPr>
          <w:rFonts w:ascii="Jameel Noori Nastaleeq" w:hAnsi="Jameel Noori Nastaleeq" w:cs="Jameel Noori Nastaleeq"/>
          <w:sz w:val="28"/>
          <w:szCs w:val="28"/>
          <w:rtl/>
        </w:rPr>
        <w:t xml:space="preserve"> اگرچہ مذہب انسان کو ا</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مان،</w:t>
      </w:r>
      <w:r w:rsidRPr="00EC129E">
        <w:rPr>
          <w:rFonts w:ascii="Jameel Noori Nastaleeq" w:hAnsi="Jameel Noori Nastaleeq" w:cs="Jameel Noori Nastaleeq"/>
          <w:sz w:val="28"/>
          <w:szCs w:val="28"/>
          <w:rtl/>
        </w:rPr>
        <w:t xml:space="preserve"> عقل اور وح</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کے ذ</w:t>
      </w:r>
      <w:r w:rsidRPr="00EC129E">
        <w:rPr>
          <w:rFonts w:ascii="Jameel Noori Nastaleeq" w:hAnsi="Jameel Noori Nastaleeq" w:cs="Jameel Noori Nastaleeq" w:hint="eastAsia"/>
          <w:sz w:val="28"/>
          <w:szCs w:val="28"/>
          <w:rtl/>
        </w:rPr>
        <w:t>ر</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عے</w:t>
      </w:r>
      <w:r w:rsidRPr="00EC129E">
        <w:rPr>
          <w:rFonts w:ascii="Jameel Noori Nastaleeq" w:hAnsi="Jameel Noori Nastaleeq" w:cs="Jameel Noori Nastaleeq"/>
          <w:sz w:val="28"/>
          <w:szCs w:val="28"/>
          <w:rtl/>
        </w:rPr>
        <w:t xml:space="preserve"> راہِ ہدا</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ت</w:t>
      </w:r>
      <w:r w:rsidRPr="00EC129E">
        <w:rPr>
          <w:rFonts w:ascii="Jameel Noori Nastaleeq" w:hAnsi="Jameel Noori Nastaleeq" w:cs="Jameel Noori Nastaleeq"/>
          <w:sz w:val="28"/>
          <w:szCs w:val="28"/>
          <w:rtl/>
        </w:rPr>
        <w:t xml:space="preserve"> دکھاتا ہے، مگر توہم پرست</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اکثر ان اصولوں سے انحراف کرتے ہوئے غ</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ر</w:t>
      </w:r>
      <w:r w:rsidRPr="00EC129E">
        <w:rPr>
          <w:rFonts w:ascii="Jameel Noori Nastaleeq" w:hAnsi="Jameel Noori Nastaleeq" w:cs="Jameel Noori Nastaleeq"/>
          <w:sz w:val="28"/>
          <w:szCs w:val="28"/>
          <w:rtl/>
        </w:rPr>
        <w:t xml:space="preserve"> حق</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ق</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اور غ</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ر</w:t>
      </w:r>
      <w:r w:rsidRPr="00EC129E">
        <w:rPr>
          <w:rFonts w:ascii="Jameel Noori Nastaleeq" w:hAnsi="Jameel Noori Nastaleeq" w:cs="Jameel Noori Nastaleeq"/>
          <w:sz w:val="28"/>
          <w:szCs w:val="28"/>
          <w:rtl/>
        </w:rPr>
        <w:t xml:space="preserve"> عقل</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بن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ادوں</w:t>
      </w:r>
      <w:r w:rsidRPr="00EC129E">
        <w:rPr>
          <w:rFonts w:ascii="Jameel Noori Nastaleeq" w:hAnsi="Jameel Noori Nastaleeq" w:cs="Jameel Noori Nastaleeq"/>
          <w:sz w:val="28"/>
          <w:szCs w:val="28"/>
          <w:rtl/>
        </w:rPr>
        <w:t xml:space="preserve"> پر </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ق</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ن</w:t>
      </w:r>
      <w:r w:rsidRPr="00EC129E">
        <w:rPr>
          <w:rFonts w:ascii="Jameel Noori Nastaleeq" w:hAnsi="Jameel Noori Nastaleeq" w:cs="Jameel Noori Nastaleeq"/>
          <w:sz w:val="28"/>
          <w:szCs w:val="28"/>
          <w:rtl/>
        </w:rPr>
        <w:t xml:space="preserve"> پ</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دا</w:t>
      </w:r>
      <w:r w:rsidRPr="00EC129E">
        <w:rPr>
          <w:rFonts w:ascii="Jameel Noori Nastaleeq" w:hAnsi="Jameel Noori Nastaleeq" w:cs="Jameel Noori Nastaleeq"/>
          <w:sz w:val="28"/>
          <w:szCs w:val="28"/>
          <w:rtl/>
        </w:rPr>
        <w:t xml:space="preserve"> کرت</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ہے۔ </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ہ</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ق</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ن</w:t>
      </w:r>
      <w:r w:rsidRPr="00EC129E">
        <w:rPr>
          <w:rFonts w:ascii="Jameel Noori Nastaleeq" w:hAnsi="Jameel Noori Nastaleeq" w:cs="Jameel Noori Nastaleeq"/>
          <w:sz w:val="28"/>
          <w:szCs w:val="28"/>
          <w:rtl/>
        </w:rPr>
        <w:t xml:space="preserve"> رفتہ رفتہ فرد اور معاشرے ک</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روحان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بن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ادوں</w:t>
      </w:r>
      <w:r w:rsidRPr="00EC129E">
        <w:rPr>
          <w:rFonts w:ascii="Jameel Noori Nastaleeq" w:hAnsi="Jameel Noori Nastaleeq" w:cs="Jameel Noori Nastaleeq"/>
          <w:sz w:val="28"/>
          <w:szCs w:val="28"/>
          <w:rtl/>
        </w:rPr>
        <w:t xml:space="preserve"> پر اثر انداز ہوتا ہے۔</w:t>
      </w:r>
      <w:r w:rsidRPr="00EC129E">
        <w:rPr>
          <w:rFonts w:ascii="Jameel Noori Nastaleeq" w:hAnsi="Jameel Noori Nastaleeq" w:cs="Jameel Noori Nastaleeq" w:hint="eastAsia"/>
          <w:sz w:val="28"/>
          <w:szCs w:val="28"/>
          <w:rtl/>
        </w:rPr>
        <w:t>روحان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ت</w:t>
      </w:r>
      <w:r w:rsidRPr="00EC129E">
        <w:rPr>
          <w:rFonts w:ascii="Jameel Noori Nastaleeq" w:hAnsi="Jameel Noori Nastaleeq" w:cs="Jameel Noori Nastaleeq"/>
          <w:sz w:val="28"/>
          <w:szCs w:val="28"/>
        </w:rPr>
        <w:t xml:space="preserve"> </w:t>
      </w:r>
      <w:r w:rsidRPr="00EC129E">
        <w:rPr>
          <w:rFonts w:ascii="Jameel Noori Nastaleeq" w:hAnsi="Jameel Noori Nastaleeq" w:cs="Jameel Noori Nastaleeq"/>
          <w:sz w:val="28"/>
          <w:szCs w:val="28"/>
          <w:rtl/>
        </w:rPr>
        <w:t>کا تعلق باطن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صفائ</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w:t>
      </w:r>
      <w:r w:rsidRPr="00EC129E">
        <w:rPr>
          <w:rFonts w:ascii="Jameel Noori Nastaleeq" w:hAnsi="Jameel Noori Nastaleeq" w:cs="Jameel Noori Nastaleeq"/>
          <w:sz w:val="28"/>
          <w:szCs w:val="28"/>
          <w:rtl/>
        </w:rPr>
        <w:t xml:space="preserve"> خلوصِ 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ت،</w:t>
      </w:r>
      <w:r w:rsidRPr="00EC129E">
        <w:rPr>
          <w:rFonts w:ascii="Jameel Noori Nastaleeq" w:hAnsi="Jameel Noori Nastaleeq" w:cs="Jameel Noori Nastaleeq"/>
          <w:sz w:val="28"/>
          <w:szCs w:val="28"/>
          <w:rtl/>
        </w:rPr>
        <w:t xml:space="preserve"> خدا پر </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ق</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ن،</w:t>
      </w:r>
      <w:r w:rsidRPr="00EC129E">
        <w:rPr>
          <w:rFonts w:ascii="Jameel Noori Nastaleeq" w:hAnsi="Jameel Noori Nastaleeq" w:cs="Jameel Noori Nastaleeq"/>
          <w:sz w:val="28"/>
          <w:szCs w:val="28"/>
          <w:rtl/>
        </w:rPr>
        <w:t xml:space="preserve"> اور انسان ک</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اپن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روحان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ترق</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سے ہے</w:t>
      </w:r>
      <w:r w:rsidRPr="007C366A">
        <w:rPr>
          <w:rFonts w:ascii="Jameel Noori Nastaleeq" w:hAnsi="Jameel Noori Nastaleeq" w:cs="Jameel Noori Nastaleeq" w:hint="eastAsia"/>
          <w:sz w:val="28"/>
          <w:szCs w:val="28"/>
          <w:rtl/>
        </w:rPr>
        <w:t>،</w:t>
      </w:r>
      <w:r w:rsidRPr="00EC129E">
        <w:rPr>
          <w:rFonts w:ascii="Jameel Noori Nastaleeq" w:hAnsi="Jameel Noori Nastaleeq" w:cs="Jameel Noori Nastaleeq"/>
          <w:sz w:val="28"/>
          <w:szCs w:val="28"/>
          <w:rtl/>
        </w:rPr>
        <w:t xml:space="preserve"> ل</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کن</w:t>
      </w:r>
      <w:r w:rsidRPr="00EC129E">
        <w:rPr>
          <w:rFonts w:ascii="Jameel Noori Nastaleeq" w:hAnsi="Jameel Noori Nastaleeq" w:cs="Jameel Noori Nastaleeq"/>
          <w:sz w:val="28"/>
          <w:szCs w:val="28"/>
          <w:rtl/>
        </w:rPr>
        <w:t xml:space="preserve"> جب توہم پرست</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معاشرے م</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ں</w:t>
      </w:r>
      <w:r w:rsidRPr="00EC129E">
        <w:rPr>
          <w:rFonts w:ascii="Jameel Noori Nastaleeq" w:hAnsi="Jameel Noori Nastaleeq" w:cs="Jameel Noori Nastaleeq"/>
          <w:sz w:val="28"/>
          <w:szCs w:val="28"/>
          <w:rtl/>
        </w:rPr>
        <w:t xml:space="preserve"> پنپت</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w:t>
      </w:r>
      <w:r w:rsidRPr="00EC129E">
        <w:rPr>
          <w:rFonts w:ascii="Jameel Noori Nastaleeq" w:hAnsi="Jameel Noori Nastaleeq" w:cs="Jameel Noori Nastaleeq"/>
          <w:sz w:val="28"/>
          <w:szCs w:val="28"/>
          <w:rtl/>
        </w:rPr>
        <w:lastRenderedPageBreak/>
        <w:t>ہے تو انسان کا روحان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رشتہ خالق سے کمزور ہونے لگتا ہے</w:t>
      </w:r>
      <w:r w:rsidRPr="007C366A">
        <w:rPr>
          <w:rFonts w:ascii="Jameel Noori Nastaleeq" w:hAnsi="Jameel Noori Nastaleeq" w:cs="Jameel Noori Nastaleeq" w:hint="eastAsia"/>
          <w:sz w:val="28"/>
          <w:szCs w:val="28"/>
          <w:rtl/>
        </w:rPr>
        <w:t>،</w:t>
      </w:r>
      <w:r w:rsidRPr="00EC129E">
        <w:rPr>
          <w:rFonts w:ascii="Jameel Noori Nastaleeq" w:hAnsi="Jameel Noori Nastaleeq" w:cs="Jameel Noori Nastaleeq"/>
          <w:sz w:val="28"/>
          <w:szCs w:val="28"/>
          <w:rtl/>
        </w:rPr>
        <w:t xml:space="preserve"> وہ اس </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ق</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ن</w:t>
      </w:r>
      <w:r w:rsidRPr="00EC129E">
        <w:rPr>
          <w:rFonts w:ascii="Jameel Noori Nastaleeq" w:hAnsi="Jameel Noori Nastaleeq" w:cs="Jameel Noori Nastaleeq"/>
          <w:sz w:val="28"/>
          <w:szCs w:val="28"/>
          <w:rtl/>
        </w:rPr>
        <w:t xml:space="preserve"> کے بجائے کہ “سب کچھ اللہ کے اخت</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ار</w:t>
      </w:r>
      <w:r w:rsidRPr="00EC129E">
        <w:rPr>
          <w:rFonts w:ascii="Jameel Noori Nastaleeq" w:hAnsi="Jameel Noori Nastaleeq" w:cs="Jameel Noori Nastaleeq"/>
          <w:sz w:val="28"/>
          <w:szCs w:val="28"/>
          <w:rtl/>
        </w:rPr>
        <w:t xml:space="preserve"> م</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ں</w:t>
      </w:r>
      <w:r w:rsidRPr="00EC129E">
        <w:rPr>
          <w:rFonts w:ascii="Jameel Noori Nastaleeq" w:hAnsi="Jameel Noori Nastaleeq" w:cs="Jameel Noori Nastaleeq"/>
          <w:sz w:val="28"/>
          <w:szCs w:val="28"/>
          <w:rtl/>
        </w:rPr>
        <w:t xml:space="preserve"> ہے”، مختلف علامتوں، جادو، نجوم، </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ا</w:t>
      </w:r>
      <w:r w:rsidRPr="00EC129E">
        <w:rPr>
          <w:rFonts w:ascii="Jameel Noori Nastaleeq" w:hAnsi="Jameel Noori Nastaleeq" w:cs="Jameel Noori Nastaleeq"/>
          <w:sz w:val="28"/>
          <w:szCs w:val="28"/>
          <w:rtl/>
        </w:rPr>
        <w:t xml:space="preserve"> اش</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اء</w:t>
      </w:r>
      <w:r w:rsidRPr="00EC129E">
        <w:rPr>
          <w:rFonts w:ascii="Jameel Noori Nastaleeq" w:hAnsi="Jameel Noori Nastaleeq" w:cs="Jameel Noori Nastaleeq"/>
          <w:sz w:val="28"/>
          <w:szCs w:val="28"/>
          <w:rtl/>
        </w:rPr>
        <w:t xml:space="preserve"> م</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ں</w:t>
      </w:r>
      <w:r w:rsidRPr="00EC129E">
        <w:rPr>
          <w:rFonts w:ascii="Jameel Noori Nastaleeq" w:hAnsi="Jameel Noori Nastaleeq" w:cs="Jameel Noori Nastaleeq"/>
          <w:sz w:val="28"/>
          <w:szCs w:val="28"/>
          <w:rtl/>
        </w:rPr>
        <w:t xml:space="preserve"> طاقت تلاش کرنے لگتا ہے۔ </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ہ</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تبد</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ل</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روحان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زوال ک</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ابتدا بنت</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ہے</w:t>
      </w:r>
      <w:r w:rsidRPr="007C366A">
        <w:rPr>
          <w:rFonts w:ascii="Jameel Noori Nastaleeq" w:hAnsi="Jameel Noori Nastaleeq" w:cs="Jameel Noori Nastaleeq" w:hint="eastAsia"/>
          <w:sz w:val="28"/>
          <w:szCs w:val="28"/>
          <w:rtl/>
        </w:rPr>
        <w:t>،</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ہ</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ک</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ف</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ت</w:t>
      </w:r>
      <w:r w:rsidRPr="00EC129E">
        <w:rPr>
          <w:rFonts w:ascii="Jameel Noori Nastaleeq" w:hAnsi="Jameel Noori Nastaleeq" w:cs="Jameel Noori Nastaleeq"/>
          <w:sz w:val="28"/>
          <w:szCs w:val="28"/>
          <w:rtl/>
        </w:rPr>
        <w:t xml:space="preserve"> روحان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اضطراب، بے سکون</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اور ا</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مان</w:t>
      </w:r>
      <w:r w:rsidRPr="00EC129E">
        <w:rPr>
          <w:rFonts w:ascii="Jameel Noori Nastaleeq" w:hAnsi="Jameel Noori Nastaleeq" w:cs="Jameel Noori Nastaleeq"/>
          <w:sz w:val="28"/>
          <w:szCs w:val="28"/>
          <w:rtl/>
        </w:rPr>
        <w:t xml:space="preserve"> ک</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کمزور</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پ</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دا</w:t>
      </w:r>
      <w:r w:rsidRPr="00EC129E">
        <w:rPr>
          <w:rFonts w:ascii="Jameel Noori Nastaleeq" w:hAnsi="Jameel Noori Nastaleeq" w:cs="Jameel Noori Nastaleeq"/>
          <w:sz w:val="28"/>
          <w:szCs w:val="28"/>
          <w:rtl/>
        </w:rPr>
        <w:t xml:space="preserve"> کرت</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sz w:val="28"/>
          <w:szCs w:val="28"/>
          <w:rtl/>
        </w:rPr>
        <w:t xml:space="preserve"> ہے</w:t>
      </w:r>
      <w:r w:rsidRPr="007C366A">
        <w:rPr>
          <w:rFonts w:ascii="Jameel Noori Nastaleeq" w:hAnsi="Jameel Noori Nastaleeq" w:cs="Jameel Noori Nastaleeq" w:hint="eastAsia"/>
          <w:sz w:val="28"/>
          <w:szCs w:val="28"/>
          <w:rtl/>
        </w:rPr>
        <w:t>،</w:t>
      </w:r>
      <w:r>
        <w:rPr>
          <w:rFonts w:ascii="Jameel Noori Nastaleeq" w:hAnsi="Jameel Noori Nastaleeq" w:cs="Jameel Noori Nastaleeq" w:hint="cs"/>
          <w:sz w:val="28"/>
          <w:szCs w:val="28"/>
          <w:rtl/>
        </w:rPr>
        <w:t>حالانکہ مومن  ہمیشہ اللہ  تعالی پر توکل و یقین کرتا ہے اس کے روح و قلب میں خدا کی یاد ہوتی ہے۔</w:t>
      </w:r>
    </w:p>
    <w:p w14:paraId="5A3278C9" w14:textId="77777777" w:rsidR="00144855" w:rsidRPr="00EC129E" w:rsidRDefault="00144855" w:rsidP="00144855">
      <w:pPr>
        <w:bidi/>
        <w:spacing w:line="240" w:lineRule="auto"/>
        <w:jc w:val="both"/>
        <w:rPr>
          <w:rFonts w:ascii="Jameel Noori Nastaleeq" w:hAnsi="Jameel Noori Nastaleeq" w:cs="Jameel Noori Nastaleeq"/>
          <w:sz w:val="28"/>
          <w:szCs w:val="28"/>
          <w:rtl/>
        </w:rPr>
      </w:pPr>
      <w:r w:rsidRPr="00EC129E">
        <w:rPr>
          <w:rFonts w:ascii="Jameel Noori Nastaleeq" w:hAnsi="Jameel Noori Nastaleeq" w:cs="Jameel Noori Nastaleeq"/>
          <w:sz w:val="28"/>
          <w:szCs w:val="28"/>
          <w:rtl/>
        </w:rPr>
        <w:t>ج</w:t>
      </w:r>
      <w:r w:rsidRPr="00EC129E">
        <w:rPr>
          <w:rFonts w:ascii="Jameel Noori Nastaleeq" w:hAnsi="Jameel Noori Nastaleeq" w:cs="Jameel Noori Nastaleeq" w:hint="cs"/>
          <w:sz w:val="28"/>
          <w:szCs w:val="28"/>
          <w:rtl/>
        </w:rPr>
        <w:t>ی</w:t>
      </w:r>
      <w:r w:rsidRPr="00EC129E">
        <w:rPr>
          <w:rFonts w:ascii="Jameel Noori Nastaleeq" w:hAnsi="Jameel Noori Nastaleeq" w:cs="Jameel Noori Nastaleeq" w:hint="eastAsia"/>
          <w:sz w:val="28"/>
          <w:szCs w:val="28"/>
          <w:rtl/>
        </w:rPr>
        <w:t>سا</w:t>
      </w:r>
      <w:r w:rsidRPr="00EC129E">
        <w:rPr>
          <w:rFonts w:ascii="Jameel Noori Nastaleeq" w:hAnsi="Jameel Noori Nastaleeq" w:cs="Jameel Noori Nastaleeq"/>
          <w:sz w:val="28"/>
          <w:szCs w:val="28"/>
          <w:rtl/>
        </w:rPr>
        <w:t xml:space="preserve"> کہ علامہ اقبال نے ک</w:t>
      </w:r>
      <w:r w:rsidRPr="00EC129E">
        <w:rPr>
          <w:rFonts w:ascii="Jameel Noori Nastaleeq" w:hAnsi="Jameel Noori Nastaleeq" w:cs="Jameel Noori Nastaleeq" w:hint="eastAsia"/>
          <w:sz w:val="28"/>
          <w:szCs w:val="28"/>
          <w:rtl/>
        </w:rPr>
        <w:t>ہا</w:t>
      </w:r>
      <w:r w:rsidRPr="00EC129E">
        <w:rPr>
          <w:rFonts w:ascii="Jameel Noori Nastaleeq" w:hAnsi="Jameel Noori Nastaleeq" w:cs="Jameel Noori Nastaleeq"/>
          <w:sz w:val="28"/>
          <w:szCs w:val="28"/>
        </w:rPr>
        <w:t>:</w:t>
      </w:r>
    </w:p>
    <w:p w14:paraId="5D50992D" w14:textId="77777777" w:rsidR="006228E4" w:rsidRPr="0018160F" w:rsidRDefault="00BF54AB" w:rsidP="0018160F">
      <w:pPr>
        <w:bidi/>
        <w:spacing w:line="276" w:lineRule="auto"/>
        <w:ind w:left="1008" w:right="1008"/>
        <w:jc w:val="both"/>
        <w:rPr>
          <w:rFonts w:ascii="Jameel Noori Nastaleeq" w:eastAsiaTheme="minorHAnsi" w:hAnsi="Jameel Noori Nastaleeq" w:cs="Jameel Noori Nastaleeq"/>
          <w:sz w:val="28"/>
          <w:szCs w:val="28"/>
          <w:lang w:bidi="ur-PK"/>
        </w:rPr>
      </w:pPr>
      <w:r>
        <w:rPr>
          <w:rFonts w:ascii="Jameel Noori Nastaleeq" w:hAnsi="Jameel Noori Nastaleeq" w:cs="Jameel Noori Nastaleeq" w:hint="cs"/>
          <w:sz w:val="28"/>
          <w:szCs w:val="28"/>
          <w:rtl/>
          <w:lang w:bidi="sd-Arab-PK"/>
        </w:rPr>
        <w:t>”</w:t>
      </w:r>
      <w:r w:rsidR="00144855">
        <w:rPr>
          <w:rFonts w:ascii="Jameel Noori Nastaleeq" w:hAnsi="Jameel Noori Nastaleeq" w:cs="Jameel Noori Nastaleeq" w:hint="cs"/>
          <w:sz w:val="28"/>
          <w:szCs w:val="28"/>
          <w:rtl/>
        </w:rPr>
        <w:t>خودی کو کر بلند اتنا کہ ہر</w:t>
      </w:r>
      <w:r w:rsidR="00144855" w:rsidRPr="0018160F">
        <w:rPr>
          <w:rFonts w:ascii="Jameel Noori Nastaleeq" w:eastAsiaTheme="minorHAnsi" w:hAnsi="Jameel Noori Nastaleeq" w:cs="Jameel Noori Nastaleeq" w:hint="cs"/>
          <w:sz w:val="28"/>
          <w:szCs w:val="28"/>
          <w:rtl/>
          <w:lang w:bidi="ur-PK"/>
        </w:rPr>
        <w:t xml:space="preserve"> تقدیر سے پہلے</w:t>
      </w:r>
    </w:p>
    <w:p w14:paraId="78112B3C" w14:textId="011B4962" w:rsidR="00144855" w:rsidRPr="006D63ED" w:rsidRDefault="00144855" w:rsidP="0018160F">
      <w:pPr>
        <w:bidi/>
        <w:spacing w:line="276" w:lineRule="auto"/>
        <w:ind w:left="1008" w:right="1008"/>
        <w:jc w:val="both"/>
        <w:rPr>
          <w:rFonts w:ascii="Jameel Noori Nastaleeq" w:hAnsi="Jameel Noori Nastaleeq" w:cs="Jameel Noori Nastaleeq"/>
          <w:sz w:val="28"/>
          <w:szCs w:val="28"/>
        </w:rPr>
      </w:pPr>
      <w:r w:rsidRPr="0018160F">
        <w:rPr>
          <w:rFonts w:ascii="Jameel Noori Nastaleeq" w:eastAsiaTheme="minorHAnsi" w:hAnsi="Jameel Noori Nastaleeq" w:cs="Jameel Noori Nastaleeq" w:hint="cs"/>
          <w:sz w:val="28"/>
          <w:szCs w:val="28"/>
          <w:rtl/>
          <w:lang w:bidi="ur-PK"/>
        </w:rPr>
        <w:t>خدا بندے سے خود پوچھے</w:t>
      </w:r>
      <w:r w:rsidRPr="001E4BC2">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بتا تیری رضا کیا ہے</w:t>
      </w:r>
      <w:r w:rsidR="00BF54AB">
        <w:rPr>
          <w:rFonts w:ascii="Jameel Noori Nastaleeq" w:hAnsi="Jameel Noori Nastaleeq" w:cs="Jameel Noori Nastaleeq" w:hint="cs"/>
          <w:sz w:val="28"/>
          <w:szCs w:val="28"/>
          <w:rtl/>
          <w:lang w:bidi="sd-Arab-PK"/>
        </w:rPr>
        <w:t>“</w:t>
      </w:r>
      <w:r>
        <w:rPr>
          <w:rStyle w:val="EndnoteReference"/>
          <w:rFonts w:ascii="Jameel Noori Nastaleeq" w:hAnsi="Jameel Noori Nastaleeq" w:cs="Jameel Noori Nastaleeq"/>
          <w:rtl/>
        </w:rPr>
        <w:endnoteReference w:id="10"/>
      </w:r>
      <w:r w:rsidRPr="001E4BC2">
        <w:rPr>
          <w:rFonts w:ascii="Jameel Noori Nastaleeq" w:hAnsi="Jameel Noori Nastaleeq" w:cs="Jameel Noori Nastaleeq"/>
          <w:sz w:val="28"/>
          <w:szCs w:val="28"/>
          <w:rtl/>
        </w:rPr>
        <w:t xml:space="preserve"> </w:t>
      </w:r>
    </w:p>
    <w:p w14:paraId="45B49F79" w14:textId="77777777" w:rsidR="00144855" w:rsidRPr="00E51FA0" w:rsidRDefault="00144855" w:rsidP="00144855">
      <w:pPr>
        <w:bidi/>
        <w:spacing w:line="240" w:lineRule="auto"/>
        <w:jc w:val="both"/>
        <w:rPr>
          <w:rFonts w:ascii="Jameel Noori Nastaleeq" w:hAnsi="Jameel Noori Nastaleeq" w:cs="Jameel Noori Nastaleeq"/>
          <w:b/>
          <w:bCs/>
          <w:sz w:val="32"/>
          <w:szCs w:val="32"/>
          <w:rtl/>
        </w:rPr>
      </w:pPr>
      <w:r w:rsidRPr="00E51FA0">
        <w:rPr>
          <w:rFonts w:ascii="Jameel Noori Nastaleeq" w:hAnsi="Jameel Noori Nastaleeq" w:cs="Jameel Noori Nastaleeq"/>
          <w:b/>
          <w:bCs/>
          <w:sz w:val="32"/>
          <w:szCs w:val="32"/>
          <w:rtl/>
        </w:rPr>
        <w:t>مسلم معاشرے م</w:t>
      </w:r>
      <w:r w:rsidRPr="00E51FA0">
        <w:rPr>
          <w:rFonts w:ascii="Jameel Noori Nastaleeq" w:hAnsi="Jameel Noori Nastaleeq" w:cs="Jameel Noori Nastaleeq" w:hint="cs"/>
          <w:b/>
          <w:bCs/>
          <w:sz w:val="32"/>
          <w:szCs w:val="32"/>
          <w:rtl/>
        </w:rPr>
        <w:t>ی</w:t>
      </w:r>
      <w:r w:rsidRPr="00E51FA0">
        <w:rPr>
          <w:rFonts w:ascii="Jameel Noori Nastaleeq" w:hAnsi="Jameel Noori Nastaleeq" w:cs="Jameel Noori Nastaleeq" w:hint="eastAsia"/>
          <w:b/>
          <w:bCs/>
          <w:sz w:val="32"/>
          <w:szCs w:val="32"/>
          <w:rtl/>
        </w:rPr>
        <w:t>ں</w:t>
      </w:r>
      <w:r w:rsidRPr="00E51FA0">
        <w:rPr>
          <w:rFonts w:ascii="Jameel Noori Nastaleeq" w:hAnsi="Jameel Noori Nastaleeq" w:cs="Jameel Noori Nastaleeq"/>
          <w:b/>
          <w:bCs/>
          <w:sz w:val="32"/>
          <w:szCs w:val="32"/>
          <w:rtl/>
        </w:rPr>
        <w:t xml:space="preserve"> توہم پرست</w:t>
      </w:r>
      <w:r w:rsidRPr="00E51FA0">
        <w:rPr>
          <w:rFonts w:ascii="Jameel Noori Nastaleeq" w:hAnsi="Jameel Noori Nastaleeq" w:cs="Jameel Noori Nastaleeq" w:hint="cs"/>
          <w:b/>
          <w:bCs/>
          <w:sz w:val="32"/>
          <w:szCs w:val="32"/>
          <w:rtl/>
        </w:rPr>
        <w:t>ی</w:t>
      </w:r>
      <w:r w:rsidRPr="00E51FA0">
        <w:rPr>
          <w:rFonts w:ascii="Jameel Noori Nastaleeq" w:hAnsi="Jameel Noori Nastaleeq" w:cs="Jameel Noori Nastaleeq"/>
          <w:b/>
          <w:bCs/>
          <w:sz w:val="32"/>
          <w:szCs w:val="32"/>
          <w:rtl/>
        </w:rPr>
        <w:t xml:space="preserve"> کے اسباب </w:t>
      </w:r>
    </w:p>
    <w:p w14:paraId="3D56B668" w14:textId="77777777" w:rsidR="00144855" w:rsidRPr="00E51FA0" w:rsidRDefault="00144855" w:rsidP="00C22C12">
      <w:pPr>
        <w:bidi/>
        <w:spacing w:line="240" w:lineRule="auto"/>
        <w:ind w:firstLine="720"/>
        <w:jc w:val="both"/>
        <w:rPr>
          <w:rFonts w:ascii="Jameel Noori Nastaleeq" w:hAnsi="Jameel Noori Nastaleeq" w:cs="Jameel Noori Nastaleeq"/>
          <w:sz w:val="28"/>
          <w:szCs w:val="28"/>
          <w:rtl/>
        </w:rPr>
      </w:pPr>
      <w:r w:rsidRPr="00894453">
        <w:rPr>
          <w:rFonts w:ascii="Jameel Noori Nastaleeq" w:hAnsi="Jameel Noori Nastaleeq" w:cs="Jameel Noori Nastaleeq"/>
          <w:sz w:val="28"/>
          <w:szCs w:val="28"/>
          <w:rtl/>
        </w:rPr>
        <w:t>اسلام ا</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ک</w:t>
      </w:r>
      <w:r w:rsidRPr="00894453">
        <w:rPr>
          <w:rFonts w:ascii="Jameel Noori Nastaleeq" w:hAnsi="Jameel Noori Nastaleeq" w:cs="Jameel Noori Nastaleeq"/>
          <w:sz w:val="28"/>
          <w:szCs w:val="28"/>
          <w:rtl/>
        </w:rPr>
        <w:t xml:space="preserve"> توح</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د</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اور عقل</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مذہب ہے جو انسان کو خرافات و اوہام سے نجات دلاتا ہے، ل</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کن</w:t>
      </w:r>
      <w:r w:rsidRPr="00894453">
        <w:rPr>
          <w:rFonts w:ascii="Jameel Noori Nastaleeq" w:hAnsi="Jameel Noori Nastaleeq" w:cs="Jameel Noori Nastaleeq"/>
          <w:sz w:val="28"/>
          <w:szCs w:val="28"/>
          <w:rtl/>
        </w:rPr>
        <w:t xml:space="preserve"> وقت گزرنے کے ساتھ سات</w:t>
      </w:r>
      <w:r w:rsidRPr="00894453">
        <w:rPr>
          <w:rFonts w:ascii="Jameel Noori Nastaleeq" w:hAnsi="Jameel Noori Nastaleeq" w:cs="Jameel Noori Nastaleeq" w:hint="eastAsia"/>
          <w:sz w:val="28"/>
          <w:szCs w:val="28"/>
          <w:rtl/>
        </w:rPr>
        <w:t>ھ</w:t>
      </w:r>
      <w:r w:rsidRPr="00894453">
        <w:rPr>
          <w:rFonts w:ascii="Jameel Noori Nastaleeq" w:hAnsi="Jameel Noori Nastaleeq" w:cs="Jameel Noori Nastaleeq"/>
          <w:sz w:val="28"/>
          <w:szCs w:val="28"/>
          <w:rtl/>
        </w:rPr>
        <w:t xml:space="preserve"> مختلف معاشرت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و تار</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خ</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عوامل نے مسلمانوں کے اندر ا</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سے</w:t>
      </w:r>
      <w:r w:rsidRPr="00894453">
        <w:rPr>
          <w:rFonts w:ascii="Jameel Noori Nastaleeq" w:hAnsi="Jameel Noori Nastaleeq" w:cs="Jameel Noori Nastaleeq"/>
          <w:sz w:val="28"/>
          <w:szCs w:val="28"/>
          <w:rtl/>
        </w:rPr>
        <w:t xml:space="preserve"> تصورات کو فروغ د</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ا</w:t>
      </w:r>
      <w:r w:rsidRPr="00894453">
        <w:rPr>
          <w:rFonts w:ascii="Jameel Noori Nastaleeq" w:hAnsi="Jameel Noori Nastaleeq" w:cs="Jameel Noori Nastaleeq"/>
          <w:sz w:val="28"/>
          <w:szCs w:val="28"/>
          <w:rtl/>
        </w:rPr>
        <w:t xml:space="preserve"> جو اسلام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تعل</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مات</w:t>
      </w:r>
      <w:r w:rsidRPr="00894453">
        <w:rPr>
          <w:rFonts w:ascii="Jameel Noori Nastaleeq" w:hAnsi="Jameel Noori Nastaleeq" w:cs="Jameel Noori Nastaleeq"/>
          <w:sz w:val="28"/>
          <w:szCs w:val="28"/>
          <w:rtl/>
        </w:rPr>
        <w:t xml:space="preserve"> کے مناف</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ہ</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ں</w:t>
      </w:r>
      <w:r w:rsidRPr="00894453">
        <w:rPr>
          <w:rFonts w:ascii="Jameel Noori Nastaleeq" w:hAnsi="Jameel Noori Nastaleeq" w:cs="Jameel Noori Nastaleeq"/>
          <w:sz w:val="28"/>
          <w:szCs w:val="28"/>
          <w:rtl/>
        </w:rPr>
        <w:t>۔ اس مضمون 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ں</w:t>
      </w:r>
      <w:r w:rsidRPr="00894453">
        <w:rPr>
          <w:rFonts w:ascii="Jameel Noori Nastaleeq" w:hAnsi="Jameel Noori Nastaleeq" w:cs="Jameel Noori Nastaleeq"/>
          <w:sz w:val="28"/>
          <w:szCs w:val="28"/>
          <w:rtl/>
        </w:rPr>
        <w:t xml:space="preserve"> توہم پرست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کے بن</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اد</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اسباب کا تجز</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ہ</w:t>
      </w:r>
      <w:r w:rsidRPr="00894453">
        <w:rPr>
          <w:rFonts w:ascii="Jameel Noori Nastaleeq" w:hAnsi="Jameel Noori Nastaleeq" w:cs="Jameel Noori Nastaleeq"/>
          <w:sz w:val="28"/>
          <w:szCs w:val="28"/>
          <w:rtl/>
        </w:rPr>
        <w:t xml:space="preserve"> ک</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ا</w:t>
      </w:r>
      <w:r w:rsidRPr="00894453">
        <w:rPr>
          <w:rFonts w:ascii="Jameel Noori Nastaleeq" w:hAnsi="Jameel Noori Nastaleeq" w:cs="Jameel Noori Nastaleeq"/>
          <w:sz w:val="28"/>
          <w:szCs w:val="28"/>
          <w:rtl/>
        </w:rPr>
        <w:t xml:space="preserve"> جائے گا تاکہ اس رجحان ک</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جڑوں کو سمجھا جا سکے۔</w:t>
      </w:r>
      <w:r w:rsidRPr="00894453">
        <w:rPr>
          <w:rFonts w:ascii="Jameel Noori Nastaleeq" w:hAnsi="Jameel Noori Nastaleeq" w:cs="Jameel Noori Nastaleeq" w:hint="cs"/>
          <w:sz w:val="28"/>
          <w:szCs w:val="28"/>
          <w:rtl/>
        </w:rPr>
        <w:t>بنیادی اسباب میں سے کچھ</w:t>
      </w:r>
      <w:r>
        <w:rPr>
          <w:rFonts w:ascii="Jameel Noori Nastaleeq" w:hAnsi="Jameel Noori Nastaleeq" w:cs="Jameel Noori Nastaleeq" w:hint="cs"/>
          <w:sz w:val="28"/>
          <w:szCs w:val="28"/>
          <w:rtl/>
        </w:rPr>
        <w:t xml:space="preserve"> اہم </w:t>
      </w:r>
      <w:r w:rsidRPr="00894453">
        <w:rPr>
          <w:rFonts w:ascii="Jameel Noori Nastaleeq" w:hAnsi="Jameel Noori Nastaleeq" w:cs="Jameel Noori Nastaleeq" w:hint="cs"/>
          <w:sz w:val="28"/>
          <w:szCs w:val="28"/>
          <w:rtl/>
        </w:rPr>
        <w:t xml:space="preserve"> اسباب یہ ہیں۔</w:t>
      </w:r>
    </w:p>
    <w:p w14:paraId="42A07844" w14:textId="77777777" w:rsidR="00144855" w:rsidRPr="00C22C12" w:rsidRDefault="00144855" w:rsidP="00144855">
      <w:pPr>
        <w:bidi/>
        <w:spacing w:line="240" w:lineRule="auto"/>
        <w:jc w:val="both"/>
        <w:rPr>
          <w:rFonts w:ascii="Jameel Noori Nastaleeq" w:hAnsi="Jameel Noori Nastaleeq" w:cs="Jameel Noori Nastaleeq"/>
          <w:b/>
          <w:bCs/>
          <w:sz w:val="32"/>
          <w:szCs w:val="32"/>
          <w:rtl/>
        </w:rPr>
      </w:pPr>
      <w:r w:rsidRPr="00C22C12">
        <w:rPr>
          <w:rFonts w:ascii="Jameel Noori Nastaleeq" w:hAnsi="Jameel Noori Nastaleeq" w:cs="Jameel Noori Nastaleeq"/>
          <w:b/>
          <w:bCs/>
          <w:sz w:val="32"/>
          <w:szCs w:val="32"/>
          <w:rtl/>
        </w:rPr>
        <w:t>جہالت اور علم</w:t>
      </w:r>
      <w:r w:rsidRPr="00C22C12">
        <w:rPr>
          <w:rFonts w:ascii="Jameel Noori Nastaleeq" w:hAnsi="Jameel Noori Nastaleeq" w:cs="Jameel Noori Nastaleeq" w:hint="cs"/>
          <w:b/>
          <w:bCs/>
          <w:sz w:val="32"/>
          <w:szCs w:val="32"/>
          <w:rtl/>
        </w:rPr>
        <w:t>ی</w:t>
      </w:r>
      <w:r w:rsidRPr="00C22C12">
        <w:rPr>
          <w:rFonts w:ascii="Jameel Noori Nastaleeq" w:hAnsi="Jameel Noori Nastaleeq" w:cs="Jameel Noori Nastaleeq"/>
          <w:b/>
          <w:bCs/>
          <w:sz w:val="32"/>
          <w:szCs w:val="32"/>
          <w:rtl/>
        </w:rPr>
        <w:t xml:space="preserve"> پسماندگ</w:t>
      </w:r>
      <w:r w:rsidRPr="00C22C12">
        <w:rPr>
          <w:rFonts w:ascii="Jameel Noori Nastaleeq" w:hAnsi="Jameel Noori Nastaleeq" w:cs="Jameel Noori Nastaleeq" w:hint="cs"/>
          <w:b/>
          <w:bCs/>
          <w:sz w:val="32"/>
          <w:szCs w:val="32"/>
          <w:rtl/>
        </w:rPr>
        <w:t>ی</w:t>
      </w:r>
      <w:r w:rsidRPr="00C22C12">
        <w:rPr>
          <w:rFonts w:ascii="Jameel Noori Nastaleeq" w:hAnsi="Jameel Noori Nastaleeq" w:cs="Jameel Noori Nastaleeq"/>
          <w:b/>
          <w:bCs/>
          <w:sz w:val="32"/>
          <w:szCs w:val="32"/>
          <w:rtl/>
        </w:rPr>
        <w:t xml:space="preserve"> </w:t>
      </w:r>
    </w:p>
    <w:p w14:paraId="2132A34B" w14:textId="77777777" w:rsidR="00144855" w:rsidRPr="001F2B95" w:rsidRDefault="00144855" w:rsidP="00C22C12">
      <w:pPr>
        <w:bidi/>
        <w:spacing w:line="240" w:lineRule="auto"/>
        <w:ind w:firstLine="720"/>
        <w:jc w:val="both"/>
        <w:rPr>
          <w:rFonts w:ascii="Jameel Noori Nastaleeq" w:hAnsi="Jameel Noori Nastaleeq" w:cs="Jameel Noori Nastaleeq"/>
          <w:sz w:val="28"/>
          <w:szCs w:val="28"/>
          <w:rtl/>
        </w:rPr>
      </w:pPr>
      <w:r w:rsidRPr="001F2B95">
        <w:rPr>
          <w:rFonts w:ascii="Jameel Noori Nastaleeq" w:hAnsi="Jameel Noori Nastaleeq" w:cs="Jameel Noori Nastaleeq" w:hint="eastAsia"/>
          <w:sz w:val="28"/>
          <w:szCs w:val="28"/>
          <w:rtl/>
        </w:rPr>
        <w:t>انسان</w:t>
      </w:r>
      <w:r w:rsidRPr="001F2B95">
        <w:rPr>
          <w:rFonts w:ascii="Jameel Noori Nastaleeq" w:hAnsi="Jameel Noori Nastaleeq" w:cs="Jameel Noori Nastaleeq"/>
          <w:sz w:val="28"/>
          <w:szCs w:val="28"/>
          <w:rtl/>
        </w:rPr>
        <w:t xml:space="preserve"> ک</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فکر</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تار</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خ</w:t>
      </w:r>
      <w:r w:rsidRPr="001F2B95">
        <w:rPr>
          <w:rFonts w:ascii="Jameel Noori Nastaleeq" w:hAnsi="Jameel Noori Nastaleeq" w:cs="Jameel Noori Nastaleeq"/>
          <w:sz w:val="28"/>
          <w:szCs w:val="28"/>
          <w:rtl/>
        </w:rPr>
        <w:t xml:space="preserve"> اس بات ک</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شاہد ہے کہ جب بھ</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علم و بص</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رت</w:t>
      </w:r>
      <w:r w:rsidRPr="001F2B95">
        <w:rPr>
          <w:rFonts w:ascii="Jameel Noori Nastaleeq" w:hAnsi="Jameel Noori Nastaleeq" w:cs="Jameel Noori Nastaleeq"/>
          <w:sz w:val="28"/>
          <w:szCs w:val="28"/>
          <w:rtl/>
        </w:rPr>
        <w:t xml:space="preserve"> ک</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روشن</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کمزور پڑ</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w:t>
      </w:r>
      <w:r w:rsidRPr="001F2B95">
        <w:rPr>
          <w:rFonts w:ascii="Jameel Noori Nastaleeq" w:hAnsi="Jameel Noori Nastaleeq" w:cs="Jameel Noori Nastaleeq"/>
          <w:sz w:val="28"/>
          <w:szCs w:val="28"/>
          <w:rtl/>
        </w:rPr>
        <w:t xml:space="preserve"> وہاں جہالت نے اپنا قبضہ جما</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ا،</w:t>
      </w:r>
      <w:r w:rsidRPr="001F2B95">
        <w:rPr>
          <w:rFonts w:ascii="Jameel Noori Nastaleeq" w:hAnsi="Jameel Noori Nastaleeq" w:cs="Jameel Noori Nastaleeq"/>
          <w:sz w:val="28"/>
          <w:szCs w:val="28"/>
          <w:rtl/>
        </w:rPr>
        <w:t xml:space="preserve"> اور جہالت نے ہم</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شہ</w:t>
      </w:r>
      <w:r w:rsidRPr="001F2B95">
        <w:rPr>
          <w:rFonts w:ascii="Jameel Noori Nastaleeq" w:hAnsi="Jameel Noori Nastaleeq" w:cs="Jameel Noori Nastaleeq"/>
          <w:sz w:val="28"/>
          <w:szCs w:val="28"/>
          <w:rtl/>
        </w:rPr>
        <w:t xml:space="preserve"> توہم پرست</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کو جنم د</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ا</w:t>
      </w:r>
      <w:r w:rsidRPr="001F2B95">
        <w:rPr>
          <w:rFonts w:ascii="Jameel Noori Nastaleeq" w:hAnsi="Jameel Noori Nastaleeq" w:cs="Jameel Noori Nastaleeq"/>
          <w:sz w:val="28"/>
          <w:szCs w:val="28"/>
          <w:rtl/>
        </w:rPr>
        <w:t>۔ توہم پرست</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دراصل اس ذہن</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ک</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ف</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ت</w:t>
      </w:r>
      <w:r w:rsidRPr="001F2B95">
        <w:rPr>
          <w:rFonts w:ascii="Jameel Noori Nastaleeq" w:hAnsi="Jameel Noori Nastaleeq" w:cs="Jameel Noori Nastaleeq"/>
          <w:sz w:val="28"/>
          <w:szCs w:val="28"/>
          <w:rtl/>
        </w:rPr>
        <w:t xml:space="preserve"> کا نام ہے جس م</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ں</w:t>
      </w:r>
      <w:r w:rsidRPr="001F2B95">
        <w:rPr>
          <w:rFonts w:ascii="Jameel Noori Nastaleeq" w:hAnsi="Jameel Noori Nastaleeq" w:cs="Jameel Noori Nastaleeq"/>
          <w:sz w:val="28"/>
          <w:szCs w:val="28"/>
          <w:rtl/>
        </w:rPr>
        <w:t xml:space="preserve"> انسان اپن</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عقل و تجربے کے بجائے وہم و گمان اور غ</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ر</w:t>
      </w:r>
      <w:r w:rsidRPr="001F2B95">
        <w:rPr>
          <w:rFonts w:ascii="Jameel Noori Nastaleeq" w:hAnsi="Jameel Noori Nastaleeq" w:cs="Jameel Noori Nastaleeq"/>
          <w:sz w:val="28"/>
          <w:szCs w:val="28"/>
          <w:rtl/>
        </w:rPr>
        <w:t xml:space="preserve"> مرئ</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تصورات پر </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ق</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ن</w:t>
      </w:r>
      <w:r w:rsidRPr="001F2B95">
        <w:rPr>
          <w:rFonts w:ascii="Jameel Noori Nastaleeq" w:hAnsi="Jameel Noori Nastaleeq" w:cs="Jameel Noori Nastaleeq"/>
          <w:sz w:val="28"/>
          <w:szCs w:val="28"/>
          <w:rtl/>
        </w:rPr>
        <w:t xml:space="preserve"> کرنے لگتا ہے۔ قرآن و سنت کے مطابق </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ہ</w:t>
      </w:r>
      <w:r w:rsidRPr="001F2B95">
        <w:rPr>
          <w:rFonts w:ascii="Jameel Noori Nastaleeq" w:hAnsi="Jameel Noori Nastaleeq" w:cs="Jameel Noori Nastaleeq"/>
          <w:sz w:val="28"/>
          <w:szCs w:val="28"/>
          <w:rtl/>
        </w:rPr>
        <w:t xml:space="preserve"> ک</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ف</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ت</w:t>
      </w:r>
      <w:r w:rsidRPr="001F2B95">
        <w:rPr>
          <w:rFonts w:ascii="Jameel Noori Nastaleeq" w:hAnsi="Jameel Noori Nastaleeq" w:cs="Jameel Noori Nastaleeq"/>
          <w:sz w:val="28"/>
          <w:szCs w:val="28"/>
          <w:rtl/>
        </w:rPr>
        <w:t xml:space="preserve"> جہالت ک</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پ</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داوار</w:t>
      </w:r>
      <w:r w:rsidRPr="001F2B95">
        <w:rPr>
          <w:rFonts w:ascii="Jameel Noori Nastaleeq" w:hAnsi="Jameel Noori Nastaleeq" w:cs="Jameel Noori Nastaleeq"/>
          <w:sz w:val="28"/>
          <w:szCs w:val="28"/>
          <w:rtl/>
        </w:rPr>
        <w:t xml:space="preserve"> ہے، ک</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ونکہ</w:t>
      </w:r>
      <w:r w:rsidRPr="001F2B95">
        <w:rPr>
          <w:rFonts w:ascii="Jameel Noori Nastaleeq" w:hAnsi="Jameel Noori Nastaleeq" w:cs="Jameel Noori Nastaleeq"/>
          <w:sz w:val="28"/>
          <w:szCs w:val="28"/>
          <w:rtl/>
        </w:rPr>
        <w:t xml:space="preserve"> علم انسان کو حق</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قت</w:t>
      </w:r>
      <w:r w:rsidRPr="001F2B95">
        <w:rPr>
          <w:rFonts w:ascii="Jameel Noori Nastaleeq" w:hAnsi="Jameel Noori Nastaleeq" w:cs="Jameel Noori Nastaleeq"/>
          <w:sz w:val="28"/>
          <w:szCs w:val="28"/>
          <w:rtl/>
        </w:rPr>
        <w:t xml:space="preserve"> سے آشنا کرتا ہے، جب کہ جہالت اسے گمان ک</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تار</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ک</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وں</w:t>
      </w:r>
      <w:r w:rsidRPr="001F2B95">
        <w:rPr>
          <w:rFonts w:ascii="Jameel Noori Nastaleeq" w:hAnsi="Jameel Noori Nastaleeq" w:cs="Jameel Noori Nastaleeq"/>
          <w:sz w:val="28"/>
          <w:szCs w:val="28"/>
          <w:rtl/>
        </w:rPr>
        <w:t xml:space="preserve"> م</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ں</w:t>
      </w:r>
      <w:r w:rsidRPr="001F2B95">
        <w:rPr>
          <w:rFonts w:ascii="Jameel Noori Nastaleeq" w:hAnsi="Jameel Noori Nastaleeq" w:cs="Jameel Noori Nastaleeq"/>
          <w:sz w:val="28"/>
          <w:szCs w:val="28"/>
          <w:rtl/>
        </w:rPr>
        <w:t xml:space="preserve"> دھک</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ل</w:t>
      </w:r>
      <w:r w:rsidRPr="001F2B95">
        <w:rPr>
          <w:rFonts w:ascii="Jameel Noori Nastaleeq" w:hAnsi="Jameel Noori Nastaleeq" w:cs="Jameel Noori Nastaleeq"/>
          <w:sz w:val="28"/>
          <w:szCs w:val="28"/>
          <w:rtl/>
        </w:rPr>
        <w:t xml:space="preserve"> د</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ت</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ہے۔</w:t>
      </w:r>
      <w:r w:rsidRPr="001F2B95">
        <w:rPr>
          <w:rFonts w:ascii="Jameel Noori Nastaleeq" w:hAnsi="Jameel Noori Nastaleeq" w:cs="Jameel Noori Nastaleeq" w:hint="eastAsia"/>
          <w:sz w:val="32"/>
          <w:szCs w:val="32"/>
          <w:rtl/>
        </w:rPr>
        <w:t xml:space="preserve"> </w:t>
      </w:r>
      <w:r w:rsidRPr="001F2B95">
        <w:rPr>
          <w:rFonts w:ascii="Jameel Noori Nastaleeq" w:hAnsi="Jameel Noori Nastaleeq" w:cs="Jameel Noori Nastaleeq" w:hint="eastAsia"/>
          <w:sz w:val="28"/>
          <w:szCs w:val="28"/>
          <w:rtl/>
        </w:rPr>
        <w:t>اللہ</w:t>
      </w:r>
      <w:r w:rsidRPr="001F2B95">
        <w:rPr>
          <w:rFonts w:ascii="Jameel Noori Nastaleeq" w:hAnsi="Jameel Noori Nastaleeq" w:cs="Jameel Noori Nastaleeq"/>
          <w:sz w:val="28"/>
          <w:szCs w:val="28"/>
          <w:rtl/>
        </w:rPr>
        <w:t xml:space="preserve"> تعال</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sz w:val="28"/>
          <w:szCs w:val="28"/>
          <w:rtl/>
        </w:rPr>
        <w:t xml:space="preserve"> فرماتا ہے</w:t>
      </w:r>
      <w:r w:rsidRPr="001F2B95">
        <w:rPr>
          <w:rFonts w:ascii="Jameel Noori Nastaleeq" w:hAnsi="Jameel Noori Nastaleeq" w:cs="Jameel Noori Nastaleeq"/>
          <w:sz w:val="28"/>
          <w:szCs w:val="28"/>
        </w:rPr>
        <w:t>:</w:t>
      </w:r>
    </w:p>
    <w:p w14:paraId="2EAF3EE0" w14:textId="377910F6" w:rsidR="00144855" w:rsidRPr="00607BBF" w:rsidRDefault="00B90E18" w:rsidP="0018160F">
      <w:pPr>
        <w:bidi/>
        <w:spacing w:line="276" w:lineRule="auto"/>
        <w:ind w:left="1008" w:right="1008"/>
        <w:jc w:val="both"/>
        <w:rPr>
          <w:rFonts w:ascii="Jameel Noori Nastaleeq" w:hAnsi="Jameel Noori Nastaleeq" w:cs="Jameel Noori Nastaleeq"/>
          <w:b/>
          <w:bCs/>
          <w:sz w:val="28"/>
          <w:szCs w:val="28"/>
          <w:rtl/>
        </w:rPr>
      </w:pPr>
      <w:r w:rsidRPr="0018160F">
        <w:rPr>
          <w:rFonts w:ascii="Al Qalam Quran Majeed 1" w:hAnsi="Al Qalam Quran Majeed 1" w:cs="Al Qalam Quran Majeed 1"/>
          <w:sz w:val="28"/>
          <w:szCs w:val="28"/>
          <w:rtl/>
          <w:lang w:bidi="sd-Arab-PK"/>
        </w:rPr>
        <w:t>”</w:t>
      </w:r>
      <w:r w:rsidR="00144855" w:rsidRPr="0018160F">
        <w:rPr>
          <w:rFonts w:ascii="Al Qalam Quran Majeed 1" w:hAnsi="Al Qalam Quran Majeed 1" w:cs="Al Qalam Quran Majeed 1"/>
          <w:sz w:val="28"/>
          <w:szCs w:val="28"/>
          <w:rtl/>
        </w:rPr>
        <w:t xml:space="preserve">قُلْ هَلْ </w:t>
      </w:r>
      <w:r w:rsidR="00144855" w:rsidRPr="0018160F">
        <w:rPr>
          <w:rFonts w:ascii="Al Qalam Quran Majeed 1" w:eastAsiaTheme="minorHAnsi" w:hAnsi="Al Qalam Quran Majeed 1" w:cs="Al Qalam Quran Majeed 1"/>
          <w:sz w:val="28"/>
          <w:szCs w:val="28"/>
          <w:rtl/>
          <w:lang w:bidi="ur-PK"/>
        </w:rPr>
        <w:t>یَسْتَوِی</w:t>
      </w:r>
      <w:r w:rsidR="00144855" w:rsidRPr="0018160F">
        <w:rPr>
          <w:rFonts w:ascii="Al Qalam Quran Majeed 1" w:hAnsi="Al Qalam Quran Majeed 1" w:cs="Al Qalam Quran Majeed 1"/>
          <w:sz w:val="28"/>
          <w:szCs w:val="28"/>
          <w:rtl/>
        </w:rPr>
        <w:t xml:space="preserve"> الَّذِیْنَ یَعْلَمُوْنَ وَالَّذِیْنَ لَا یَعْلَمُوْنَ</w:t>
      </w:r>
      <w:r w:rsidRPr="0018160F">
        <w:rPr>
          <w:rFonts w:ascii="Al Qalam Quran Majeed 1" w:hAnsi="Al Qalam Quran Majeed 1" w:cs="Al Qalam Quran Majeed 1"/>
          <w:sz w:val="28"/>
          <w:szCs w:val="28"/>
          <w:rtl/>
          <w:lang w:bidi="sd-Arab-PK"/>
        </w:rPr>
        <w:t>“</w:t>
      </w:r>
      <w:r w:rsidR="00144855" w:rsidRPr="00607BBF">
        <w:rPr>
          <w:rStyle w:val="EndnoteReference"/>
          <w:rFonts w:ascii="Jameel Noori Nastaleeq" w:hAnsi="Jameel Noori Nastaleeq" w:cs="Jameel Noori Nastaleeq"/>
          <w:b/>
          <w:bCs/>
          <w:rtl/>
        </w:rPr>
        <w:endnoteReference w:id="11"/>
      </w:r>
    </w:p>
    <w:p w14:paraId="140BEDEC" w14:textId="77777777" w:rsidR="00144855" w:rsidRPr="001F2B95" w:rsidRDefault="00144855" w:rsidP="0018160F">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1F2B95">
        <w:rPr>
          <w:rFonts w:ascii="Jameel Noori Nastaleeq" w:hAnsi="Jameel Noori Nastaleeq" w:cs="Jameel Noori Nastaleeq"/>
          <w:sz w:val="28"/>
          <w:szCs w:val="28"/>
          <w:rtl/>
        </w:rPr>
        <w:t>کہہ دو! ک</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ا</w:t>
      </w:r>
      <w:r w:rsidRPr="001F2B95">
        <w:rPr>
          <w:rFonts w:ascii="Jameel Noori Nastaleeq" w:hAnsi="Jameel Noori Nastaleeq" w:cs="Jameel Noori Nastaleeq"/>
          <w:sz w:val="28"/>
          <w:szCs w:val="28"/>
          <w:rtl/>
        </w:rPr>
        <w:t xml:space="preserve"> علم رکھنے والے اور نہ رکھنے والے برابر ہو سکتے ہ</w:t>
      </w:r>
      <w:r w:rsidRPr="001F2B95">
        <w:rPr>
          <w:rFonts w:ascii="Jameel Noori Nastaleeq" w:hAnsi="Jameel Noori Nastaleeq" w:cs="Jameel Noori Nastaleeq" w:hint="cs"/>
          <w:sz w:val="28"/>
          <w:szCs w:val="28"/>
          <w:rtl/>
        </w:rPr>
        <w:t>ی</w:t>
      </w:r>
      <w:r w:rsidRPr="001F2B95">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w:t>
      </w:r>
    </w:p>
    <w:p w14:paraId="28B32258" w14:textId="77777777" w:rsidR="00144855" w:rsidRPr="009C5987" w:rsidRDefault="00144855" w:rsidP="00144855">
      <w:pPr>
        <w:bidi/>
        <w:spacing w:line="240" w:lineRule="auto"/>
        <w:jc w:val="both"/>
        <w:rPr>
          <w:rFonts w:ascii="Jameel Noori Nastaleeq" w:hAnsi="Jameel Noori Nastaleeq" w:cs="Jameel Noori Nastaleeq"/>
          <w:sz w:val="28"/>
          <w:szCs w:val="28"/>
          <w:rtl/>
        </w:rPr>
      </w:pPr>
      <w:r w:rsidRPr="009C5987">
        <w:rPr>
          <w:rFonts w:ascii="Jameel Noori Nastaleeq" w:hAnsi="Jameel Noori Nastaleeq" w:cs="Jameel Noori Nastaleeq" w:hint="eastAsia"/>
          <w:sz w:val="28"/>
          <w:szCs w:val="28"/>
          <w:rtl/>
        </w:rPr>
        <w:t>امام</w:t>
      </w:r>
      <w:r w:rsidRPr="009C5987">
        <w:rPr>
          <w:rFonts w:ascii="Jameel Noori Nastaleeq" w:hAnsi="Jameel Noori Nastaleeq" w:cs="Jameel Noori Nastaleeq"/>
          <w:sz w:val="28"/>
          <w:szCs w:val="28"/>
          <w:rtl/>
        </w:rPr>
        <w:t xml:space="preserve"> غزال</w:t>
      </w:r>
      <w:r w:rsidRPr="009C5987">
        <w:rPr>
          <w:rFonts w:ascii="Jameel Noori Nastaleeq" w:hAnsi="Jameel Noori Nastaleeq" w:cs="Jameel Noori Nastaleeq" w:hint="cs"/>
          <w:sz w:val="28"/>
          <w:szCs w:val="28"/>
          <w:rtl/>
        </w:rPr>
        <w:t>یؒ</w:t>
      </w:r>
      <w:r w:rsidRPr="009C5987">
        <w:rPr>
          <w:rFonts w:ascii="Jameel Noori Nastaleeq" w:hAnsi="Jameel Noori Nastaleeq" w:cs="Jameel Noori Nastaleeq"/>
          <w:sz w:val="28"/>
          <w:szCs w:val="28"/>
          <w:rtl/>
        </w:rPr>
        <w:t xml:space="preserve"> فرماتے ہ</w:t>
      </w:r>
      <w:r w:rsidRPr="009C5987">
        <w:rPr>
          <w:rFonts w:ascii="Jameel Noori Nastaleeq" w:hAnsi="Jameel Noori Nastaleeq" w:cs="Jameel Noori Nastaleeq" w:hint="cs"/>
          <w:sz w:val="28"/>
          <w:szCs w:val="28"/>
          <w:rtl/>
        </w:rPr>
        <w:t>ی</w:t>
      </w:r>
      <w:r w:rsidRPr="009C5987">
        <w:rPr>
          <w:rFonts w:ascii="Jameel Noori Nastaleeq" w:hAnsi="Jameel Noori Nastaleeq" w:cs="Jameel Noori Nastaleeq" w:hint="eastAsia"/>
          <w:sz w:val="28"/>
          <w:szCs w:val="28"/>
          <w:rtl/>
        </w:rPr>
        <w:t>ں</w:t>
      </w:r>
      <w:r w:rsidRPr="009C5987">
        <w:rPr>
          <w:rFonts w:ascii="Jameel Noori Nastaleeq" w:hAnsi="Jameel Noori Nastaleeq" w:cs="Jameel Noori Nastaleeq"/>
          <w:sz w:val="28"/>
          <w:szCs w:val="28"/>
        </w:rPr>
        <w:t>:</w:t>
      </w:r>
    </w:p>
    <w:p w14:paraId="7B3958DD" w14:textId="77777777" w:rsidR="00144855" w:rsidRPr="009C5987" w:rsidRDefault="006228E4" w:rsidP="00C22C12">
      <w:pPr>
        <w:bidi/>
        <w:spacing w:line="240" w:lineRule="auto"/>
        <w:ind w:firstLine="720"/>
        <w:jc w:val="both"/>
        <w:rPr>
          <w:rFonts w:ascii="Jameel Noori Nastaleeq" w:hAnsi="Jameel Noori Nastaleeq" w:cs="Jameel Noori Nastaleeq"/>
          <w:sz w:val="28"/>
          <w:szCs w:val="28"/>
          <w:rtl/>
        </w:rPr>
      </w:pPr>
      <w:r>
        <w:rPr>
          <w:rFonts w:ascii="Jameel Noori Nastaleeq" w:hAnsi="Jameel Noori Nastaleeq" w:cs="Times New Roman" w:hint="cs"/>
          <w:sz w:val="28"/>
          <w:szCs w:val="28"/>
          <w:rtl/>
          <w:lang w:bidi="sd-Arab-PK"/>
        </w:rPr>
        <w:t>”</w:t>
      </w:r>
      <w:r w:rsidR="00144855" w:rsidRPr="009C5987">
        <w:rPr>
          <w:rFonts w:ascii="Jameel Noori Nastaleeq" w:hAnsi="Jameel Noori Nastaleeq" w:cs="Jameel Noori Nastaleeq"/>
          <w:sz w:val="28"/>
          <w:szCs w:val="28"/>
          <w:rtl/>
        </w:rPr>
        <w:t>جہالت، دل ک</w:t>
      </w:r>
      <w:r w:rsidR="00144855" w:rsidRPr="009C5987">
        <w:rPr>
          <w:rFonts w:ascii="Jameel Noori Nastaleeq" w:hAnsi="Jameel Noori Nastaleeq" w:cs="Jameel Noori Nastaleeq" w:hint="cs"/>
          <w:sz w:val="28"/>
          <w:szCs w:val="28"/>
          <w:rtl/>
        </w:rPr>
        <w:t>ی</w:t>
      </w:r>
      <w:r w:rsidR="00144855" w:rsidRPr="009C5987">
        <w:rPr>
          <w:rFonts w:ascii="Jameel Noori Nastaleeq" w:hAnsi="Jameel Noori Nastaleeq" w:cs="Jameel Noori Nastaleeq"/>
          <w:sz w:val="28"/>
          <w:szCs w:val="28"/>
          <w:rtl/>
        </w:rPr>
        <w:t xml:space="preserve"> ا</w:t>
      </w:r>
      <w:r w:rsidR="00144855" w:rsidRPr="009C5987">
        <w:rPr>
          <w:rFonts w:ascii="Jameel Noori Nastaleeq" w:hAnsi="Jameel Noori Nastaleeq" w:cs="Jameel Noori Nastaleeq" w:hint="cs"/>
          <w:sz w:val="28"/>
          <w:szCs w:val="28"/>
          <w:rtl/>
        </w:rPr>
        <w:t>ی</w:t>
      </w:r>
      <w:r w:rsidR="00144855" w:rsidRPr="009C5987">
        <w:rPr>
          <w:rFonts w:ascii="Jameel Noori Nastaleeq" w:hAnsi="Jameel Noori Nastaleeq" w:cs="Jameel Noori Nastaleeq" w:hint="eastAsia"/>
          <w:sz w:val="28"/>
          <w:szCs w:val="28"/>
          <w:rtl/>
        </w:rPr>
        <w:t>س</w:t>
      </w:r>
      <w:r w:rsidR="00144855" w:rsidRPr="009C5987">
        <w:rPr>
          <w:rFonts w:ascii="Jameel Noori Nastaleeq" w:hAnsi="Jameel Noori Nastaleeq" w:cs="Jameel Noori Nastaleeq" w:hint="cs"/>
          <w:sz w:val="28"/>
          <w:szCs w:val="28"/>
          <w:rtl/>
        </w:rPr>
        <w:t>ی</w:t>
      </w:r>
      <w:r w:rsidR="00144855" w:rsidRPr="009C5987">
        <w:rPr>
          <w:rFonts w:ascii="Jameel Noori Nastaleeq" w:hAnsi="Jameel Noori Nastaleeq" w:cs="Jameel Noori Nastaleeq"/>
          <w:sz w:val="28"/>
          <w:szCs w:val="28"/>
          <w:rtl/>
        </w:rPr>
        <w:t xml:space="preserve"> ب</w:t>
      </w:r>
      <w:r w:rsidR="00144855" w:rsidRPr="009C5987">
        <w:rPr>
          <w:rFonts w:ascii="Jameel Noori Nastaleeq" w:hAnsi="Jameel Noori Nastaleeq" w:cs="Jameel Noori Nastaleeq" w:hint="cs"/>
          <w:sz w:val="28"/>
          <w:szCs w:val="28"/>
          <w:rtl/>
        </w:rPr>
        <w:t>ی</w:t>
      </w:r>
      <w:r w:rsidR="00144855" w:rsidRPr="009C5987">
        <w:rPr>
          <w:rFonts w:ascii="Jameel Noori Nastaleeq" w:hAnsi="Jameel Noori Nastaleeq" w:cs="Jameel Noori Nastaleeq" w:hint="eastAsia"/>
          <w:sz w:val="28"/>
          <w:szCs w:val="28"/>
          <w:rtl/>
        </w:rPr>
        <w:t>مار</w:t>
      </w:r>
      <w:r w:rsidR="00144855" w:rsidRPr="009C5987">
        <w:rPr>
          <w:rFonts w:ascii="Jameel Noori Nastaleeq" w:hAnsi="Jameel Noori Nastaleeq" w:cs="Jameel Noori Nastaleeq" w:hint="cs"/>
          <w:sz w:val="28"/>
          <w:szCs w:val="28"/>
          <w:rtl/>
        </w:rPr>
        <w:t>ی</w:t>
      </w:r>
      <w:r w:rsidR="00144855" w:rsidRPr="009C5987">
        <w:rPr>
          <w:rFonts w:ascii="Jameel Noori Nastaleeq" w:hAnsi="Jameel Noori Nastaleeq" w:cs="Jameel Noori Nastaleeq"/>
          <w:sz w:val="28"/>
          <w:szCs w:val="28"/>
          <w:rtl/>
        </w:rPr>
        <w:t xml:space="preserve"> ہے جو ظاہر</w:t>
      </w:r>
      <w:r w:rsidR="00144855" w:rsidRPr="009C5987">
        <w:rPr>
          <w:rFonts w:ascii="Jameel Noori Nastaleeq" w:hAnsi="Jameel Noori Nastaleeq" w:cs="Jameel Noori Nastaleeq" w:hint="cs"/>
          <w:sz w:val="28"/>
          <w:szCs w:val="28"/>
          <w:rtl/>
        </w:rPr>
        <w:t>ی</w:t>
      </w:r>
      <w:r w:rsidR="00144855" w:rsidRPr="009C5987">
        <w:rPr>
          <w:rFonts w:ascii="Jameel Noori Nastaleeq" w:hAnsi="Jameel Noori Nastaleeq" w:cs="Jameel Noori Nastaleeq"/>
          <w:sz w:val="28"/>
          <w:szCs w:val="28"/>
          <w:rtl/>
        </w:rPr>
        <w:t xml:space="preserve"> عقل کو مفلوج کر د</w:t>
      </w:r>
      <w:r w:rsidR="00144855" w:rsidRPr="009C5987">
        <w:rPr>
          <w:rFonts w:ascii="Jameel Noori Nastaleeq" w:hAnsi="Jameel Noori Nastaleeq" w:cs="Jameel Noori Nastaleeq" w:hint="cs"/>
          <w:sz w:val="28"/>
          <w:szCs w:val="28"/>
          <w:rtl/>
        </w:rPr>
        <w:t>ی</w:t>
      </w:r>
      <w:r w:rsidR="00144855" w:rsidRPr="009C5987">
        <w:rPr>
          <w:rFonts w:ascii="Jameel Noori Nastaleeq" w:hAnsi="Jameel Noori Nastaleeq" w:cs="Jameel Noori Nastaleeq" w:hint="eastAsia"/>
          <w:sz w:val="28"/>
          <w:szCs w:val="28"/>
          <w:rtl/>
        </w:rPr>
        <w:t>ت</w:t>
      </w:r>
      <w:r w:rsidR="00144855" w:rsidRPr="009C5987">
        <w:rPr>
          <w:rFonts w:ascii="Jameel Noori Nastaleeq" w:hAnsi="Jameel Noori Nastaleeq" w:cs="Jameel Noori Nastaleeq" w:hint="cs"/>
          <w:sz w:val="28"/>
          <w:szCs w:val="28"/>
          <w:rtl/>
        </w:rPr>
        <w:t>ی</w:t>
      </w:r>
      <w:r w:rsidR="00144855" w:rsidRPr="009C5987">
        <w:rPr>
          <w:rFonts w:ascii="Jameel Noori Nastaleeq" w:hAnsi="Jameel Noori Nastaleeq" w:cs="Jameel Noori Nastaleeq"/>
          <w:sz w:val="28"/>
          <w:szCs w:val="28"/>
          <w:rtl/>
        </w:rPr>
        <w:t xml:space="preserve"> ہے؛ اور جب عقل مفلوج ہو جائے تو انسان ہر غ</w:t>
      </w:r>
      <w:r w:rsidR="00144855" w:rsidRPr="009C5987">
        <w:rPr>
          <w:rFonts w:ascii="Jameel Noori Nastaleeq" w:hAnsi="Jameel Noori Nastaleeq" w:cs="Jameel Noori Nastaleeq" w:hint="cs"/>
          <w:sz w:val="28"/>
          <w:szCs w:val="28"/>
          <w:rtl/>
        </w:rPr>
        <w:t>ی</w:t>
      </w:r>
      <w:r w:rsidR="00144855" w:rsidRPr="009C5987">
        <w:rPr>
          <w:rFonts w:ascii="Jameel Noori Nastaleeq" w:hAnsi="Jameel Noori Nastaleeq" w:cs="Jameel Noori Nastaleeq" w:hint="eastAsia"/>
          <w:sz w:val="28"/>
          <w:szCs w:val="28"/>
          <w:rtl/>
        </w:rPr>
        <w:t>ر</w:t>
      </w:r>
      <w:r w:rsidR="00144855" w:rsidRPr="009C5987">
        <w:rPr>
          <w:rFonts w:ascii="Jameel Noori Nastaleeq" w:hAnsi="Jameel Noori Nastaleeq" w:cs="Jameel Noori Nastaleeq"/>
          <w:sz w:val="28"/>
          <w:szCs w:val="28"/>
          <w:rtl/>
        </w:rPr>
        <w:t xml:space="preserve"> معقول چ</w:t>
      </w:r>
      <w:r w:rsidR="00144855" w:rsidRPr="009C5987">
        <w:rPr>
          <w:rFonts w:ascii="Jameel Noori Nastaleeq" w:hAnsi="Jameel Noori Nastaleeq" w:cs="Jameel Noori Nastaleeq" w:hint="cs"/>
          <w:sz w:val="28"/>
          <w:szCs w:val="28"/>
          <w:rtl/>
        </w:rPr>
        <w:t>ی</w:t>
      </w:r>
      <w:r w:rsidR="00144855" w:rsidRPr="009C5987">
        <w:rPr>
          <w:rFonts w:ascii="Jameel Noori Nastaleeq" w:hAnsi="Jameel Noori Nastaleeq" w:cs="Jameel Noori Nastaleeq" w:hint="eastAsia"/>
          <w:sz w:val="28"/>
          <w:szCs w:val="28"/>
          <w:rtl/>
        </w:rPr>
        <w:t>ز</w:t>
      </w:r>
      <w:r w:rsidR="00144855" w:rsidRPr="009C5987">
        <w:rPr>
          <w:rFonts w:ascii="Jameel Noori Nastaleeq" w:hAnsi="Jameel Noori Nastaleeq" w:cs="Jameel Noori Nastaleeq"/>
          <w:sz w:val="28"/>
          <w:szCs w:val="28"/>
          <w:rtl/>
        </w:rPr>
        <w:t xml:space="preserve"> کو تسل</w:t>
      </w:r>
      <w:r w:rsidR="00144855" w:rsidRPr="009C5987">
        <w:rPr>
          <w:rFonts w:ascii="Jameel Noori Nastaleeq" w:hAnsi="Jameel Noori Nastaleeq" w:cs="Jameel Noori Nastaleeq" w:hint="cs"/>
          <w:sz w:val="28"/>
          <w:szCs w:val="28"/>
          <w:rtl/>
        </w:rPr>
        <w:t>ی</w:t>
      </w:r>
      <w:r w:rsidR="00144855" w:rsidRPr="009C5987">
        <w:rPr>
          <w:rFonts w:ascii="Jameel Noori Nastaleeq" w:hAnsi="Jameel Noori Nastaleeq" w:cs="Jameel Noori Nastaleeq" w:hint="eastAsia"/>
          <w:sz w:val="28"/>
          <w:szCs w:val="28"/>
          <w:rtl/>
        </w:rPr>
        <w:t>م</w:t>
      </w:r>
      <w:r w:rsidR="00144855" w:rsidRPr="009C5987">
        <w:rPr>
          <w:rFonts w:ascii="Jameel Noori Nastaleeq" w:hAnsi="Jameel Noori Nastaleeq" w:cs="Jameel Noori Nastaleeq"/>
          <w:sz w:val="28"/>
          <w:szCs w:val="28"/>
          <w:rtl/>
        </w:rPr>
        <w:t xml:space="preserve"> کرنے لگتا ہے</w:t>
      </w:r>
      <w:r>
        <w:rPr>
          <w:rFonts w:ascii="Jameel Noori Nastaleeq" w:hAnsi="Jameel Noori Nastaleeq" w:cs="Jameel Noori Nastaleeq" w:hint="cs"/>
          <w:sz w:val="28"/>
          <w:szCs w:val="28"/>
          <w:rtl/>
          <w:lang w:bidi="sd-Arab-PK"/>
        </w:rPr>
        <w:t>“</w:t>
      </w:r>
      <w:r w:rsidR="00144855" w:rsidRPr="009C5987">
        <w:rPr>
          <w:rFonts w:ascii="Jameel Noori Nastaleeq" w:hAnsi="Jameel Noori Nastaleeq" w:cs="Jameel Noori Nastaleeq"/>
          <w:sz w:val="28"/>
          <w:szCs w:val="28"/>
          <w:rtl/>
        </w:rPr>
        <w:t>۔</w:t>
      </w:r>
      <w:r w:rsidR="00144855">
        <w:rPr>
          <w:rStyle w:val="EndnoteReference"/>
          <w:rFonts w:ascii="Jameel Noori Nastaleeq" w:hAnsi="Jameel Noori Nastaleeq" w:cs="Jameel Noori Nastaleeq"/>
          <w:rtl/>
        </w:rPr>
        <w:endnoteReference w:id="12"/>
      </w:r>
    </w:p>
    <w:p w14:paraId="621320C0" w14:textId="77777777" w:rsidR="00C22C12" w:rsidRDefault="00144855" w:rsidP="00C22C12">
      <w:pPr>
        <w:bidi/>
        <w:spacing w:line="240" w:lineRule="auto"/>
        <w:jc w:val="both"/>
        <w:rPr>
          <w:rFonts w:ascii="Jameel Noori Nastaleeq" w:hAnsi="Jameel Noori Nastaleeq" w:cs="Jameel Noori Nastaleeq"/>
          <w:sz w:val="28"/>
          <w:szCs w:val="28"/>
          <w:rtl/>
        </w:rPr>
      </w:pPr>
      <w:r w:rsidRPr="009C5987">
        <w:rPr>
          <w:rFonts w:ascii="Jameel Noori Nastaleeq" w:hAnsi="Jameel Noori Nastaleeq" w:cs="Jameel Noori Nastaleeq" w:hint="eastAsia"/>
          <w:sz w:val="28"/>
          <w:szCs w:val="28"/>
          <w:rtl/>
        </w:rPr>
        <w:t>ابنِ</w:t>
      </w:r>
      <w:r w:rsidRPr="009C5987">
        <w:rPr>
          <w:rFonts w:ascii="Jameel Noori Nastaleeq" w:hAnsi="Jameel Noori Nastaleeq" w:cs="Jameel Noori Nastaleeq"/>
          <w:sz w:val="28"/>
          <w:szCs w:val="28"/>
          <w:rtl/>
        </w:rPr>
        <w:t xml:space="preserve"> ت</w:t>
      </w:r>
      <w:r w:rsidRPr="009C5987">
        <w:rPr>
          <w:rFonts w:ascii="Jameel Noori Nastaleeq" w:hAnsi="Jameel Noori Nastaleeq" w:cs="Jameel Noori Nastaleeq" w:hint="cs"/>
          <w:sz w:val="28"/>
          <w:szCs w:val="28"/>
          <w:rtl/>
        </w:rPr>
        <w:t>ی</w:t>
      </w:r>
      <w:r w:rsidRPr="009C5987">
        <w:rPr>
          <w:rFonts w:ascii="Jameel Noori Nastaleeq" w:hAnsi="Jameel Noori Nastaleeq" w:cs="Jameel Noori Nastaleeq" w:hint="eastAsia"/>
          <w:sz w:val="28"/>
          <w:szCs w:val="28"/>
          <w:rtl/>
        </w:rPr>
        <w:t>م</w:t>
      </w:r>
      <w:r w:rsidRPr="009C5987">
        <w:rPr>
          <w:rFonts w:ascii="Jameel Noori Nastaleeq" w:hAnsi="Jameel Noori Nastaleeq" w:cs="Jameel Noori Nastaleeq" w:hint="cs"/>
          <w:sz w:val="28"/>
          <w:szCs w:val="28"/>
          <w:rtl/>
        </w:rPr>
        <w:t>ی</w:t>
      </w:r>
      <w:r w:rsidRPr="009C5987">
        <w:rPr>
          <w:rFonts w:ascii="Jameel Noori Nastaleeq" w:hAnsi="Jameel Noori Nastaleeq" w:cs="Jameel Noori Nastaleeq" w:hint="eastAsia"/>
          <w:sz w:val="28"/>
          <w:szCs w:val="28"/>
          <w:rtl/>
        </w:rPr>
        <w:t>ہؒ</w:t>
      </w:r>
      <w:r w:rsidRPr="009C5987">
        <w:rPr>
          <w:rFonts w:ascii="Jameel Noori Nastaleeq" w:hAnsi="Jameel Noori Nastaleeq" w:cs="Jameel Noori Nastaleeq"/>
          <w:sz w:val="28"/>
          <w:szCs w:val="28"/>
          <w:rtl/>
        </w:rPr>
        <w:t xml:space="preserve"> لکھتے ہ</w:t>
      </w:r>
      <w:r w:rsidRPr="009C5987">
        <w:rPr>
          <w:rFonts w:ascii="Jameel Noori Nastaleeq" w:hAnsi="Jameel Noori Nastaleeq" w:cs="Jameel Noori Nastaleeq" w:hint="cs"/>
          <w:sz w:val="28"/>
          <w:szCs w:val="28"/>
          <w:rtl/>
        </w:rPr>
        <w:t>ی</w:t>
      </w:r>
      <w:r w:rsidRPr="009C5987">
        <w:rPr>
          <w:rFonts w:ascii="Jameel Noori Nastaleeq" w:hAnsi="Jameel Noori Nastaleeq" w:cs="Jameel Noori Nastaleeq" w:hint="eastAsia"/>
          <w:sz w:val="28"/>
          <w:szCs w:val="28"/>
          <w:rtl/>
        </w:rPr>
        <w:t>ں</w:t>
      </w:r>
      <w:r w:rsidRPr="009C5987">
        <w:rPr>
          <w:rFonts w:ascii="Jameel Noori Nastaleeq" w:hAnsi="Jameel Noori Nastaleeq" w:cs="Jameel Noori Nastaleeq"/>
          <w:sz w:val="28"/>
          <w:szCs w:val="28"/>
        </w:rPr>
        <w:t>:</w:t>
      </w:r>
    </w:p>
    <w:p w14:paraId="12DC595E" w14:textId="3E37F8A0" w:rsidR="00144855" w:rsidRDefault="00144855" w:rsidP="00C8623E">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9C5987">
        <w:rPr>
          <w:rFonts w:ascii="Jameel Noori Nastaleeq" w:hAnsi="Jameel Noori Nastaleeq" w:cs="Jameel Noori Nastaleeq"/>
          <w:sz w:val="28"/>
          <w:szCs w:val="28"/>
          <w:rtl/>
        </w:rPr>
        <w:t>توہم پرست</w:t>
      </w:r>
      <w:r w:rsidRPr="009C5987">
        <w:rPr>
          <w:rFonts w:ascii="Jameel Noori Nastaleeq" w:hAnsi="Jameel Noori Nastaleeq" w:cs="Jameel Noori Nastaleeq" w:hint="cs"/>
          <w:sz w:val="28"/>
          <w:szCs w:val="28"/>
          <w:rtl/>
        </w:rPr>
        <w:t>ی</w:t>
      </w:r>
      <w:r w:rsidRPr="009C5987">
        <w:rPr>
          <w:rFonts w:ascii="Jameel Noori Nastaleeq" w:hAnsi="Jameel Noori Nastaleeq" w:cs="Jameel Noori Nastaleeq"/>
          <w:sz w:val="28"/>
          <w:szCs w:val="28"/>
          <w:rtl/>
        </w:rPr>
        <w:t xml:space="preserve"> کا سرا جہالت سے جڑا ہے۔ جب انسان علم کے بجائے ظن پر </w:t>
      </w:r>
      <w:r w:rsidRPr="009C5987">
        <w:rPr>
          <w:rFonts w:ascii="Jameel Noori Nastaleeq" w:hAnsi="Jameel Noori Nastaleeq" w:cs="Jameel Noori Nastaleeq" w:hint="cs"/>
          <w:sz w:val="28"/>
          <w:szCs w:val="28"/>
          <w:rtl/>
        </w:rPr>
        <w:t>ی</w:t>
      </w:r>
      <w:r w:rsidRPr="009C5987">
        <w:rPr>
          <w:rFonts w:ascii="Jameel Noori Nastaleeq" w:hAnsi="Jameel Noori Nastaleeq" w:cs="Jameel Noori Nastaleeq" w:hint="eastAsia"/>
          <w:sz w:val="28"/>
          <w:szCs w:val="28"/>
          <w:rtl/>
        </w:rPr>
        <w:t>ق</w:t>
      </w:r>
      <w:r w:rsidRPr="009C5987">
        <w:rPr>
          <w:rFonts w:ascii="Jameel Noori Nastaleeq" w:hAnsi="Jameel Noori Nastaleeq" w:cs="Jameel Noori Nastaleeq" w:hint="cs"/>
          <w:sz w:val="28"/>
          <w:szCs w:val="28"/>
          <w:rtl/>
        </w:rPr>
        <w:t>ی</w:t>
      </w:r>
      <w:r w:rsidRPr="009C5987">
        <w:rPr>
          <w:rFonts w:ascii="Jameel Noori Nastaleeq" w:hAnsi="Jameel Noori Nastaleeq" w:cs="Jameel Noori Nastaleeq" w:hint="eastAsia"/>
          <w:sz w:val="28"/>
          <w:szCs w:val="28"/>
          <w:rtl/>
        </w:rPr>
        <w:t>ن</w:t>
      </w:r>
      <w:r w:rsidRPr="009C5987">
        <w:rPr>
          <w:rFonts w:ascii="Jameel Noori Nastaleeq" w:hAnsi="Jameel Noori Nastaleeq" w:cs="Jameel Noori Nastaleeq"/>
          <w:sz w:val="28"/>
          <w:szCs w:val="28"/>
          <w:rtl/>
        </w:rPr>
        <w:t xml:space="preserve"> کرنے لگتا ہے تو وہ خرافات کو حق</w:t>
      </w:r>
      <w:r w:rsidRPr="009C5987">
        <w:rPr>
          <w:rFonts w:ascii="Jameel Noori Nastaleeq" w:hAnsi="Jameel Noori Nastaleeq" w:cs="Jameel Noori Nastaleeq" w:hint="cs"/>
          <w:sz w:val="28"/>
          <w:szCs w:val="28"/>
          <w:rtl/>
        </w:rPr>
        <w:t>ی</w:t>
      </w:r>
      <w:r w:rsidRPr="009C5987">
        <w:rPr>
          <w:rFonts w:ascii="Jameel Noori Nastaleeq" w:hAnsi="Jameel Noori Nastaleeq" w:cs="Jameel Noori Nastaleeq" w:hint="eastAsia"/>
          <w:sz w:val="28"/>
          <w:szCs w:val="28"/>
          <w:rtl/>
        </w:rPr>
        <w:t>قت</w:t>
      </w:r>
      <w:r w:rsidRPr="009C5987">
        <w:rPr>
          <w:rFonts w:ascii="Jameel Noori Nastaleeq" w:hAnsi="Jameel Noori Nastaleeq" w:cs="Jameel Noori Nastaleeq"/>
          <w:sz w:val="28"/>
          <w:szCs w:val="28"/>
          <w:rtl/>
        </w:rPr>
        <w:t xml:space="preserve"> سمجھنے لگتا ہے</w:t>
      </w:r>
      <w:r>
        <w:rPr>
          <w:rFonts w:ascii="Jameel Noori Nastaleeq" w:hAnsi="Jameel Noori Nastaleeq" w:cs="Jameel Noori Nastaleeq" w:hint="cs"/>
          <w:sz w:val="28"/>
          <w:szCs w:val="28"/>
          <w:rtl/>
        </w:rPr>
        <w:t>‘‘</w:t>
      </w:r>
      <w:r>
        <w:rPr>
          <w:rStyle w:val="EndnoteReference"/>
          <w:rFonts w:ascii="Jameel Noori Nastaleeq" w:hAnsi="Jameel Noori Nastaleeq" w:cs="Jameel Noori Nastaleeq"/>
          <w:rtl/>
        </w:rPr>
        <w:endnoteReference w:id="13"/>
      </w:r>
    </w:p>
    <w:p w14:paraId="2A5D290A" w14:textId="77777777" w:rsidR="00144855" w:rsidRPr="00894453" w:rsidRDefault="00144855" w:rsidP="00C22C12">
      <w:pPr>
        <w:bidi/>
        <w:spacing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 xml:space="preserve">ابن خلدون کے مطابق </w:t>
      </w:r>
      <w:r w:rsidRPr="00894453">
        <w:rPr>
          <w:rFonts w:ascii="Jameel Noori Nastaleeq" w:hAnsi="Jameel Noori Nastaleeq" w:cs="Jameel Noori Nastaleeq"/>
          <w:sz w:val="28"/>
          <w:szCs w:val="28"/>
          <w:rtl/>
        </w:rPr>
        <w:t>تعل</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م</w:t>
      </w:r>
      <w:r w:rsidRPr="00894453">
        <w:rPr>
          <w:rFonts w:ascii="Jameel Noori Nastaleeq" w:hAnsi="Jameel Noori Nastaleeq" w:cs="Jameel Noori Nastaleeq"/>
          <w:sz w:val="28"/>
          <w:szCs w:val="28"/>
          <w:rtl/>
        </w:rPr>
        <w:t xml:space="preserve"> ک</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کم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ہم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شہ</w:t>
      </w:r>
      <w:r w:rsidRPr="00894453">
        <w:rPr>
          <w:rFonts w:ascii="Jameel Noori Nastaleeq" w:hAnsi="Jameel Noori Nastaleeq" w:cs="Jameel Noori Nastaleeq"/>
          <w:sz w:val="28"/>
          <w:szCs w:val="28"/>
          <w:rtl/>
        </w:rPr>
        <w:t xml:space="preserve"> سے توہم پرست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کو جنم د</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رہ</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ہے۔</w:t>
      </w:r>
      <w:r w:rsidRPr="00C87C90">
        <w:rPr>
          <w:rFonts w:ascii="Jameel Noori Nastaleeq" w:hAnsi="Jameel Noori Nastaleeq" w:cs="Jameel Noori Nastaleeq"/>
          <w:sz w:val="28"/>
          <w:szCs w:val="28"/>
          <w:vertAlign w:val="superscript"/>
          <w:rtl/>
        </w:rPr>
        <w:endnoteReference w:id="14"/>
      </w:r>
      <w:r w:rsidRPr="00894453">
        <w:rPr>
          <w:rFonts w:ascii="Jameel Noori Nastaleeq" w:hAnsi="Jameel Noori Nastaleeq" w:cs="Jameel Noori Nastaleeq"/>
          <w:sz w:val="28"/>
          <w:szCs w:val="28"/>
          <w:rtl/>
        </w:rPr>
        <w:t xml:space="preserve"> جب فرد </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ا</w:t>
      </w:r>
      <w:r w:rsidRPr="00894453">
        <w:rPr>
          <w:rFonts w:ascii="Jameel Noori Nastaleeq" w:hAnsi="Jameel Noori Nastaleeq" w:cs="Jameel Noori Nastaleeq"/>
          <w:sz w:val="28"/>
          <w:szCs w:val="28"/>
          <w:rtl/>
        </w:rPr>
        <w:t xml:space="preserve"> معاشرہ علم و تحق</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ق</w:t>
      </w:r>
      <w:r w:rsidRPr="00894453">
        <w:rPr>
          <w:rFonts w:ascii="Jameel Noori Nastaleeq" w:hAnsi="Jameel Noori Nastaleeq" w:cs="Jameel Noori Nastaleeq"/>
          <w:sz w:val="28"/>
          <w:szCs w:val="28"/>
          <w:rtl/>
        </w:rPr>
        <w:t xml:space="preserve"> سے دور ہو جاتا ہے تو وہ اپن</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مشکلات اور مسائل کے حل کے ل</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ے</w:t>
      </w:r>
      <w:r w:rsidRPr="00894453">
        <w:rPr>
          <w:rFonts w:ascii="Jameel Noori Nastaleeq" w:hAnsi="Jameel Noori Nastaleeq" w:cs="Jameel Noori Nastaleeq"/>
          <w:sz w:val="28"/>
          <w:szCs w:val="28"/>
          <w:rtl/>
        </w:rPr>
        <w:t xml:space="preserve"> غ</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ر</w:t>
      </w:r>
      <w:r w:rsidRPr="00894453">
        <w:rPr>
          <w:rFonts w:ascii="Jameel Noori Nastaleeq" w:hAnsi="Jameel Noori Nastaleeq" w:cs="Jameel Noori Nastaleeq"/>
          <w:sz w:val="28"/>
          <w:szCs w:val="28"/>
          <w:rtl/>
        </w:rPr>
        <w:t xml:space="preserve"> سائنس</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اور غ</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ر</w:t>
      </w:r>
      <w:r w:rsidRPr="00894453">
        <w:rPr>
          <w:rFonts w:ascii="Jameel Noori Nastaleeq" w:hAnsi="Jameel Noori Nastaleeq" w:cs="Jameel Noori Nastaleeq"/>
          <w:sz w:val="28"/>
          <w:szCs w:val="28"/>
          <w:rtl/>
        </w:rPr>
        <w:t xml:space="preserve"> عقل</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تصورات کو اپناتا ہے۔ اسلام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تار</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خ</w:t>
      </w:r>
      <w:r w:rsidRPr="00894453">
        <w:rPr>
          <w:rFonts w:ascii="Jameel Noori Nastaleeq" w:hAnsi="Jameel Noori Nastaleeq" w:cs="Jameel Noori Nastaleeq"/>
          <w:sz w:val="28"/>
          <w:szCs w:val="28"/>
          <w:rtl/>
        </w:rPr>
        <w:t xml:space="preserve"> سے معلوم ہوتا </w:t>
      </w:r>
      <w:r w:rsidRPr="00894453">
        <w:rPr>
          <w:rFonts w:ascii="Jameel Noori Nastaleeq" w:hAnsi="Jameel Noori Nastaleeq" w:cs="Jameel Noori Nastaleeq" w:hint="eastAsia"/>
          <w:sz w:val="28"/>
          <w:szCs w:val="28"/>
          <w:rtl/>
        </w:rPr>
        <w:t>ہے</w:t>
      </w:r>
      <w:r w:rsidRPr="00894453">
        <w:rPr>
          <w:rFonts w:ascii="Jameel Noori Nastaleeq" w:hAnsi="Jameel Noori Nastaleeq" w:cs="Jameel Noori Nastaleeq"/>
          <w:sz w:val="28"/>
          <w:szCs w:val="28"/>
          <w:rtl/>
        </w:rPr>
        <w:t xml:space="preserve"> کہ جب مسلمان علم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و فکر</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اعتبار سے عروج پر تھے تو اوہام اور خرافات کا اثر کم تھا، ل</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کن</w:t>
      </w:r>
      <w:r w:rsidRPr="00894453">
        <w:rPr>
          <w:rFonts w:ascii="Jameel Noori Nastaleeq" w:hAnsi="Jameel Noori Nastaleeq" w:cs="Jameel Noori Nastaleeq"/>
          <w:sz w:val="28"/>
          <w:szCs w:val="28"/>
          <w:rtl/>
        </w:rPr>
        <w:t xml:space="preserve"> زوال کے دور 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ں</w:t>
      </w:r>
      <w:r w:rsidRPr="00894453">
        <w:rPr>
          <w:rFonts w:ascii="Jameel Noori Nastaleeq" w:hAnsi="Jameel Noori Nastaleeq" w:cs="Jameel Noori Nastaleeq"/>
          <w:sz w:val="28"/>
          <w:szCs w:val="28"/>
          <w:rtl/>
        </w:rPr>
        <w:t xml:space="preserve"> جب علم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مراکز و</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ران</w:t>
      </w:r>
      <w:r w:rsidRPr="00894453">
        <w:rPr>
          <w:rFonts w:ascii="Jameel Noori Nastaleeq" w:hAnsi="Jameel Noori Nastaleeq" w:cs="Jameel Noori Nastaleeq"/>
          <w:sz w:val="28"/>
          <w:szCs w:val="28"/>
          <w:rtl/>
        </w:rPr>
        <w:t xml:space="preserve"> ہوئے اور عوام ک</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اکثر</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ت</w:t>
      </w:r>
      <w:r w:rsidRPr="00894453">
        <w:rPr>
          <w:rFonts w:ascii="Jameel Noori Nastaleeq" w:hAnsi="Jameel Noori Nastaleeq" w:cs="Jameel Noori Nastaleeq"/>
          <w:sz w:val="28"/>
          <w:szCs w:val="28"/>
          <w:rtl/>
        </w:rPr>
        <w:t xml:space="preserve"> تعل</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م</w:t>
      </w:r>
      <w:r w:rsidRPr="00894453">
        <w:rPr>
          <w:rFonts w:ascii="Jameel Noori Nastaleeq" w:hAnsi="Jameel Noori Nastaleeq" w:cs="Jameel Noori Nastaleeq"/>
          <w:sz w:val="28"/>
          <w:szCs w:val="28"/>
          <w:rtl/>
        </w:rPr>
        <w:t xml:space="preserve"> سے محروم ہو گئ</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w:t>
      </w:r>
      <w:r w:rsidRPr="00894453">
        <w:rPr>
          <w:rFonts w:ascii="Jameel Noori Nastaleeq" w:hAnsi="Jameel Noori Nastaleeq" w:cs="Jameel Noori Nastaleeq"/>
          <w:sz w:val="28"/>
          <w:szCs w:val="28"/>
          <w:rtl/>
        </w:rPr>
        <w:t xml:space="preserve"> توہم پرست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نے جڑ پکڑ ل</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w:t>
      </w:r>
    </w:p>
    <w:p w14:paraId="52FC3FD2" w14:textId="77777777" w:rsidR="00144855" w:rsidRPr="00C22C12" w:rsidRDefault="00144855" w:rsidP="00144855">
      <w:pPr>
        <w:bidi/>
        <w:spacing w:line="240" w:lineRule="auto"/>
        <w:jc w:val="both"/>
        <w:rPr>
          <w:rFonts w:ascii="Jameel Noori Nastaleeq" w:hAnsi="Jameel Noori Nastaleeq" w:cs="Jameel Noori Nastaleeq"/>
          <w:b/>
          <w:bCs/>
          <w:sz w:val="32"/>
          <w:szCs w:val="32"/>
          <w:rtl/>
        </w:rPr>
      </w:pPr>
      <w:r w:rsidRPr="00C22C12">
        <w:rPr>
          <w:rFonts w:ascii="Jameel Noori Nastaleeq" w:hAnsi="Jameel Noori Nastaleeq" w:cs="Jameel Noori Nastaleeq"/>
          <w:b/>
          <w:bCs/>
          <w:sz w:val="32"/>
          <w:szCs w:val="32"/>
          <w:rtl/>
        </w:rPr>
        <w:t>نفس</w:t>
      </w:r>
      <w:r w:rsidRPr="00C22C12">
        <w:rPr>
          <w:rFonts w:ascii="Jameel Noori Nastaleeq" w:hAnsi="Jameel Noori Nastaleeq" w:cs="Jameel Noori Nastaleeq" w:hint="cs"/>
          <w:b/>
          <w:bCs/>
          <w:sz w:val="32"/>
          <w:szCs w:val="32"/>
          <w:rtl/>
        </w:rPr>
        <w:t>ی</w:t>
      </w:r>
      <w:r w:rsidRPr="00C22C12">
        <w:rPr>
          <w:rFonts w:ascii="Jameel Noori Nastaleeq" w:hAnsi="Jameel Noori Nastaleeq" w:cs="Jameel Noori Nastaleeq" w:hint="eastAsia"/>
          <w:b/>
          <w:bCs/>
          <w:sz w:val="32"/>
          <w:szCs w:val="32"/>
          <w:rtl/>
        </w:rPr>
        <w:t>ات</w:t>
      </w:r>
      <w:r w:rsidRPr="00C22C12">
        <w:rPr>
          <w:rFonts w:ascii="Jameel Noori Nastaleeq" w:hAnsi="Jameel Noori Nastaleeq" w:cs="Jameel Noori Nastaleeq" w:hint="cs"/>
          <w:b/>
          <w:bCs/>
          <w:sz w:val="32"/>
          <w:szCs w:val="32"/>
          <w:rtl/>
        </w:rPr>
        <w:t>ی</w:t>
      </w:r>
      <w:r w:rsidRPr="00C22C12">
        <w:rPr>
          <w:rFonts w:ascii="Jameel Noori Nastaleeq" w:hAnsi="Jameel Noori Nastaleeq" w:cs="Jameel Noori Nastaleeq"/>
          <w:b/>
          <w:bCs/>
          <w:sz w:val="32"/>
          <w:szCs w:val="32"/>
          <w:rtl/>
        </w:rPr>
        <w:t xml:space="preserve"> عوامل</w:t>
      </w:r>
    </w:p>
    <w:p w14:paraId="3229374D" w14:textId="77777777" w:rsidR="00144855" w:rsidRPr="00BE5E9F" w:rsidRDefault="00144855" w:rsidP="00C22C12">
      <w:pPr>
        <w:bidi/>
        <w:spacing w:line="240" w:lineRule="auto"/>
        <w:ind w:firstLine="720"/>
        <w:jc w:val="both"/>
        <w:rPr>
          <w:rFonts w:ascii="Jameel Noori Nastaleeq" w:hAnsi="Jameel Noori Nastaleeq" w:cs="Jameel Noori Nastaleeq"/>
          <w:sz w:val="28"/>
          <w:szCs w:val="28"/>
          <w:rtl/>
        </w:rPr>
      </w:pPr>
      <w:r w:rsidRPr="00BE5E9F">
        <w:rPr>
          <w:rFonts w:ascii="Jameel Noori Nastaleeq" w:hAnsi="Jameel Noori Nastaleeq" w:cs="Jameel Noori Nastaleeq" w:hint="eastAsia"/>
          <w:sz w:val="28"/>
          <w:szCs w:val="28"/>
          <w:rtl/>
        </w:rPr>
        <w:t>توہم</w:t>
      </w:r>
      <w:r w:rsidRPr="00BE5E9F">
        <w:rPr>
          <w:rFonts w:ascii="Jameel Noori Nastaleeq" w:hAnsi="Jameel Noori Nastaleeq" w:cs="Jameel Noori Nastaleeq"/>
          <w:sz w:val="28"/>
          <w:szCs w:val="28"/>
          <w:rtl/>
        </w:rPr>
        <w:t xml:space="preserve"> پرست</w:t>
      </w:r>
      <w:r w:rsidRPr="00BE5E9F">
        <w:rPr>
          <w:rFonts w:ascii="Jameel Noori Nastaleeq" w:hAnsi="Jameel Noori Nastaleeq" w:cs="Jameel Noori Nastaleeq" w:hint="cs"/>
          <w:sz w:val="28"/>
          <w:szCs w:val="28"/>
          <w:rtl/>
        </w:rPr>
        <w:t xml:space="preserve">ی </w:t>
      </w:r>
      <w:r w:rsidRPr="00BE5E9F">
        <w:rPr>
          <w:rFonts w:ascii="Jameel Noori Nastaleeq" w:hAnsi="Jameel Noori Nastaleeq" w:cs="Jameel Noori Nastaleeq"/>
          <w:sz w:val="28"/>
          <w:szCs w:val="28"/>
          <w:rtl/>
        </w:rPr>
        <w:t>وہ رجحان ہے جس م</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ں</w:t>
      </w:r>
      <w:r w:rsidRPr="00BE5E9F">
        <w:rPr>
          <w:rFonts w:ascii="Jameel Noori Nastaleeq" w:hAnsi="Jameel Noori Nastaleeq" w:cs="Jameel Noori Nastaleeq"/>
          <w:sz w:val="28"/>
          <w:szCs w:val="28"/>
          <w:rtl/>
        </w:rPr>
        <w:t xml:space="preserve"> انسان اپنے خوف، بے </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ق</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ن</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اور کمزور ا</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مان</w:t>
      </w:r>
      <w:r w:rsidRPr="00BE5E9F">
        <w:rPr>
          <w:rFonts w:ascii="Jameel Noori Nastaleeq" w:hAnsi="Jameel Noori Nastaleeq" w:cs="Jameel Noori Nastaleeq"/>
          <w:sz w:val="28"/>
          <w:szCs w:val="28"/>
          <w:rtl/>
        </w:rPr>
        <w:t xml:space="preserve"> کے باعث غ</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ر</w:t>
      </w:r>
      <w:r w:rsidRPr="00BE5E9F">
        <w:rPr>
          <w:rFonts w:ascii="Jameel Noori Nastaleeq" w:hAnsi="Jameel Noori Nastaleeq" w:cs="Jameel Noori Nastaleeq"/>
          <w:sz w:val="28"/>
          <w:szCs w:val="28"/>
          <w:rtl/>
        </w:rPr>
        <w:t xml:space="preserve"> مرئ</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قوتوں کو اپن</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تقد</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ر</w:t>
      </w:r>
      <w:r w:rsidRPr="00BE5E9F">
        <w:rPr>
          <w:rFonts w:ascii="Jameel Noori Nastaleeq" w:hAnsi="Jameel Noori Nastaleeq" w:cs="Jameel Noori Nastaleeq"/>
          <w:sz w:val="28"/>
          <w:szCs w:val="28"/>
          <w:rtl/>
        </w:rPr>
        <w:t xml:space="preserve"> </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ا</w:t>
      </w:r>
      <w:r w:rsidRPr="00BE5E9F">
        <w:rPr>
          <w:rFonts w:ascii="Jameel Noori Nastaleeq" w:hAnsi="Jameel Noori Nastaleeq" w:cs="Jameel Noori Nastaleeq"/>
          <w:sz w:val="28"/>
          <w:szCs w:val="28"/>
          <w:rtl/>
        </w:rPr>
        <w:t xml:space="preserve"> حالات کا سبب سمجھنے لگتا ہے۔ نفس</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ات</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لحاظ سے </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ہ</w:t>
      </w:r>
      <w:r w:rsidRPr="00BE5E9F">
        <w:rPr>
          <w:rFonts w:ascii="Jameel Noori Nastaleeq" w:hAnsi="Jameel Noori Nastaleeq" w:cs="Jameel Noori Nastaleeq"/>
          <w:sz w:val="28"/>
          <w:szCs w:val="28"/>
          <w:rtl/>
        </w:rPr>
        <w:t xml:space="preserve"> انسان کے اندرون</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اضطراب، خوف اور عدمِ اعتماد کا نت</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جہ</w:t>
      </w:r>
      <w:r w:rsidRPr="00BE5E9F">
        <w:rPr>
          <w:rFonts w:ascii="Jameel Noori Nastaleeq" w:hAnsi="Jameel Noori Nastaleeq" w:cs="Jameel Noori Nastaleeq"/>
          <w:sz w:val="28"/>
          <w:szCs w:val="28"/>
          <w:rtl/>
        </w:rPr>
        <w:t xml:space="preserve"> ہے، جب کہ اسلام ک</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رو سے </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ہ</w:t>
      </w:r>
      <w:r w:rsidRPr="00BE5E9F">
        <w:rPr>
          <w:rFonts w:ascii="Jameel Noori Nastaleeq" w:hAnsi="Jameel Noori Nastaleeq" w:cs="Jameel Noori Nastaleeq"/>
          <w:sz w:val="28"/>
          <w:szCs w:val="28"/>
          <w:rtl/>
        </w:rPr>
        <w:t xml:space="preserve"> </w:t>
      </w:r>
      <w:r w:rsidRPr="00BE5E9F">
        <w:rPr>
          <w:rFonts w:ascii="Jameel Noori Nastaleeq" w:hAnsi="Jameel Noori Nastaleeq" w:cs="Jameel Noori Nastaleeq" w:hint="eastAsia"/>
          <w:sz w:val="28"/>
          <w:szCs w:val="28"/>
          <w:rtl/>
        </w:rPr>
        <w:t>ا</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مان</w:t>
      </w:r>
      <w:r w:rsidRPr="00BE5E9F">
        <w:rPr>
          <w:rFonts w:ascii="Jameel Noori Nastaleeq" w:hAnsi="Jameel Noori Nastaleeq" w:cs="Jameel Noori Nastaleeq"/>
          <w:sz w:val="28"/>
          <w:szCs w:val="28"/>
          <w:rtl/>
        </w:rPr>
        <w:t xml:space="preserve"> ک</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کمزور</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اور توکل ک</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کم</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ک</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علامت ہے۔ جب انسان کا ذہن اور روح اللہ پر مکمل بھروسہ پ</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دا</w:t>
      </w:r>
      <w:r w:rsidRPr="00BE5E9F">
        <w:rPr>
          <w:rFonts w:ascii="Jameel Noori Nastaleeq" w:hAnsi="Jameel Noori Nastaleeq" w:cs="Jameel Noori Nastaleeq"/>
          <w:sz w:val="28"/>
          <w:szCs w:val="28"/>
          <w:rtl/>
        </w:rPr>
        <w:t xml:space="preserve"> کر ل</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ں</w:t>
      </w:r>
      <w:r w:rsidRPr="00BE5E9F">
        <w:rPr>
          <w:rFonts w:ascii="Jameel Noori Nastaleeq" w:hAnsi="Jameel Noori Nastaleeq" w:cs="Jameel Noori Nastaleeq"/>
          <w:sz w:val="28"/>
          <w:szCs w:val="28"/>
          <w:rtl/>
        </w:rPr>
        <w:t xml:space="preserve"> تو توہمات خود بخود ختم ہو جاتے ہ</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ں</w:t>
      </w:r>
      <w:r w:rsidRPr="00BE5E9F">
        <w:rPr>
          <w:rFonts w:ascii="Jameel Noori Nastaleeq" w:hAnsi="Jameel Noori Nastaleeq" w:cs="Jameel Noori Nastaleeq"/>
          <w:sz w:val="28"/>
          <w:szCs w:val="28"/>
          <w:rtl/>
        </w:rPr>
        <w:t>۔</w:t>
      </w:r>
    </w:p>
    <w:p w14:paraId="723B60E8" w14:textId="77777777" w:rsidR="00144855" w:rsidRDefault="00144855" w:rsidP="00144855">
      <w:pPr>
        <w:bidi/>
        <w:spacing w:line="240" w:lineRule="auto"/>
        <w:jc w:val="both"/>
        <w:rPr>
          <w:rFonts w:ascii="Quranic" w:hAnsi="Quranic"/>
          <w:color w:val="000000"/>
          <w:sz w:val="27"/>
          <w:szCs w:val="27"/>
          <w:shd w:val="clear" w:color="auto" w:fill="E8DEC8"/>
          <w:rtl/>
        </w:rPr>
      </w:pPr>
      <w:r w:rsidRPr="00BE5E9F">
        <w:rPr>
          <w:rFonts w:ascii="Jameel Noori Nastaleeq" w:hAnsi="Jameel Noori Nastaleeq" w:cs="Jameel Noori Nastaleeq" w:hint="eastAsia"/>
          <w:sz w:val="28"/>
          <w:szCs w:val="28"/>
          <w:rtl/>
        </w:rPr>
        <w:t>قرآنِ</w:t>
      </w:r>
      <w:r w:rsidRPr="00BE5E9F">
        <w:rPr>
          <w:rFonts w:ascii="Jameel Noori Nastaleeq" w:hAnsi="Jameel Noori Nastaleeq" w:cs="Jameel Noori Nastaleeq"/>
          <w:sz w:val="28"/>
          <w:szCs w:val="28"/>
          <w:rtl/>
        </w:rPr>
        <w:t xml:space="preserve"> مج</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د</w:t>
      </w:r>
      <w:r w:rsidRPr="00BE5E9F">
        <w:rPr>
          <w:rFonts w:ascii="Jameel Noori Nastaleeq" w:hAnsi="Jameel Noori Nastaleeq" w:cs="Jameel Noori Nastaleeq"/>
          <w:sz w:val="28"/>
          <w:szCs w:val="28"/>
          <w:rtl/>
        </w:rPr>
        <w:t xml:space="preserve"> م</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ں</w:t>
      </w:r>
      <w:r w:rsidRPr="00BE5E9F">
        <w:rPr>
          <w:rFonts w:ascii="Jameel Noori Nastaleeq" w:hAnsi="Jameel Noori Nastaleeq" w:cs="Jameel Noori Nastaleeq"/>
          <w:sz w:val="28"/>
          <w:szCs w:val="28"/>
          <w:rtl/>
        </w:rPr>
        <w:t xml:space="preserve"> اللہ تعال</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فرماتا ہے</w:t>
      </w:r>
      <w:r w:rsidRPr="00BE5E9F">
        <w:rPr>
          <w:rFonts w:ascii="Jameel Noori Nastaleeq" w:hAnsi="Jameel Noori Nastaleeq" w:cs="Jameel Noori Nastaleeq"/>
          <w:sz w:val="28"/>
          <w:szCs w:val="28"/>
        </w:rPr>
        <w:t>:</w:t>
      </w:r>
      <w:r w:rsidRPr="00F12AC8">
        <w:rPr>
          <w:rFonts w:ascii="Quranic" w:hAnsi="Quranic"/>
          <w:color w:val="000000"/>
          <w:sz w:val="27"/>
          <w:szCs w:val="27"/>
          <w:shd w:val="clear" w:color="auto" w:fill="E8DEC8"/>
          <w:rtl/>
        </w:rPr>
        <w:t xml:space="preserve"> </w:t>
      </w:r>
    </w:p>
    <w:p w14:paraId="6B019F9C" w14:textId="77777777" w:rsidR="00144855" w:rsidRPr="00BE5E9F" w:rsidRDefault="00B90E18" w:rsidP="00C8623E">
      <w:pPr>
        <w:bidi/>
        <w:spacing w:line="276" w:lineRule="auto"/>
        <w:ind w:left="1008" w:right="1008"/>
        <w:jc w:val="both"/>
        <w:rPr>
          <w:rFonts w:ascii="Jameel Noori Nastaleeq" w:hAnsi="Jameel Noori Nastaleeq" w:cs="Jameel Noori Nastaleeq"/>
          <w:sz w:val="28"/>
          <w:szCs w:val="28"/>
          <w:rtl/>
        </w:rPr>
      </w:pPr>
      <w:r w:rsidRPr="00C8623E">
        <w:rPr>
          <w:rFonts w:ascii="Al Qalam Quran Majeed 1" w:hAnsi="Al Qalam Quran Majeed 1" w:cs="Al Qalam Quran Majeed 1"/>
          <w:sz w:val="28"/>
          <w:szCs w:val="28"/>
          <w:rtl/>
          <w:lang w:bidi="sd-Arab-PK"/>
        </w:rPr>
        <w:t>”</w:t>
      </w:r>
      <w:r w:rsidR="00144855" w:rsidRPr="00C8623E">
        <w:rPr>
          <w:rFonts w:ascii="Al Qalam Quran Majeed 1" w:hAnsi="Al Qalam Quran Majeed 1" w:cs="Al Qalam Quran Majeed 1"/>
          <w:sz w:val="28"/>
          <w:szCs w:val="28"/>
          <w:rtl/>
        </w:rPr>
        <w:t>وَمَن يَتَوَكَّلْ عَلَى اللَّهِ فَهُوَ حَسْبُهُ</w:t>
      </w:r>
      <w:r w:rsidRPr="00C8623E">
        <w:rPr>
          <w:rFonts w:ascii="Al Qalam Quran Majeed 1" w:hAnsi="Al Qalam Quran Majeed 1" w:cs="Al Qalam Quran Majeed 1"/>
          <w:sz w:val="28"/>
          <w:szCs w:val="28"/>
          <w:rtl/>
          <w:lang w:bidi="sd-Arab-PK"/>
        </w:rPr>
        <w:t xml:space="preserve"> “ </w:t>
      </w:r>
      <w:r w:rsidR="00144855" w:rsidRPr="00F12AC8">
        <w:rPr>
          <w:rFonts w:ascii="Jameel Noori Nastaleeq" w:hAnsi="Jameel Noori Nastaleeq" w:cs="Jameel Noori Nastaleeq"/>
          <w:sz w:val="28"/>
          <w:szCs w:val="28"/>
          <w:vertAlign w:val="superscript"/>
          <w:rtl/>
        </w:rPr>
        <w:endnoteReference w:id="15"/>
      </w:r>
    </w:p>
    <w:p w14:paraId="38552347" w14:textId="46A55011" w:rsidR="00144855" w:rsidRDefault="00144855" w:rsidP="00C8623E">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ترجمہ:’’</w:t>
      </w:r>
      <w:r w:rsidRPr="00BE5E9F">
        <w:rPr>
          <w:rFonts w:ascii="Jameel Noori Nastaleeq" w:hAnsi="Jameel Noori Nastaleeq" w:cs="Jameel Noori Nastaleeq"/>
          <w:sz w:val="28"/>
          <w:szCs w:val="28"/>
          <w:rtl/>
        </w:rPr>
        <w:t>اور جو اللہ پر بھروسہ کرے تو وہ اس کے ل</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ے</w:t>
      </w:r>
      <w:r w:rsidRPr="00BE5E9F">
        <w:rPr>
          <w:rFonts w:ascii="Jameel Noori Nastaleeq" w:hAnsi="Jameel Noori Nastaleeq" w:cs="Jameel Noori Nastaleeq"/>
          <w:sz w:val="28"/>
          <w:szCs w:val="28"/>
          <w:rtl/>
        </w:rPr>
        <w:t xml:space="preserve"> کاف</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ہے</w:t>
      </w:r>
      <w:r>
        <w:rPr>
          <w:rFonts w:ascii="Jameel Noori Nastaleeq" w:hAnsi="Jameel Noori Nastaleeq" w:cs="Jameel Noori Nastaleeq" w:hint="cs"/>
          <w:sz w:val="28"/>
          <w:szCs w:val="28"/>
          <w:rtl/>
        </w:rPr>
        <w:t>‘‘</w:t>
      </w:r>
    </w:p>
    <w:p w14:paraId="35371B28" w14:textId="77777777" w:rsidR="00144855" w:rsidRPr="00BE5E9F" w:rsidRDefault="00144855" w:rsidP="00C22C12">
      <w:pPr>
        <w:bidi/>
        <w:spacing w:line="240" w:lineRule="auto"/>
        <w:ind w:firstLine="720"/>
        <w:jc w:val="both"/>
        <w:rPr>
          <w:rFonts w:ascii="Jameel Noori Nastaleeq" w:hAnsi="Jameel Noori Nastaleeq" w:cs="Jameel Noori Nastaleeq"/>
          <w:sz w:val="28"/>
          <w:szCs w:val="28"/>
          <w:rtl/>
        </w:rPr>
      </w:pPr>
      <w:r w:rsidRPr="00BE5E9F">
        <w:rPr>
          <w:rFonts w:ascii="Jameel Noori Nastaleeq" w:hAnsi="Jameel Noori Nastaleeq" w:cs="Jameel Noori Nastaleeq" w:hint="eastAsia"/>
          <w:sz w:val="28"/>
          <w:szCs w:val="28"/>
          <w:rtl/>
        </w:rPr>
        <w:t>اسلام</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نقط</w:t>
      </w:r>
      <w:r w:rsidRPr="00BE5E9F">
        <w:rPr>
          <w:rFonts w:ascii="Jameel Noori Nastaleeq" w:hAnsi="Jameel Noori Nastaleeq" w:cs="Jameel Noori Nastaleeq" w:hint="cs"/>
          <w:sz w:val="28"/>
          <w:szCs w:val="28"/>
          <w:rtl/>
        </w:rPr>
        <w:t>ۂ</w:t>
      </w:r>
      <w:r w:rsidRPr="00BE5E9F">
        <w:rPr>
          <w:rFonts w:ascii="Jameel Noori Nastaleeq" w:hAnsi="Jameel Noori Nastaleeq" w:cs="Jameel Noori Nastaleeq"/>
          <w:sz w:val="28"/>
          <w:szCs w:val="28"/>
          <w:rtl/>
        </w:rPr>
        <w:t xml:space="preserve"> نظر سے توہم پرست</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ا</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ک</w:t>
      </w:r>
      <w:r w:rsidRPr="00BE5E9F">
        <w:rPr>
          <w:rFonts w:ascii="Jameel Noori Nastaleeq" w:hAnsi="Jameel Noori Nastaleeq" w:cs="Jameel Noori Nastaleeq"/>
          <w:sz w:val="28"/>
          <w:szCs w:val="28"/>
          <w:rtl/>
        </w:rPr>
        <w:t xml:space="preserve"> روحان</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ب</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مار</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ہے جس کا علاج ا</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مان،</w:t>
      </w:r>
      <w:r w:rsidRPr="00BE5E9F">
        <w:rPr>
          <w:rFonts w:ascii="Jameel Noori Nastaleeq" w:hAnsi="Jameel Noori Nastaleeq" w:cs="Jameel Noori Nastaleeq"/>
          <w:sz w:val="28"/>
          <w:szCs w:val="28"/>
          <w:rtl/>
        </w:rPr>
        <w:t xml:space="preserve"> صبر اور توکل م</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ں</w:t>
      </w:r>
      <w:r w:rsidRPr="00BE5E9F">
        <w:rPr>
          <w:rFonts w:ascii="Jameel Noori Nastaleeq" w:hAnsi="Jameel Noori Nastaleeq" w:cs="Jameel Noori Nastaleeq"/>
          <w:sz w:val="28"/>
          <w:szCs w:val="28"/>
          <w:rtl/>
        </w:rPr>
        <w:t xml:space="preserve"> پوش</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دہ</w:t>
      </w:r>
      <w:r w:rsidRPr="00BE5E9F">
        <w:rPr>
          <w:rFonts w:ascii="Jameel Noori Nastaleeq" w:hAnsi="Jameel Noori Nastaleeq" w:cs="Jameel Noori Nastaleeq"/>
          <w:sz w:val="28"/>
          <w:szCs w:val="28"/>
          <w:rtl/>
        </w:rPr>
        <w:t xml:space="preserve"> ہے۔ نفس</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ات</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لحاظ سے </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ہ</w:t>
      </w:r>
      <w:r w:rsidRPr="00BE5E9F">
        <w:rPr>
          <w:rFonts w:ascii="Jameel Noori Nastaleeq" w:hAnsi="Jameel Noori Nastaleeq" w:cs="Jameel Noori Nastaleeq"/>
          <w:sz w:val="28"/>
          <w:szCs w:val="28"/>
          <w:rtl/>
        </w:rPr>
        <w:t xml:space="preserve"> خوف اور بے </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ق</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ن</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ک</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ک</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ف</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ت</w:t>
      </w:r>
      <w:r w:rsidRPr="00BE5E9F">
        <w:rPr>
          <w:rFonts w:ascii="Jameel Noori Nastaleeq" w:hAnsi="Jameel Noori Nastaleeq" w:cs="Jameel Noori Nastaleeq"/>
          <w:sz w:val="28"/>
          <w:szCs w:val="28"/>
          <w:rtl/>
        </w:rPr>
        <w:t xml:space="preserve"> ہے جس ک</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جڑ نفس</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ات</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کمزور</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اور ا</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مان</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sz w:val="28"/>
          <w:szCs w:val="28"/>
          <w:rtl/>
        </w:rPr>
        <w:t xml:space="preserve"> ضعف دونوں م</w:t>
      </w:r>
      <w:r w:rsidRPr="00BE5E9F">
        <w:rPr>
          <w:rFonts w:ascii="Jameel Noori Nastaleeq" w:hAnsi="Jameel Noori Nastaleeq" w:cs="Jameel Noori Nastaleeq" w:hint="cs"/>
          <w:sz w:val="28"/>
          <w:szCs w:val="28"/>
          <w:rtl/>
        </w:rPr>
        <w:t>ی</w:t>
      </w:r>
      <w:r w:rsidRPr="00BE5E9F">
        <w:rPr>
          <w:rFonts w:ascii="Jameel Noori Nastaleeq" w:hAnsi="Jameel Noori Nastaleeq" w:cs="Jameel Noori Nastaleeq" w:hint="eastAsia"/>
          <w:sz w:val="28"/>
          <w:szCs w:val="28"/>
          <w:rtl/>
        </w:rPr>
        <w:t>ں</w:t>
      </w:r>
      <w:r w:rsidRPr="00BE5E9F">
        <w:rPr>
          <w:rFonts w:ascii="Jameel Noori Nastaleeq" w:hAnsi="Jameel Noori Nastaleeq" w:cs="Jameel Noori Nastaleeq"/>
          <w:sz w:val="28"/>
          <w:szCs w:val="28"/>
          <w:rtl/>
        </w:rPr>
        <w:t xml:space="preserve"> ہے۔ </w:t>
      </w:r>
    </w:p>
    <w:p w14:paraId="1E19A87F" w14:textId="77777777" w:rsidR="00144855" w:rsidRPr="00E83DA6" w:rsidRDefault="00144855" w:rsidP="00C22C12">
      <w:pPr>
        <w:bidi/>
        <w:spacing w:line="240" w:lineRule="auto"/>
        <w:ind w:firstLine="720"/>
        <w:jc w:val="both"/>
        <w:rPr>
          <w:rFonts w:ascii="Jameel Noori Nastaleeq" w:hAnsi="Jameel Noori Nastaleeq" w:cs="Jameel Noori Nastaleeq"/>
          <w:sz w:val="28"/>
          <w:szCs w:val="28"/>
          <w:rtl/>
        </w:rPr>
      </w:pPr>
      <w:r w:rsidRPr="00894453">
        <w:rPr>
          <w:rFonts w:ascii="Jameel Noori Nastaleeq" w:hAnsi="Jameel Noori Nastaleeq" w:cs="Jameel Noori Nastaleeq"/>
          <w:sz w:val="28"/>
          <w:szCs w:val="28"/>
          <w:rtl/>
        </w:rPr>
        <w:t>انسان فطر</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طور پر خوف، غم اور غ</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ر</w:t>
      </w:r>
      <w:r w:rsidRPr="00894453">
        <w:rPr>
          <w:rFonts w:ascii="Jameel Noori Nastaleeq" w:hAnsi="Jameel Noori Nastaleeq" w:cs="Jameel Noori Nastaleeq"/>
          <w:sz w:val="28"/>
          <w:szCs w:val="28"/>
          <w:rtl/>
        </w:rPr>
        <w:t xml:space="preserve"> </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ق</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ن</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حالات 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ں</w:t>
      </w:r>
      <w:r w:rsidRPr="00894453">
        <w:rPr>
          <w:rFonts w:ascii="Jameel Noori Nastaleeq" w:hAnsi="Jameel Noori Nastaleeq" w:cs="Jameel Noori Nastaleeq"/>
          <w:sz w:val="28"/>
          <w:szCs w:val="28"/>
          <w:rtl/>
        </w:rPr>
        <w:t xml:space="preserve"> سہارا ڈھونڈتا ہے۔ جب حق</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ق</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ا</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مان</w:t>
      </w:r>
      <w:r w:rsidRPr="00894453">
        <w:rPr>
          <w:rFonts w:ascii="Jameel Noori Nastaleeq" w:hAnsi="Jameel Noori Nastaleeq" w:cs="Jameel Noori Nastaleeq"/>
          <w:sz w:val="28"/>
          <w:szCs w:val="28"/>
          <w:rtl/>
        </w:rPr>
        <w:t xml:space="preserve"> اور عقل پر مبن</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سوچ کمزور ہو جات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ہے تو انسان جادو، جنات، آس</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ب،</w:t>
      </w:r>
      <w:r w:rsidRPr="00894453">
        <w:rPr>
          <w:rFonts w:ascii="Jameel Noori Nastaleeq" w:hAnsi="Jameel Noori Nastaleeq" w:cs="Jameel Noori Nastaleeq"/>
          <w:sz w:val="28"/>
          <w:szCs w:val="28"/>
          <w:rtl/>
        </w:rPr>
        <w:t xml:space="preserve"> اور د</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گر</w:t>
      </w:r>
      <w:r w:rsidRPr="00894453">
        <w:rPr>
          <w:rFonts w:ascii="Jameel Noori Nastaleeq" w:hAnsi="Jameel Noori Nastaleeq" w:cs="Jameel Noori Nastaleeq"/>
          <w:sz w:val="28"/>
          <w:szCs w:val="28"/>
          <w:rtl/>
        </w:rPr>
        <w:t xml:space="preserve"> غ</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ب</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تصورات 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ں</w:t>
      </w:r>
      <w:r w:rsidRPr="00894453">
        <w:rPr>
          <w:rFonts w:ascii="Jameel Noori Nastaleeq" w:hAnsi="Jameel Noori Nastaleeq" w:cs="Jameel Noori Nastaleeq"/>
          <w:sz w:val="28"/>
          <w:szCs w:val="28"/>
          <w:rtl/>
        </w:rPr>
        <w:t xml:space="preserve"> پناہ ل</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نے</w:t>
      </w:r>
      <w:r w:rsidRPr="00894453">
        <w:rPr>
          <w:rFonts w:ascii="Jameel Noori Nastaleeq" w:hAnsi="Jameel Noori Nastaleeq" w:cs="Jameel Noori Nastaleeq"/>
          <w:sz w:val="28"/>
          <w:szCs w:val="28"/>
          <w:rtl/>
        </w:rPr>
        <w:t xml:space="preserve"> لگتا ہے۔ </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ہ</w:t>
      </w:r>
      <w:r w:rsidRPr="00894453">
        <w:rPr>
          <w:rFonts w:ascii="Jameel Noori Nastaleeq" w:hAnsi="Jameel Noori Nastaleeq" w:cs="Jameel Noori Nastaleeq"/>
          <w:sz w:val="28"/>
          <w:szCs w:val="28"/>
          <w:rtl/>
        </w:rPr>
        <w:t xml:space="preserve"> ک</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ف</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ت</w:t>
      </w:r>
      <w:r w:rsidRPr="00894453">
        <w:rPr>
          <w:rFonts w:ascii="Jameel Noori Nastaleeq" w:hAnsi="Jameel Noori Nastaleeq" w:cs="Jameel Noori Nastaleeq"/>
          <w:sz w:val="28"/>
          <w:szCs w:val="28"/>
          <w:rtl/>
        </w:rPr>
        <w:t xml:space="preserve"> دراصل نفس</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ات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کمزور</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اور </w:t>
      </w:r>
      <w:r w:rsidRPr="00894453">
        <w:rPr>
          <w:rFonts w:ascii="Jameel Noori Nastaleeq" w:hAnsi="Jameel Noori Nastaleeq" w:cs="Jameel Noori Nastaleeq" w:hint="eastAsia"/>
          <w:sz w:val="28"/>
          <w:szCs w:val="28"/>
          <w:rtl/>
        </w:rPr>
        <w:t>لاعلم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ک</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پ</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داوار</w:t>
      </w:r>
      <w:r w:rsidRPr="00894453">
        <w:rPr>
          <w:rFonts w:ascii="Jameel Noori Nastaleeq" w:hAnsi="Jameel Noori Nastaleeq" w:cs="Jameel Noori Nastaleeq"/>
          <w:sz w:val="28"/>
          <w:szCs w:val="28"/>
          <w:rtl/>
        </w:rPr>
        <w:t xml:space="preserve"> ہے۔ جد</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د</w:t>
      </w:r>
      <w:r w:rsidRPr="00894453">
        <w:rPr>
          <w:rFonts w:ascii="Jameel Noori Nastaleeq" w:hAnsi="Jameel Noori Nastaleeq" w:cs="Jameel Noori Nastaleeq"/>
          <w:sz w:val="28"/>
          <w:szCs w:val="28"/>
          <w:rtl/>
        </w:rPr>
        <w:t xml:space="preserve"> نفس</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ات</w:t>
      </w:r>
      <w:r w:rsidRPr="00894453">
        <w:rPr>
          <w:rFonts w:ascii="Jameel Noori Nastaleeq" w:hAnsi="Jameel Noori Nastaleeq" w:cs="Jameel Noori Nastaleeq"/>
          <w:sz w:val="28"/>
          <w:szCs w:val="28"/>
          <w:rtl/>
        </w:rPr>
        <w:t xml:space="preserve"> بھ</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اس بات ک</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توث</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ق</w:t>
      </w:r>
      <w:r w:rsidRPr="00894453">
        <w:rPr>
          <w:rFonts w:ascii="Jameel Noori Nastaleeq" w:hAnsi="Jameel Noori Nastaleeq" w:cs="Jameel Noori Nastaleeq"/>
          <w:sz w:val="28"/>
          <w:szCs w:val="28"/>
          <w:rtl/>
        </w:rPr>
        <w:t xml:space="preserve"> کرت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ہے</w:t>
      </w:r>
      <w:r>
        <w:rPr>
          <w:rFonts w:ascii="Jameel Noori Nastaleeq" w:hAnsi="Jameel Noori Nastaleeq" w:cs="Jameel Noori Nastaleeq" w:hint="cs"/>
          <w:sz w:val="28"/>
          <w:szCs w:val="28"/>
          <w:rtl/>
        </w:rPr>
        <w:t xml:space="preserve"> </w:t>
      </w:r>
      <w:r w:rsidRPr="00894453">
        <w:rPr>
          <w:rFonts w:ascii="Jameel Noori Nastaleeq" w:hAnsi="Jameel Noori Nastaleeq" w:cs="Jameel Noori Nastaleeq"/>
          <w:sz w:val="28"/>
          <w:szCs w:val="28"/>
          <w:rtl/>
        </w:rPr>
        <w:t xml:space="preserve"> کہ غ</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ر</w:t>
      </w:r>
      <w:r w:rsidRPr="00894453">
        <w:rPr>
          <w:rFonts w:ascii="Jameel Noori Nastaleeq" w:hAnsi="Jameel Noori Nastaleeq" w:cs="Jameel Noori Nastaleeq"/>
          <w:sz w:val="28"/>
          <w:szCs w:val="28"/>
          <w:rtl/>
        </w:rPr>
        <w:t xml:space="preserve"> </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ق</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ن</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حالات 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ں</w:t>
      </w:r>
      <w:r w:rsidRPr="00894453">
        <w:rPr>
          <w:rFonts w:ascii="Jameel Noori Nastaleeq" w:hAnsi="Jameel Noori Nastaleeq" w:cs="Jameel Noori Nastaleeq"/>
          <w:sz w:val="28"/>
          <w:szCs w:val="28"/>
          <w:rtl/>
        </w:rPr>
        <w:t xml:space="preserve"> توہم پرست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ز</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ادہ</w:t>
      </w:r>
      <w:r w:rsidRPr="00894453">
        <w:rPr>
          <w:rFonts w:ascii="Jameel Noori Nastaleeq" w:hAnsi="Jameel Noori Nastaleeq" w:cs="Jameel Noori Nastaleeq"/>
          <w:sz w:val="28"/>
          <w:szCs w:val="28"/>
          <w:rtl/>
        </w:rPr>
        <w:t xml:space="preserve"> فروغ پات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ہے۔</w:t>
      </w:r>
      <w:r w:rsidRPr="00894453">
        <w:rPr>
          <w:rFonts w:ascii="Jameel Noori Nastaleeq" w:hAnsi="Jameel Noori Nastaleeq" w:cs="Jameel Noori Nastaleeq"/>
          <w:sz w:val="28"/>
          <w:szCs w:val="28"/>
        </w:rPr>
        <w:t xml:space="preserve"> </w:t>
      </w:r>
    </w:p>
    <w:p w14:paraId="5961D73E" w14:textId="77777777" w:rsidR="00144855" w:rsidRPr="00C22C12" w:rsidRDefault="00144855" w:rsidP="00144855">
      <w:pPr>
        <w:bidi/>
        <w:spacing w:line="240" w:lineRule="auto"/>
        <w:jc w:val="both"/>
        <w:rPr>
          <w:rFonts w:ascii="Jameel Noori Nastaleeq" w:hAnsi="Jameel Noori Nastaleeq" w:cs="Jameel Noori Nastaleeq"/>
          <w:b/>
          <w:bCs/>
          <w:sz w:val="32"/>
          <w:szCs w:val="32"/>
          <w:rtl/>
        </w:rPr>
      </w:pPr>
      <w:r w:rsidRPr="00C22C12">
        <w:rPr>
          <w:rFonts w:ascii="Jameel Noori Nastaleeq" w:hAnsi="Jameel Noori Nastaleeq" w:cs="Jameel Noori Nastaleeq"/>
          <w:b/>
          <w:bCs/>
          <w:sz w:val="32"/>
          <w:szCs w:val="32"/>
          <w:rtl/>
        </w:rPr>
        <w:t>معاش</w:t>
      </w:r>
      <w:r w:rsidRPr="00C22C12">
        <w:rPr>
          <w:rFonts w:ascii="Jameel Noori Nastaleeq" w:hAnsi="Jameel Noori Nastaleeq" w:cs="Jameel Noori Nastaleeq" w:hint="cs"/>
          <w:b/>
          <w:bCs/>
          <w:sz w:val="32"/>
          <w:szCs w:val="32"/>
          <w:rtl/>
        </w:rPr>
        <w:t>ی</w:t>
      </w:r>
      <w:r w:rsidRPr="00C22C12">
        <w:rPr>
          <w:rFonts w:ascii="Jameel Noori Nastaleeq" w:hAnsi="Jameel Noori Nastaleeq" w:cs="Jameel Noori Nastaleeq"/>
          <w:b/>
          <w:bCs/>
          <w:sz w:val="32"/>
          <w:szCs w:val="32"/>
          <w:rtl/>
        </w:rPr>
        <w:t xml:space="preserve"> پسماندگ</w:t>
      </w:r>
      <w:r w:rsidRPr="00C22C12">
        <w:rPr>
          <w:rFonts w:ascii="Jameel Noori Nastaleeq" w:hAnsi="Jameel Noori Nastaleeq" w:cs="Jameel Noori Nastaleeq" w:hint="cs"/>
          <w:b/>
          <w:bCs/>
          <w:sz w:val="32"/>
          <w:szCs w:val="32"/>
          <w:rtl/>
        </w:rPr>
        <w:t>ی</w:t>
      </w:r>
    </w:p>
    <w:p w14:paraId="198B4DD4" w14:textId="77777777" w:rsidR="00144855" w:rsidRPr="00A23D97" w:rsidRDefault="00144855" w:rsidP="00144855">
      <w:pPr>
        <w:bidi/>
        <w:spacing w:line="240" w:lineRule="auto"/>
        <w:jc w:val="both"/>
        <w:rPr>
          <w:rFonts w:ascii="Jameel Noori Nastaleeq" w:hAnsi="Jameel Noori Nastaleeq" w:cs="Jameel Noori Nastaleeq"/>
          <w:sz w:val="28"/>
          <w:szCs w:val="28"/>
          <w:rtl/>
        </w:rPr>
      </w:pPr>
      <w:r w:rsidRPr="00A23D97">
        <w:rPr>
          <w:rFonts w:ascii="Jameel Noori Nastaleeq" w:hAnsi="Jameel Noori Nastaleeq" w:cs="Jameel Noori Nastaleeq" w:hint="eastAsia"/>
          <w:sz w:val="28"/>
          <w:szCs w:val="28"/>
          <w:rtl/>
        </w:rPr>
        <w:t>توہم</w:t>
      </w:r>
      <w:r w:rsidRPr="00A23D97">
        <w:rPr>
          <w:rFonts w:ascii="Jameel Noori Nastaleeq" w:hAnsi="Jameel Noori Nastaleeq" w:cs="Jameel Noori Nastaleeq"/>
          <w:sz w:val="28"/>
          <w:szCs w:val="28"/>
          <w:rtl/>
        </w:rPr>
        <w:t xml:space="preserve"> پرست</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w:t>
      </w:r>
      <w:r w:rsidRPr="00A23D97">
        <w:rPr>
          <w:rFonts w:ascii="Jameel Noori Nastaleeq" w:hAnsi="Jameel Noori Nastaleeq" w:cs="Jameel Noori Nastaleeq" w:hint="cs"/>
          <w:sz w:val="28"/>
          <w:szCs w:val="28"/>
          <w:rtl/>
        </w:rPr>
        <w:t>کے</w:t>
      </w:r>
      <w:r w:rsidRPr="00A23D97">
        <w:rPr>
          <w:rFonts w:ascii="Jameel Noori Nastaleeq" w:hAnsi="Jameel Noori Nastaleeq" w:cs="Jameel Noori Nastaleeq"/>
          <w:sz w:val="28"/>
          <w:szCs w:val="28"/>
          <w:rtl/>
        </w:rPr>
        <w:t xml:space="preserve"> کئ</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عوامل کارفرما ہ</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tl/>
        </w:rPr>
        <w:t xml:space="preserve"> جن م</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tl/>
        </w:rPr>
        <w:t xml:space="preserve"> معاش</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پسماندگ</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ا</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ک</w:t>
      </w:r>
      <w:r w:rsidRPr="00A23D97">
        <w:rPr>
          <w:rFonts w:ascii="Jameel Noori Nastaleeq" w:hAnsi="Jameel Noori Nastaleeq" w:cs="Jameel Noori Nastaleeq"/>
          <w:sz w:val="28"/>
          <w:szCs w:val="28"/>
          <w:rtl/>
        </w:rPr>
        <w:t xml:space="preserve"> بن</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اد</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w:t>
      </w:r>
      <w:r w:rsidRPr="00A23D97">
        <w:rPr>
          <w:rFonts w:ascii="Jameel Noori Nastaleeq" w:hAnsi="Jameel Noori Nastaleeq" w:cs="Jameel Noori Nastaleeq" w:hint="cs"/>
          <w:sz w:val="28"/>
          <w:szCs w:val="28"/>
          <w:rtl/>
        </w:rPr>
        <w:t>سبب</w:t>
      </w:r>
      <w:r w:rsidRPr="00A23D97">
        <w:rPr>
          <w:rFonts w:ascii="Jameel Noori Nastaleeq" w:hAnsi="Jameel Noori Nastaleeq" w:cs="Jameel Noori Nastaleeq"/>
          <w:sz w:val="28"/>
          <w:szCs w:val="28"/>
          <w:rtl/>
        </w:rPr>
        <w:t xml:space="preserve"> ہے۔</w:t>
      </w:r>
    </w:p>
    <w:p w14:paraId="10356B80" w14:textId="77777777" w:rsidR="00144855" w:rsidRPr="00A23D97" w:rsidRDefault="00144855" w:rsidP="00C22C12">
      <w:pPr>
        <w:bidi/>
        <w:spacing w:line="240" w:lineRule="auto"/>
        <w:ind w:firstLine="720"/>
        <w:jc w:val="both"/>
        <w:rPr>
          <w:rFonts w:ascii="Jameel Noori Nastaleeq" w:hAnsi="Jameel Noori Nastaleeq" w:cs="Jameel Noori Nastaleeq"/>
          <w:sz w:val="28"/>
          <w:szCs w:val="28"/>
          <w:rtl/>
        </w:rPr>
      </w:pPr>
      <w:r w:rsidRPr="00A23D97">
        <w:rPr>
          <w:rFonts w:ascii="Jameel Noori Nastaleeq" w:hAnsi="Jameel Noori Nastaleeq" w:cs="Jameel Noori Nastaleeq" w:hint="eastAsia"/>
          <w:sz w:val="28"/>
          <w:szCs w:val="28"/>
          <w:rtl/>
        </w:rPr>
        <w:t>معاش</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پسماندگ</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انسان ک</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فکر</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و نفس</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ات</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ساخت پر گہرا اثر ڈالت</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ہے۔ جب افراد بن</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اد</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ضرور</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اتِ</w:t>
      </w:r>
      <w:r w:rsidRPr="00A23D97">
        <w:rPr>
          <w:rFonts w:ascii="Jameel Noori Nastaleeq" w:hAnsi="Jameel Noori Nastaleeq" w:cs="Jameel Noori Nastaleeq"/>
          <w:sz w:val="28"/>
          <w:szCs w:val="28"/>
          <w:rtl/>
        </w:rPr>
        <w:t xml:space="preserve"> زندگ</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ج</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سے</w:t>
      </w:r>
      <w:r w:rsidRPr="00A23D97">
        <w:rPr>
          <w:rFonts w:ascii="Jameel Noori Nastaleeq" w:hAnsi="Jameel Noori Nastaleeq" w:cs="Jameel Noori Nastaleeq"/>
          <w:sz w:val="28"/>
          <w:szCs w:val="28"/>
          <w:rtl/>
        </w:rPr>
        <w:t xml:space="preserve"> روزگار، خوراک، تعل</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م،</w:t>
      </w:r>
      <w:r w:rsidRPr="00A23D97">
        <w:rPr>
          <w:rFonts w:ascii="Jameel Noori Nastaleeq" w:hAnsi="Jameel Noori Nastaleeq" w:cs="Jameel Noori Nastaleeq"/>
          <w:sz w:val="28"/>
          <w:szCs w:val="28"/>
          <w:rtl/>
        </w:rPr>
        <w:t xml:space="preserve"> اور صحت  سے محروم ہوتے ہ</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tl/>
        </w:rPr>
        <w:t xml:space="preserve"> تو ان ک</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عقل و شعور کمزور پڑ جاتا ہے، اور وہ اس محروم</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ک</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توج</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ہ</w:t>
      </w:r>
      <w:r w:rsidRPr="00A23D97">
        <w:rPr>
          <w:rFonts w:ascii="Jameel Noori Nastaleeq" w:hAnsi="Jameel Noori Nastaleeq" w:cs="Jameel Noori Nastaleeq"/>
          <w:sz w:val="28"/>
          <w:szCs w:val="28"/>
          <w:rtl/>
        </w:rPr>
        <w:t xml:space="preserve"> ا</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سے</w:t>
      </w:r>
      <w:r w:rsidRPr="00A23D97">
        <w:rPr>
          <w:rFonts w:ascii="Jameel Noori Nastaleeq" w:hAnsi="Jameel Noori Nastaleeq" w:cs="Jameel Noori Nastaleeq"/>
          <w:sz w:val="28"/>
          <w:szCs w:val="28"/>
          <w:rtl/>
        </w:rPr>
        <w:t xml:space="preserve"> اسباب م</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tl/>
        </w:rPr>
        <w:t xml:space="preserve"> تلاش کرتے ہ</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tl/>
        </w:rPr>
        <w:t xml:space="preserve"> جنہ</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tl/>
        </w:rPr>
        <w:t xml:space="preserve"> وہ </w:t>
      </w:r>
      <w:r w:rsidRPr="00A23D97">
        <w:rPr>
          <w:rFonts w:ascii="Jameel Noori Nastaleeq" w:hAnsi="Jameel Noori Nastaleeq" w:cs="Jameel Noori Nastaleeq" w:hint="eastAsia"/>
          <w:sz w:val="28"/>
          <w:szCs w:val="28"/>
          <w:rtl/>
        </w:rPr>
        <w:t>سمجھ</w:t>
      </w:r>
      <w:r w:rsidRPr="00A23D97">
        <w:rPr>
          <w:rFonts w:ascii="Jameel Noori Nastaleeq" w:hAnsi="Jameel Noori Nastaleeq" w:cs="Jameel Noori Nastaleeq"/>
          <w:sz w:val="28"/>
          <w:szCs w:val="28"/>
          <w:rtl/>
        </w:rPr>
        <w:t xml:space="preserve"> نہ</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tl/>
        </w:rPr>
        <w:t xml:space="preserve"> پاتے۔ </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ہ</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ک</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ف</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ت</w:t>
      </w:r>
      <w:r w:rsidRPr="00A23D97">
        <w:rPr>
          <w:rFonts w:ascii="Jameel Noori Nastaleeq" w:hAnsi="Jameel Noori Nastaleeq" w:cs="Jameel Noori Nastaleeq"/>
          <w:sz w:val="28"/>
          <w:szCs w:val="28"/>
          <w:rtl/>
        </w:rPr>
        <w:t xml:space="preserve"> توہم پرست</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ک</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بن</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اد</w:t>
      </w:r>
      <w:r w:rsidRPr="00A23D97">
        <w:rPr>
          <w:rFonts w:ascii="Jameel Noori Nastaleeq" w:hAnsi="Jameel Noori Nastaleeq" w:cs="Jameel Noori Nastaleeq"/>
          <w:sz w:val="28"/>
          <w:szCs w:val="28"/>
          <w:rtl/>
        </w:rPr>
        <w:t xml:space="preserve"> بنت</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ہے۔ ج</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سا</w:t>
      </w:r>
      <w:r w:rsidRPr="00A23D97">
        <w:rPr>
          <w:rFonts w:ascii="Jameel Noori Nastaleeq" w:hAnsi="Jameel Noori Nastaleeq" w:cs="Jameel Noori Nastaleeq"/>
          <w:sz w:val="28"/>
          <w:szCs w:val="28"/>
          <w:rtl/>
        </w:rPr>
        <w:t xml:space="preserve"> کہ قرآنِ مج</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د</w:t>
      </w:r>
      <w:r w:rsidRPr="00A23D97">
        <w:rPr>
          <w:rFonts w:ascii="Jameel Noori Nastaleeq" w:hAnsi="Jameel Noori Nastaleeq" w:cs="Jameel Noori Nastaleeq"/>
          <w:sz w:val="28"/>
          <w:szCs w:val="28"/>
          <w:rtl/>
        </w:rPr>
        <w:t xml:space="preserve"> م</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tl/>
        </w:rPr>
        <w:t xml:space="preserve"> ارشاد ہے</w:t>
      </w:r>
      <w:r w:rsidRPr="00A23D97">
        <w:rPr>
          <w:rFonts w:ascii="Jameel Noori Nastaleeq" w:hAnsi="Jameel Noori Nastaleeq" w:cs="Jameel Noori Nastaleeq"/>
          <w:sz w:val="28"/>
          <w:szCs w:val="28"/>
        </w:rPr>
        <w:t>:</w:t>
      </w:r>
    </w:p>
    <w:p w14:paraId="6C69CACA" w14:textId="77777777" w:rsidR="00144855" w:rsidRPr="00A23D97" w:rsidRDefault="00B90E18" w:rsidP="00F7064F">
      <w:pPr>
        <w:bidi/>
        <w:spacing w:line="276" w:lineRule="auto"/>
        <w:ind w:left="1008" w:right="1008"/>
        <w:jc w:val="both"/>
        <w:rPr>
          <w:rFonts w:ascii="Jameel Noori Nastaleeq" w:hAnsi="Jameel Noori Nastaleeq" w:cs="Jameel Noori Nastaleeq"/>
          <w:sz w:val="28"/>
          <w:szCs w:val="28"/>
          <w:rtl/>
        </w:rPr>
      </w:pPr>
      <w:r w:rsidRPr="00F7064F">
        <w:rPr>
          <w:rFonts w:ascii="Al Qalam Quran Majeed 1" w:hAnsi="Al Qalam Quran Majeed 1" w:cs="Al Qalam Quran Majeed 1"/>
          <w:sz w:val="28"/>
          <w:szCs w:val="28"/>
          <w:rtl/>
          <w:lang w:bidi="sd-Arab-PK"/>
        </w:rPr>
        <w:t>”</w:t>
      </w:r>
      <w:r w:rsidR="00144855" w:rsidRPr="00F7064F">
        <w:rPr>
          <w:rFonts w:ascii="Al Qalam Quran Majeed 1" w:hAnsi="Al Qalam Quran Majeed 1" w:cs="Al Qalam Quran Majeed 1"/>
          <w:sz w:val="28"/>
          <w:szCs w:val="28"/>
          <w:rtl/>
        </w:rPr>
        <w:t xml:space="preserve">وَمَن يَعْشُ عَن ذِكْرِ الرَّحْمَـٰنِ نُقَيِّضْ لَهُ شَيْطَـٰنًۭا فَهُوَ لَهُ قَرِينٌ‘‘  </w:t>
      </w:r>
      <w:r w:rsidR="00144855">
        <w:rPr>
          <w:rStyle w:val="EndnoteReference"/>
          <w:rFonts w:ascii="Jameel Noori Nastaleeq" w:hAnsi="Jameel Noori Nastaleeq" w:cs="Jameel Noori Nastaleeq"/>
          <w:rtl/>
        </w:rPr>
        <w:endnoteReference w:id="16"/>
      </w:r>
    </w:p>
    <w:p w14:paraId="3195978D" w14:textId="77777777" w:rsidR="00144855" w:rsidRPr="00A23D97" w:rsidRDefault="00144855" w:rsidP="00F7064F">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عن</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جو شخص اللہ کے ذکر سے غافل ہوتا ہے، ہم اس پر ش</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طان</w:t>
      </w:r>
      <w:r w:rsidRPr="00A23D97">
        <w:rPr>
          <w:rFonts w:ascii="Jameel Noori Nastaleeq" w:hAnsi="Jameel Noori Nastaleeq" w:cs="Jameel Noori Nastaleeq"/>
          <w:sz w:val="28"/>
          <w:szCs w:val="28"/>
          <w:rtl/>
        </w:rPr>
        <w:t xml:space="preserve"> مسلط کر د</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تے</w:t>
      </w:r>
      <w:r w:rsidRPr="00A23D97">
        <w:rPr>
          <w:rFonts w:ascii="Jameel Noori Nastaleeq" w:hAnsi="Jameel Noori Nastaleeq" w:cs="Jameel Noori Nastaleeq"/>
          <w:sz w:val="28"/>
          <w:szCs w:val="28"/>
          <w:rtl/>
        </w:rPr>
        <w:t xml:space="preserve"> ہ</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tl/>
        </w:rPr>
        <w:t xml:space="preserve"> جو اس کا ساتھ</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بن جاتا ہے</w:t>
      </w:r>
      <w:r>
        <w:rPr>
          <w:rFonts w:ascii="Jameel Noori Nastaleeq" w:hAnsi="Jameel Noori Nastaleeq" w:cs="Jameel Noori Nastaleeq" w:hint="cs"/>
          <w:sz w:val="28"/>
          <w:szCs w:val="28"/>
          <w:rtl/>
        </w:rPr>
        <w:t>‘‘</w:t>
      </w:r>
    </w:p>
    <w:p w14:paraId="52E3D2EA" w14:textId="77777777" w:rsidR="00144855" w:rsidRPr="00A23D97" w:rsidRDefault="00144855" w:rsidP="00C22C12">
      <w:pPr>
        <w:bidi/>
        <w:spacing w:line="240" w:lineRule="auto"/>
        <w:ind w:firstLine="720"/>
        <w:jc w:val="both"/>
        <w:rPr>
          <w:rFonts w:ascii="Jameel Noori Nastaleeq" w:hAnsi="Jameel Noori Nastaleeq" w:cs="Jameel Noori Nastaleeq"/>
          <w:sz w:val="28"/>
          <w:szCs w:val="28"/>
          <w:rtl/>
        </w:rPr>
      </w:pP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ہ</w:t>
      </w:r>
      <w:r w:rsidRPr="00A23D97">
        <w:rPr>
          <w:rFonts w:ascii="Jameel Noori Nastaleeq" w:hAnsi="Jameel Noori Nastaleeq" w:cs="Jameel Noori Nastaleeq"/>
          <w:sz w:val="28"/>
          <w:szCs w:val="28"/>
          <w:rtl/>
        </w:rPr>
        <w:t xml:space="preserve"> آ</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ت</w:t>
      </w:r>
      <w:r w:rsidRPr="00A23D97">
        <w:rPr>
          <w:rFonts w:ascii="Jameel Noori Nastaleeq" w:hAnsi="Jameel Noori Nastaleeq" w:cs="Jameel Noori Nastaleeq"/>
          <w:sz w:val="28"/>
          <w:szCs w:val="28"/>
          <w:rtl/>
        </w:rPr>
        <w:t xml:space="preserve"> واضح کرت</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ہے کہ جب انسان شعور</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و فکر</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طور پر کمزور ہوتا ہے تو غ</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ر</w:t>
      </w:r>
      <w:r w:rsidRPr="00A23D97">
        <w:rPr>
          <w:rFonts w:ascii="Jameel Noori Nastaleeq" w:hAnsi="Jameel Noori Nastaleeq" w:cs="Jameel Noori Nastaleeq"/>
          <w:sz w:val="28"/>
          <w:szCs w:val="28"/>
          <w:rtl/>
        </w:rPr>
        <w:t xml:space="preserve"> حق</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ق</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تصورات و عقائد اس کے ذہن پر قابض ہو جاتے ہ</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tl/>
        </w:rPr>
        <w:t>۔</w:t>
      </w:r>
    </w:p>
    <w:p w14:paraId="091F3AEB" w14:textId="77777777" w:rsidR="00144855" w:rsidRPr="00A23D97" w:rsidRDefault="00144855" w:rsidP="00DC43AE">
      <w:pPr>
        <w:bidi/>
        <w:spacing w:line="240" w:lineRule="auto"/>
        <w:jc w:val="both"/>
        <w:rPr>
          <w:rFonts w:ascii="Jameel Noori Nastaleeq" w:hAnsi="Jameel Noori Nastaleeq" w:cs="Jameel Noori Nastaleeq"/>
          <w:sz w:val="28"/>
          <w:szCs w:val="28"/>
          <w:rtl/>
        </w:rPr>
      </w:pPr>
      <w:r w:rsidRPr="00A23D97">
        <w:rPr>
          <w:rFonts w:ascii="Jameel Noori Nastaleeq" w:hAnsi="Jameel Noori Nastaleeq" w:cs="Jameel Noori Nastaleeq" w:hint="eastAsia"/>
          <w:sz w:val="28"/>
          <w:szCs w:val="28"/>
          <w:rtl/>
        </w:rPr>
        <w:lastRenderedPageBreak/>
        <w:t>ڈاکٹر</w:t>
      </w:r>
      <w:r w:rsidRPr="00A23D97">
        <w:rPr>
          <w:rFonts w:ascii="Jameel Noori Nastaleeq" w:hAnsi="Jameel Noori Nastaleeq" w:cs="Jameel Noori Nastaleeq"/>
          <w:sz w:val="28"/>
          <w:szCs w:val="28"/>
          <w:rtl/>
        </w:rPr>
        <w:t xml:space="preserve"> غلام ج</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لان</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برق اپن</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sz w:val="28"/>
          <w:szCs w:val="28"/>
          <w:rtl/>
        </w:rPr>
        <w:t xml:space="preserve"> تصن</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ف</w:t>
      </w:r>
      <w:r w:rsidRPr="00A23D97">
        <w:rPr>
          <w:rFonts w:ascii="Jameel Noori Nastaleeq" w:hAnsi="Jameel Noori Nastaleeq" w:cs="Jameel Noori Nastaleeq"/>
          <w:sz w:val="28"/>
          <w:szCs w:val="28"/>
          <w:rtl/>
        </w:rPr>
        <w:t xml:space="preserve"> </w:t>
      </w:r>
      <w:r w:rsidR="00DC43AE">
        <w:rPr>
          <w:rFonts w:ascii="Jameel Noori Nastaleeq" w:hAnsi="Jameel Noori Nastaleeq" w:cs="Jameel Noori Nastaleeq" w:hint="cs"/>
          <w:sz w:val="28"/>
          <w:szCs w:val="28"/>
          <w:rtl/>
          <w:lang w:bidi="sd-Arab-PK"/>
        </w:rPr>
        <w:t xml:space="preserve"> ”</w:t>
      </w:r>
      <w:r w:rsidR="00DC43AE">
        <w:rPr>
          <w:rFonts w:ascii="Jameel Noori Nastaleeq" w:hAnsi="Jameel Noori Nastaleeq" w:cs="Jameel Noori Nastaleeq"/>
          <w:sz w:val="28"/>
          <w:szCs w:val="28"/>
          <w:rtl/>
        </w:rPr>
        <w:t>دو اسلام</w:t>
      </w:r>
      <w:r w:rsidR="00DC43AE">
        <w:rPr>
          <w:rFonts w:ascii="Jameel Noori Nastaleeq" w:hAnsi="Jameel Noori Nastaleeq" w:cs="Jameel Noori Nastaleeq" w:hint="cs"/>
          <w:sz w:val="28"/>
          <w:szCs w:val="28"/>
          <w:rtl/>
          <w:lang w:bidi="sd-Arab-PK"/>
        </w:rPr>
        <w:t xml:space="preserve"> “  </w:t>
      </w:r>
      <w:r w:rsidRPr="00A23D97">
        <w:rPr>
          <w:rFonts w:ascii="Jameel Noori Nastaleeq" w:hAnsi="Jameel Noori Nastaleeq" w:cs="Jameel Noori Nastaleeq"/>
          <w:sz w:val="28"/>
          <w:szCs w:val="28"/>
          <w:rtl/>
        </w:rPr>
        <w:t xml:space="preserve"> م</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tl/>
        </w:rPr>
        <w:t xml:space="preserve"> لکھتے ہ</w:t>
      </w:r>
      <w:r w:rsidRPr="00A23D97">
        <w:rPr>
          <w:rFonts w:ascii="Jameel Noori Nastaleeq" w:hAnsi="Jameel Noori Nastaleeq" w:cs="Jameel Noori Nastaleeq" w:hint="cs"/>
          <w:sz w:val="28"/>
          <w:szCs w:val="28"/>
          <w:rtl/>
        </w:rPr>
        <w:t>ی</w:t>
      </w:r>
      <w:r w:rsidRPr="00A23D97">
        <w:rPr>
          <w:rFonts w:ascii="Jameel Noori Nastaleeq" w:hAnsi="Jameel Noori Nastaleeq" w:cs="Jameel Noori Nastaleeq" w:hint="eastAsia"/>
          <w:sz w:val="28"/>
          <w:szCs w:val="28"/>
          <w:rtl/>
        </w:rPr>
        <w:t>ں</w:t>
      </w:r>
      <w:r w:rsidRPr="00A23D97">
        <w:rPr>
          <w:rFonts w:ascii="Jameel Noori Nastaleeq" w:hAnsi="Jameel Noori Nastaleeq" w:cs="Jameel Noori Nastaleeq"/>
          <w:sz w:val="28"/>
          <w:szCs w:val="28"/>
        </w:rPr>
        <w:t>:</w:t>
      </w:r>
    </w:p>
    <w:p w14:paraId="0E241008" w14:textId="3F48679B" w:rsidR="00144855" w:rsidRDefault="00DC43AE" w:rsidP="00C22C12">
      <w:pPr>
        <w:bidi/>
        <w:spacing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lang w:bidi="sd-Arab-PK"/>
        </w:rPr>
        <w:t>”</w:t>
      </w:r>
      <w:r w:rsidR="00144855" w:rsidRPr="00A23D97">
        <w:rPr>
          <w:rFonts w:ascii="Jameel Noori Nastaleeq" w:hAnsi="Jameel Noori Nastaleeq" w:cs="Jameel Noori Nastaleeq"/>
          <w:sz w:val="28"/>
          <w:szCs w:val="28"/>
          <w:rtl/>
        </w:rPr>
        <w:t>جب قوم</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hint="eastAsia"/>
          <w:sz w:val="28"/>
          <w:szCs w:val="28"/>
          <w:rtl/>
        </w:rPr>
        <w:t>ں</w:t>
      </w:r>
      <w:r w:rsidR="00144855" w:rsidRPr="00A23D97">
        <w:rPr>
          <w:rFonts w:ascii="Jameel Noori Nastaleeq" w:hAnsi="Jameel Noori Nastaleeq" w:cs="Jameel Noori Nastaleeq"/>
          <w:sz w:val="28"/>
          <w:szCs w:val="28"/>
          <w:rtl/>
        </w:rPr>
        <w:t xml:space="preserve"> علم و معاش م</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hint="eastAsia"/>
          <w:sz w:val="28"/>
          <w:szCs w:val="28"/>
          <w:rtl/>
        </w:rPr>
        <w:t>ں</w:t>
      </w:r>
      <w:r w:rsidR="00144855" w:rsidRPr="00A23D97">
        <w:rPr>
          <w:rFonts w:ascii="Jameel Noori Nastaleeq" w:hAnsi="Jameel Noori Nastaleeq" w:cs="Jameel Noori Nastaleeq"/>
          <w:sz w:val="28"/>
          <w:szCs w:val="28"/>
          <w:rtl/>
        </w:rPr>
        <w:t xml:space="preserve"> پ</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hint="eastAsia"/>
          <w:sz w:val="28"/>
          <w:szCs w:val="28"/>
          <w:rtl/>
        </w:rPr>
        <w:t>چھے</w:t>
      </w:r>
      <w:r w:rsidR="00144855" w:rsidRPr="00A23D97">
        <w:rPr>
          <w:rFonts w:ascii="Jameel Noori Nastaleeq" w:hAnsi="Jameel Noori Nastaleeq" w:cs="Jameel Noori Nastaleeq"/>
          <w:sz w:val="28"/>
          <w:szCs w:val="28"/>
          <w:rtl/>
        </w:rPr>
        <w:t xml:space="preserve"> رہ جات</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sz w:val="28"/>
          <w:szCs w:val="28"/>
          <w:rtl/>
        </w:rPr>
        <w:t xml:space="preserve"> ہ</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hint="eastAsia"/>
          <w:sz w:val="28"/>
          <w:szCs w:val="28"/>
          <w:rtl/>
        </w:rPr>
        <w:t>ں</w:t>
      </w:r>
      <w:r w:rsidR="00144855" w:rsidRPr="00A23D97">
        <w:rPr>
          <w:rFonts w:ascii="Jameel Noori Nastaleeq" w:hAnsi="Jameel Noori Nastaleeq" w:cs="Jameel Noori Nastaleeq"/>
          <w:sz w:val="28"/>
          <w:szCs w:val="28"/>
          <w:rtl/>
        </w:rPr>
        <w:t xml:space="preserve"> تو وہ حق</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hint="eastAsia"/>
          <w:sz w:val="28"/>
          <w:szCs w:val="28"/>
          <w:rtl/>
        </w:rPr>
        <w:t>قت</w:t>
      </w:r>
      <w:r w:rsidR="00144855" w:rsidRPr="00A23D97">
        <w:rPr>
          <w:rFonts w:ascii="Jameel Noori Nastaleeq" w:hAnsi="Jameel Noori Nastaleeq" w:cs="Jameel Noori Nastaleeq"/>
          <w:sz w:val="28"/>
          <w:szCs w:val="28"/>
          <w:rtl/>
        </w:rPr>
        <w:t xml:space="preserve"> کے بجائے وہم و خ</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hint="eastAsia"/>
          <w:sz w:val="28"/>
          <w:szCs w:val="28"/>
          <w:rtl/>
        </w:rPr>
        <w:t>ال</w:t>
      </w:r>
      <w:r w:rsidR="00144855" w:rsidRPr="00A23D97">
        <w:rPr>
          <w:rFonts w:ascii="Jameel Noori Nastaleeq" w:hAnsi="Jameel Noori Nastaleeq" w:cs="Jameel Noori Nastaleeq"/>
          <w:sz w:val="28"/>
          <w:szCs w:val="28"/>
          <w:rtl/>
        </w:rPr>
        <w:t xml:space="preserve"> کے سہارے ج</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hint="eastAsia"/>
          <w:sz w:val="28"/>
          <w:szCs w:val="28"/>
          <w:rtl/>
        </w:rPr>
        <w:t>نے</w:t>
      </w:r>
      <w:r w:rsidR="00144855" w:rsidRPr="00A23D97">
        <w:rPr>
          <w:rFonts w:ascii="Jameel Noori Nastaleeq" w:hAnsi="Jameel Noori Nastaleeq" w:cs="Jameel Noori Nastaleeq"/>
          <w:sz w:val="28"/>
          <w:szCs w:val="28"/>
          <w:rtl/>
        </w:rPr>
        <w:t xml:space="preserve"> لگت</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sz w:val="28"/>
          <w:szCs w:val="28"/>
          <w:rtl/>
        </w:rPr>
        <w:t xml:space="preserve"> ہ</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hint="eastAsia"/>
          <w:sz w:val="28"/>
          <w:szCs w:val="28"/>
          <w:rtl/>
        </w:rPr>
        <w:t>ں،</w:t>
      </w:r>
      <w:r w:rsidR="00144855" w:rsidRPr="00A23D97">
        <w:rPr>
          <w:rFonts w:ascii="Jameel Noori Nastaleeq" w:hAnsi="Jameel Noori Nastaleeq" w:cs="Jameel Noori Nastaleeq"/>
          <w:sz w:val="28"/>
          <w:szCs w:val="28"/>
          <w:rtl/>
        </w:rPr>
        <w:t xml:space="preserve"> اور </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hint="eastAsia"/>
          <w:sz w:val="28"/>
          <w:szCs w:val="28"/>
          <w:rtl/>
        </w:rPr>
        <w:t>ہ</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sz w:val="28"/>
          <w:szCs w:val="28"/>
          <w:rtl/>
        </w:rPr>
        <w:t xml:space="preserve"> زوال ک</w:t>
      </w:r>
      <w:r w:rsidR="00144855" w:rsidRPr="00A23D97">
        <w:rPr>
          <w:rFonts w:ascii="Jameel Noori Nastaleeq" w:hAnsi="Jameel Noori Nastaleeq" w:cs="Jameel Noori Nastaleeq" w:hint="cs"/>
          <w:sz w:val="28"/>
          <w:szCs w:val="28"/>
          <w:rtl/>
        </w:rPr>
        <w:t>ی</w:t>
      </w:r>
      <w:r w:rsidR="00144855" w:rsidRPr="00A23D97">
        <w:rPr>
          <w:rFonts w:ascii="Jameel Noori Nastaleeq" w:hAnsi="Jameel Noori Nastaleeq" w:cs="Jameel Noori Nastaleeq"/>
          <w:sz w:val="28"/>
          <w:szCs w:val="28"/>
          <w:rtl/>
        </w:rPr>
        <w:t xml:space="preserve"> ابتدا ہے</w:t>
      </w:r>
      <w:r>
        <w:rPr>
          <w:rFonts w:ascii="Jameel Noori Nastaleeq" w:hAnsi="Jameel Noori Nastaleeq" w:cs="Jameel Noori Nastaleeq" w:hint="cs"/>
          <w:sz w:val="28"/>
          <w:szCs w:val="28"/>
          <w:rtl/>
          <w:lang w:bidi="sd-Arab-PK"/>
        </w:rPr>
        <w:t>“</w:t>
      </w:r>
      <w:r w:rsidR="00144855">
        <w:rPr>
          <w:rStyle w:val="EndnoteReference"/>
          <w:rFonts w:ascii="Jameel Noori Nastaleeq" w:hAnsi="Jameel Noori Nastaleeq" w:cs="Jameel Noori Nastaleeq"/>
          <w:rtl/>
        </w:rPr>
        <w:endnoteReference w:id="17"/>
      </w:r>
    </w:p>
    <w:p w14:paraId="1887C166" w14:textId="77777777" w:rsidR="00144855" w:rsidRPr="001E4BC2" w:rsidRDefault="00144855" w:rsidP="00DC43AE">
      <w:pPr>
        <w:bidi/>
        <w:spacing w:line="240" w:lineRule="auto"/>
        <w:ind w:firstLine="720"/>
        <w:jc w:val="both"/>
        <w:rPr>
          <w:rFonts w:ascii="Jameel Noori Nastaleeq" w:hAnsi="Jameel Noori Nastaleeq" w:cs="Jameel Noori Nastaleeq"/>
          <w:sz w:val="28"/>
          <w:szCs w:val="28"/>
        </w:rPr>
      </w:pPr>
      <w:r w:rsidRPr="00894453">
        <w:rPr>
          <w:rFonts w:ascii="Jameel Noori Nastaleeq" w:hAnsi="Jameel Noori Nastaleeq" w:cs="Jameel Noori Nastaleeq"/>
          <w:sz w:val="28"/>
          <w:szCs w:val="28"/>
          <w:rtl/>
        </w:rPr>
        <w:t>غربت اور وسائل ک</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کم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افراد کو ا</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س</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شارٹ کٹ راہوں پر لے جات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ہے جو حق</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قت</w:t>
      </w:r>
      <w:r w:rsidRPr="00894453">
        <w:rPr>
          <w:rFonts w:ascii="Jameel Noori Nastaleeq" w:hAnsi="Jameel Noori Nastaleeq" w:cs="Jameel Noori Nastaleeq"/>
          <w:sz w:val="28"/>
          <w:szCs w:val="28"/>
          <w:rtl/>
        </w:rPr>
        <w:t xml:space="preserve"> 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ں</w:t>
      </w:r>
      <w:r w:rsidRPr="00894453">
        <w:rPr>
          <w:rFonts w:ascii="Jameel Noori Nastaleeq" w:hAnsi="Jameel Noori Nastaleeq" w:cs="Jameel Noori Nastaleeq"/>
          <w:sz w:val="28"/>
          <w:szCs w:val="28"/>
          <w:rtl/>
        </w:rPr>
        <w:t xml:space="preserve"> موجود نہ</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ں</w:t>
      </w:r>
      <w:r w:rsidRPr="00894453">
        <w:rPr>
          <w:rFonts w:ascii="Jameel Noori Nastaleeq" w:hAnsi="Jameel Noori Nastaleeq" w:cs="Jameel Noori Nastaleeq"/>
          <w:sz w:val="28"/>
          <w:szCs w:val="28"/>
          <w:rtl/>
        </w:rPr>
        <w:t xml:space="preserve"> ہوت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ں</w:t>
      </w:r>
      <w:r w:rsidRPr="00894453">
        <w:rPr>
          <w:rFonts w:ascii="Jameel Noori Nastaleeq" w:hAnsi="Jameel Noori Nastaleeq" w:cs="Jameel Noori Nastaleeq"/>
          <w:sz w:val="28"/>
          <w:szCs w:val="28"/>
          <w:rtl/>
        </w:rPr>
        <w:t>۔ غر</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ب</w:t>
      </w:r>
      <w:r w:rsidRPr="00894453">
        <w:rPr>
          <w:rFonts w:ascii="Jameel Noori Nastaleeq" w:hAnsi="Jameel Noori Nastaleeq" w:cs="Jameel Noori Nastaleeq"/>
          <w:sz w:val="28"/>
          <w:szCs w:val="28"/>
          <w:rtl/>
        </w:rPr>
        <w:t xml:space="preserve"> عوام اکثر ب</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مار</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وں</w:t>
      </w:r>
      <w:r w:rsidRPr="00894453">
        <w:rPr>
          <w:rFonts w:ascii="Jameel Noori Nastaleeq" w:hAnsi="Jameel Noori Nastaleeq" w:cs="Jameel Noori Nastaleeq"/>
          <w:sz w:val="28"/>
          <w:szCs w:val="28"/>
          <w:rtl/>
        </w:rPr>
        <w:t xml:space="preserve"> کے علاج </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ا</w:t>
      </w:r>
      <w:r w:rsidRPr="00894453">
        <w:rPr>
          <w:rFonts w:ascii="Jameel Noori Nastaleeq" w:hAnsi="Jameel Noori Nastaleeq" w:cs="Jameel Noori Nastaleeq"/>
          <w:sz w:val="28"/>
          <w:szCs w:val="28"/>
          <w:rtl/>
        </w:rPr>
        <w:t xml:space="preserve"> کاروبار</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کام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اب</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کے ل</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ے</w:t>
      </w:r>
      <w:r w:rsidRPr="00894453">
        <w:rPr>
          <w:rFonts w:ascii="Jameel Noori Nastaleeq" w:hAnsi="Jameel Noori Nastaleeq" w:cs="Jameel Noori Nastaleeq"/>
          <w:sz w:val="28"/>
          <w:szCs w:val="28"/>
          <w:rtl/>
        </w:rPr>
        <w:t xml:space="preserve"> غ</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ر</w:t>
      </w:r>
      <w:r w:rsidRPr="00894453">
        <w:rPr>
          <w:rFonts w:ascii="Jameel Noori Nastaleeq" w:hAnsi="Jameel Noori Nastaleeq" w:cs="Jameel Noori Nastaleeq"/>
          <w:sz w:val="28"/>
          <w:szCs w:val="28"/>
          <w:rtl/>
        </w:rPr>
        <w:t xml:space="preserve"> سائنس</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اور توہم پر مبن</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طر</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قے</w:t>
      </w:r>
      <w:r w:rsidRPr="00894453">
        <w:rPr>
          <w:rFonts w:ascii="Jameel Noori Nastaleeq" w:hAnsi="Jameel Noori Nastaleeq" w:cs="Jameel Noori Nastaleeq"/>
          <w:sz w:val="28"/>
          <w:szCs w:val="28"/>
          <w:rtl/>
        </w:rPr>
        <w:t xml:space="preserve"> اخت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ار</w:t>
      </w:r>
      <w:r w:rsidRPr="00894453">
        <w:rPr>
          <w:rFonts w:ascii="Jameel Noori Nastaleeq" w:hAnsi="Jameel Noori Nastaleeq" w:cs="Jameel Noori Nastaleeq"/>
          <w:sz w:val="28"/>
          <w:szCs w:val="28"/>
          <w:rtl/>
        </w:rPr>
        <w:t xml:space="preserve"> کرتے ہ</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ں</w:t>
      </w:r>
      <w:r w:rsidRPr="00894453">
        <w:rPr>
          <w:rFonts w:ascii="Jameel Noori Nastaleeq" w:hAnsi="Jameel Noori Nastaleeq" w:cs="Jameel Noori Nastaleeq"/>
          <w:sz w:val="28"/>
          <w:szCs w:val="28"/>
          <w:rtl/>
        </w:rPr>
        <w:t xml:space="preserve">۔ </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ہ</w:t>
      </w:r>
      <w:r w:rsidRPr="00894453">
        <w:rPr>
          <w:rFonts w:ascii="Jameel Noori Nastaleeq" w:hAnsi="Jameel Noori Nastaleeq" w:cs="Jameel Noori Nastaleeq"/>
          <w:sz w:val="28"/>
          <w:szCs w:val="28"/>
          <w:rtl/>
        </w:rPr>
        <w:t xml:space="preserve"> روش دراصل وسائل ک</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ک</w:t>
      </w:r>
      <w:r w:rsidRPr="00894453">
        <w:rPr>
          <w:rFonts w:ascii="Jameel Noori Nastaleeq" w:hAnsi="Jameel Noori Nastaleeq" w:cs="Jameel Noori Nastaleeq" w:hint="eastAsia"/>
          <w:sz w:val="28"/>
          <w:szCs w:val="28"/>
          <w:rtl/>
        </w:rPr>
        <w:t>م</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sz w:val="28"/>
          <w:szCs w:val="28"/>
          <w:rtl/>
        </w:rPr>
        <w:t xml:space="preserve"> اور غربت کے دباؤ کا نت</w:t>
      </w:r>
      <w:r w:rsidRPr="00894453">
        <w:rPr>
          <w:rFonts w:ascii="Jameel Noori Nastaleeq" w:hAnsi="Jameel Noori Nastaleeq" w:cs="Jameel Noori Nastaleeq" w:hint="cs"/>
          <w:sz w:val="28"/>
          <w:szCs w:val="28"/>
          <w:rtl/>
        </w:rPr>
        <w:t>ی</w:t>
      </w:r>
      <w:r w:rsidRPr="00894453">
        <w:rPr>
          <w:rFonts w:ascii="Jameel Noori Nastaleeq" w:hAnsi="Jameel Noori Nastaleeq" w:cs="Jameel Noori Nastaleeq" w:hint="eastAsia"/>
          <w:sz w:val="28"/>
          <w:szCs w:val="28"/>
          <w:rtl/>
        </w:rPr>
        <w:t>جہ</w:t>
      </w:r>
      <w:r w:rsidRPr="00894453">
        <w:rPr>
          <w:rFonts w:ascii="Jameel Noori Nastaleeq" w:hAnsi="Jameel Noori Nastaleeq" w:cs="Jameel Noori Nastaleeq"/>
          <w:sz w:val="28"/>
          <w:szCs w:val="28"/>
          <w:rtl/>
        </w:rPr>
        <w:t xml:space="preserve"> ہے۔ </w:t>
      </w:r>
      <w:r w:rsidRPr="00894453">
        <w:rPr>
          <w:rFonts w:ascii="Jameel Noori Nastaleeq" w:hAnsi="Jameel Noori Nastaleeq" w:cs="Jameel Noori Nastaleeq"/>
          <w:sz w:val="28"/>
          <w:szCs w:val="28"/>
          <w:vertAlign w:val="superscript"/>
          <w:rtl/>
        </w:rPr>
        <w:endnoteReference w:id="18"/>
      </w:r>
    </w:p>
    <w:p w14:paraId="2B132C44" w14:textId="77777777" w:rsidR="00144855" w:rsidRPr="00803EB2" w:rsidRDefault="00144855" w:rsidP="00144855">
      <w:pPr>
        <w:bidi/>
        <w:spacing w:line="240" w:lineRule="auto"/>
        <w:jc w:val="both"/>
        <w:rPr>
          <w:rFonts w:ascii="Jameel Noori Nastaleeq" w:hAnsi="Jameel Noori Nastaleeq" w:cs="Jameel Noori Nastaleeq"/>
          <w:b/>
          <w:bCs/>
          <w:sz w:val="32"/>
          <w:szCs w:val="32"/>
          <w:rtl/>
        </w:rPr>
      </w:pPr>
      <w:r w:rsidRPr="00803EB2">
        <w:rPr>
          <w:rFonts w:ascii="Jameel Noori Nastaleeq" w:hAnsi="Jameel Noori Nastaleeq" w:cs="Jameel Noori Nastaleeq"/>
          <w:b/>
          <w:bCs/>
          <w:sz w:val="32"/>
          <w:szCs w:val="32"/>
          <w:rtl/>
        </w:rPr>
        <w:t xml:space="preserve">توہم پرستی کا سد باب قرآن </w:t>
      </w:r>
      <w:r w:rsidRPr="00803EB2">
        <w:rPr>
          <w:rFonts w:ascii="Jameel Noori Nastaleeq" w:hAnsi="Jameel Noori Nastaleeq" w:cs="Jameel Noori Nastaleeq" w:hint="cs"/>
          <w:b/>
          <w:bCs/>
          <w:sz w:val="32"/>
          <w:szCs w:val="32"/>
          <w:rtl/>
        </w:rPr>
        <w:t xml:space="preserve"> وحدیث </w:t>
      </w:r>
      <w:r w:rsidRPr="00803EB2">
        <w:rPr>
          <w:rFonts w:ascii="Jameel Noori Nastaleeq" w:hAnsi="Jameel Noori Nastaleeq" w:cs="Jameel Noori Nastaleeq"/>
          <w:b/>
          <w:bCs/>
          <w:sz w:val="32"/>
          <w:szCs w:val="32"/>
          <w:rtl/>
        </w:rPr>
        <w:t>کی روشنی میں</w:t>
      </w:r>
    </w:p>
    <w:p w14:paraId="1995E7C0" w14:textId="77777777" w:rsidR="00144855" w:rsidRPr="00ED1A3B" w:rsidRDefault="00144855" w:rsidP="00144855">
      <w:pPr>
        <w:bidi/>
        <w:spacing w:line="240" w:lineRule="auto"/>
        <w:jc w:val="both"/>
        <w:rPr>
          <w:rFonts w:ascii="Jameel Noori Nastaleeq" w:hAnsi="Jameel Noori Nastaleeq" w:cs="Jameel Noori Nastaleeq"/>
          <w:b/>
          <w:bCs/>
          <w:sz w:val="28"/>
          <w:szCs w:val="28"/>
          <w:rtl/>
        </w:rPr>
      </w:pPr>
      <w:r w:rsidRPr="00ED1A3B">
        <w:rPr>
          <w:rFonts w:ascii="Jameel Noori Nastaleeq" w:hAnsi="Jameel Noori Nastaleeq" w:cs="Jameel Noori Nastaleeq"/>
          <w:b/>
          <w:bCs/>
          <w:sz w:val="28"/>
          <w:szCs w:val="28"/>
          <w:rtl/>
        </w:rPr>
        <w:t>عقیدہ توحید</w:t>
      </w:r>
    </w:p>
    <w:p w14:paraId="7F0120C8" w14:textId="77777777" w:rsidR="002E7C04" w:rsidRDefault="00144855" w:rsidP="007C0605">
      <w:pPr>
        <w:bidi/>
        <w:spacing w:line="240" w:lineRule="auto"/>
        <w:ind w:firstLine="720"/>
        <w:jc w:val="both"/>
        <w:rPr>
          <w:rFonts w:ascii="Jameel Noori Nastaleeq" w:hAnsi="Jameel Noori Nastaleeq" w:cs="Jameel Noori Nastaleeq"/>
          <w:sz w:val="28"/>
          <w:szCs w:val="28"/>
          <w:rtl/>
        </w:rPr>
      </w:pPr>
      <w:r w:rsidRPr="00ED1A3B">
        <w:rPr>
          <w:rFonts w:ascii="Jameel Noori Nastaleeq" w:hAnsi="Jameel Noori Nastaleeq" w:cs="Jameel Noori Nastaleeq"/>
          <w:sz w:val="28"/>
          <w:szCs w:val="28"/>
          <w:rtl/>
        </w:rPr>
        <w:t>دین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اسلام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انسانی معاشرے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شرک</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توہم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پرستی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ختم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کرکےتوحید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اپنا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مرکزی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نقطہ بناتا ہے</w:t>
      </w:r>
      <w:r w:rsidRPr="009C5987">
        <w:rPr>
          <w:rFonts w:ascii="Jameel Noori Nastaleeq" w:hAnsi="Jameel Noori Nastaleeq" w:cs="Jameel Noori Nastaleeq" w:hint="cs"/>
          <w:sz w:val="28"/>
          <w:szCs w:val="28"/>
          <w:rtl/>
          <w:lang w:bidi="sd-Arab-PK"/>
        </w:rPr>
        <w:t>،</w:t>
      </w:r>
      <w:r w:rsidRPr="00ED1A3B">
        <w:rPr>
          <w:rFonts w:ascii="Jameel Noori Nastaleeq" w:hAnsi="Jameel Noori Nastaleeq" w:cs="Jameel Noori Nastaleeq"/>
          <w:sz w:val="28"/>
          <w:szCs w:val="28"/>
          <w:rtl/>
        </w:rPr>
        <w:t>اللہ تبارک 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تمام  ہی انبیا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کرام علیہم السلام 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توحید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ابلاغ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لیے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اپنی پوری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زندگیاں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وقف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اسلوب اور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انداز</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کی تردید اور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مخالفت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غیر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 بندگی تک  کا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شائبہ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موجود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hint="cs"/>
          <w:sz w:val="28"/>
          <w:szCs w:val="28"/>
          <w:rtl/>
        </w:rPr>
        <w:t xml:space="preserve">رسول اکرم </w:t>
      </w:r>
      <w:r w:rsidRPr="00ED1A3B">
        <w:rPr>
          <w:rFonts w:ascii="Jameel Noori Nastaleeq" w:hAnsi="Jameel Noori Nastaleeq" w:cs="Jameel Noori Nastaleeq"/>
          <w:sz w:val="28"/>
          <w:szCs w:val="28"/>
          <w:rtl/>
        </w:rPr>
        <w:t>صلی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w:t>
      </w:r>
      <w:r w:rsidRPr="00ED1A3B">
        <w:rPr>
          <w:rFonts w:ascii="Jameel Noori Nastaleeq" w:hAnsi="Jameel Noori Nastaleeq" w:cs="Jameel Noori Nastaleeq" w:hint="cs"/>
          <w:sz w:val="28"/>
          <w:szCs w:val="28"/>
          <w:rtl/>
        </w:rPr>
        <w:t>آ</w:t>
      </w:r>
      <w:r w:rsidRPr="00ED1A3B">
        <w:rPr>
          <w:rFonts w:ascii="Jameel Noori Nastaleeq" w:hAnsi="Jameel Noori Nastaleeq" w:cs="Jameel Noori Nastaleeq"/>
          <w:sz w:val="28"/>
          <w:szCs w:val="28"/>
          <w:rtl/>
        </w:rPr>
        <w:t>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وسلم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hint="cs"/>
          <w:sz w:val="28"/>
          <w:szCs w:val="28"/>
          <w:rtl/>
        </w:rPr>
        <w:t>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سب</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پہلے</w:t>
      </w:r>
      <w:r w:rsidRPr="00ED1A3B">
        <w:rPr>
          <w:rFonts w:ascii="Jameel Noori Nastaleeq" w:hAnsi="Jameel Noori Nastaleeq" w:cs="Jameel Noori Nastaleeq" w:hint="cs"/>
          <w:sz w:val="28"/>
          <w:szCs w:val="28"/>
          <w:rtl/>
        </w:rPr>
        <w:t xml:space="preserve"> عرب معاشرے کے لوگوں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دماغ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hint="cs"/>
          <w:sz w:val="28"/>
          <w:szCs w:val="28"/>
          <w:rtl/>
        </w:rPr>
        <w:t xml:space="preserve">عقیدہ </w:t>
      </w:r>
      <w:r w:rsidRPr="00ED1A3B">
        <w:rPr>
          <w:rFonts w:ascii="Jameel Noori Nastaleeq" w:hAnsi="Jameel Noori Nastaleeq" w:cs="Jameel Noori Nastaleeq"/>
          <w:sz w:val="28"/>
          <w:szCs w:val="28"/>
          <w:rtl/>
        </w:rPr>
        <w:t>توحید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پیوست</w:t>
      </w:r>
      <w:r w:rsidRPr="00ED1A3B">
        <w:rPr>
          <w:rFonts w:ascii="Jameel Noori Nastaleeq" w:hAnsi="Jameel Noori Nastaleeq" w:cs="Jameel Noori Nastaleeq" w:hint="cs"/>
          <w:sz w:val="28"/>
          <w:szCs w:val="28"/>
          <w:rtl/>
        </w:rPr>
        <w:t xml:space="preserve"> و مظبوط کیا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hint="cs"/>
          <w:sz w:val="28"/>
          <w:szCs w:val="28"/>
          <w:rtl/>
        </w:rPr>
        <w:t xml:space="preserve">لوگوں کو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ہدایت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w:t>
      </w:r>
      <w:r w:rsidRPr="00ED1A3B">
        <w:rPr>
          <w:rFonts w:ascii="Jameel Noori Nastaleeq" w:hAnsi="Jameel Noori Nastaleeq" w:cs="Jameel Noori Nastaleeq" w:hint="cs"/>
          <w:sz w:val="28"/>
          <w:szCs w:val="28"/>
          <w:rtl/>
        </w:rPr>
        <w:t xml:space="preserve"> اگر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تمہارے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ٹکڑے</w:t>
      </w:r>
      <w:r w:rsidRPr="00ED1A3B">
        <w:rPr>
          <w:rFonts w:ascii="Jameel Noori Nastaleeq" w:hAnsi="Jameel Noori Nastaleeq" w:cs="Jameel Noori Nastaleeq" w:hint="cs"/>
          <w:sz w:val="28"/>
          <w:szCs w:val="28"/>
          <w:rtl/>
        </w:rPr>
        <w:t xml:space="preserve"> ٹکرے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جائیں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تم</w:t>
      </w:r>
      <w:r w:rsidRPr="00ED1A3B">
        <w:rPr>
          <w:rFonts w:ascii="Jameel Noori Nastaleeq" w:hAnsi="Jameel Noori Nastaleeq" w:cs="Jameel Noori Nastaleeq" w:hint="cs"/>
          <w:sz w:val="28"/>
          <w:szCs w:val="28"/>
          <w:rtl/>
        </w:rPr>
        <w:t xml:space="preserve"> کو </w:t>
      </w:r>
      <w:r w:rsidRPr="00ED1A3B">
        <w:rPr>
          <w:rFonts w:ascii="Jameel Noori Nastaleeq" w:hAnsi="Jameel Noori Nastaleeq" w:cs="Jameel Noori Nastaleeq"/>
          <w:sz w:val="28"/>
          <w:szCs w:val="28"/>
          <w:rtl/>
        </w:rPr>
        <w:t>آگ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جلا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جائے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تو</w:t>
      </w:r>
      <w:r w:rsidRPr="00ED1A3B">
        <w:rPr>
          <w:rFonts w:ascii="Jameel Noori Nastaleeq" w:hAnsi="Jameel Noori Nastaleeq" w:cs="Jameel Noori Nastaleeq" w:hint="cs"/>
          <w:sz w:val="28"/>
          <w:szCs w:val="28"/>
          <w:rtl/>
        </w:rPr>
        <w:t xml:space="preserve"> پھر</w:t>
      </w:r>
      <w:r w:rsidRPr="00ED1A3B">
        <w:rPr>
          <w:rFonts w:ascii="Jameel Noori Nastaleeq" w:hAnsi="Jameel Noori Nastaleeq" w:cs="Jameel Noori Nastaleeq"/>
          <w:sz w:val="28"/>
          <w:szCs w:val="28"/>
          <w:rtl/>
        </w:rPr>
        <w:t>بھی</w:t>
      </w:r>
      <w:r w:rsidRPr="00ED1A3B">
        <w:rPr>
          <w:rFonts w:ascii="Jameel Noori Nastaleeq" w:hAnsi="Jameel Noori Nastaleeq" w:cs="Jameel Noori Nastaleeq" w:hint="cs"/>
          <w:sz w:val="28"/>
          <w:szCs w:val="28"/>
          <w:rtl/>
        </w:rPr>
        <w:t xml:space="preserve"> اللہ  تبارک وتعالی کے ساتھ کبھی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شرک</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hint="cs"/>
          <w:sz w:val="28"/>
          <w:szCs w:val="28"/>
          <w:rtl/>
        </w:rPr>
        <w:t xml:space="preserve">کیونکہ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شرک</w:t>
      </w:r>
      <w:r w:rsidRPr="00ED1A3B">
        <w:rPr>
          <w:rFonts w:ascii="Jameel Noori Nastaleeq" w:hAnsi="Jameel Noori Nastaleeq" w:cs="Jameel Noori Nastaleeq" w:hint="cs"/>
          <w:sz w:val="28"/>
          <w:szCs w:val="28"/>
          <w:rtl/>
        </w:rPr>
        <w:t xml:space="preserve"> 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تمام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برائیوں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جڑ</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hint="cs"/>
          <w:sz w:val="28"/>
          <w:szCs w:val="28"/>
          <w:rtl/>
        </w:rPr>
        <w:t xml:space="preserve">ہے۔  </w:t>
      </w:r>
      <w:r>
        <w:rPr>
          <w:rFonts w:ascii="Jameel Noori Nastaleeq" w:hAnsi="Jameel Noori Nastaleeq" w:cs="Jameel Noori Nastaleeq" w:hint="cs"/>
          <w:sz w:val="28"/>
          <w:szCs w:val="28"/>
          <w:rtl/>
        </w:rPr>
        <w:t>آپ</w:t>
      </w:r>
      <w:r w:rsidRPr="00ED1A3B">
        <w:rPr>
          <w:rFonts w:ascii="Jameel Noori Nastaleeq" w:hAnsi="Jameel Noori Nastaleeq" w:cs="Jameel Noori Nastaleeq"/>
          <w:sz w:val="28"/>
          <w:szCs w:val="28"/>
          <w:rtl/>
        </w:rPr>
        <w:t xml:space="preserve"> صلی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وآلہ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وسلم</w:t>
      </w:r>
      <w:r w:rsidRPr="00ED1A3B">
        <w:rPr>
          <w:rFonts w:ascii="Jameel Noori Nastaleeq" w:hAnsi="Jameel Noori Nastaleeq" w:cs="Jameel Noori Nastaleeq" w:hint="cs"/>
          <w:sz w:val="28"/>
          <w:szCs w:val="28"/>
          <w:rtl/>
        </w:rPr>
        <w:t xml:space="preserve"> </w:t>
      </w:r>
      <w:r w:rsidRPr="00ED1A3B">
        <w:rPr>
          <w:rFonts w:ascii="Jameel Noori Nastaleeq" w:hAnsi="Jameel Noori Nastaleeq" w:cs="Jameel Noori Nastaleeq"/>
          <w:sz w:val="28"/>
          <w:szCs w:val="28"/>
          <w:rtl/>
        </w:rPr>
        <w:t xml:space="preserve">معاشرے کے لوگوں کو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توہمات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غلط</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عقائد اور بد شگونی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نکال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ایک حقیقی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معبود برحق 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عبادت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درس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hint="cs"/>
          <w:sz w:val="28"/>
          <w:szCs w:val="28"/>
          <w:rtl/>
        </w:rPr>
        <w:t xml:space="preserve"> اور </w:t>
      </w:r>
      <w:r w:rsidRPr="00ED1A3B">
        <w:rPr>
          <w:rFonts w:ascii="Jameel Noori Nastaleeq" w:hAnsi="Jameel Noori Nastaleeq" w:cs="Jameel Noori Nastaleeq"/>
          <w:sz w:val="28"/>
          <w:szCs w:val="28"/>
          <w:rtl/>
        </w:rPr>
        <w:t xml:space="preserve"> لوگوں 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بتایا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کہ </w:t>
      </w:r>
    </w:p>
    <w:p w14:paraId="26E86953" w14:textId="1FB1B1DD" w:rsidR="00144855" w:rsidRPr="00ED1A3B" w:rsidRDefault="00144855" w:rsidP="00993E76">
      <w:pPr>
        <w:bidi/>
        <w:spacing w:line="276" w:lineRule="auto"/>
        <w:ind w:left="1008" w:right="1008"/>
        <w:jc w:val="both"/>
        <w:rPr>
          <w:rFonts w:ascii="Jameel Noori Nastaleeq" w:hAnsi="Jameel Noori Nastaleeq" w:cs="Jameel Noori Nastaleeq"/>
          <w:sz w:val="28"/>
          <w:szCs w:val="28"/>
          <w:rtl/>
        </w:rPr>
      </w:pPr>
      <w:r w:rsidRPr="00A36804">
        <w:rPr>
          <w:rFonts w:ascii="Al Qalam Quran Majeed 1" w:hAnsi="Al Qalam Quran Majeed 1" w:cs="Al Qalam Quran Majeed 1"/>
          <w:sz w:val="28"/>
          <w:szCs w:val="28"/>
          <w:rtl/>
        </w:rPr>
        <w:t>’’</w:t>
      </w:r>
      <w:r w:rsidR="007C0605" w:rsidRPr="00A36804">
        <w:rPr>
          <w:rFonts w:ascii="Al Qalam Quran Majeed 1" w:eastAsiaTheme="minorHAnsi" w:hAnsi="Al Qalam Quran Majeed 1" w:cs="Al Qalam Quran Majeed 1"/>
          <w:sz w:val="28"/>
          <w:szCs w:val="28"/>
          <w:rtl/>
        </w:rPr>
        <w:t xml:space="preserve"> </w:t>
      </w:r>
      <w:r w:rsidR="007C0605" w:rsidRPr="00A36804">
        <w:rPr>
          <w:rFonts w:ascii="Al Qalam Quran Majeed 1" w:hAnsi="Al Qalam Quran Majeed 1" w:cs="Al Qalam Quran Majeed 1"/>
          <w:sz w:val="28"/>
          <w:szCs w:val="28"/>
          <w:rtl/>
        </w:rPr>
        <w:t xml:space="preserve">يَا أَيُّهَا النَّاسُ، </w:t>
      </w:r>
      <w:r w:rsidRPr="00A36804">
        <w:rPr>
          <w:rFonts w:ascii="Al Qalam Quran Majeed 1" w:hAnsi="Al Qalam Quran Majeed 1" w:cs="Al Qalam Quran Majeed 1"/>
          <w:sz w:val="28"/>
          <w:szCs w:val="28"/>
          <w:rtl/>
        </w:rPr>
        <w:t xml:space="preserve">قولوا لا الہ الا اللہ  تفلحون‘‘ </w:t>
      </w:r>
      <w:r w:rsidRPr="00ED1A3B">
        <w:rPr>
          <w:rFonts w:ascii="Jameel Noori Nastaleeq" w:hAnsi="Jameel Noori Nastaleeq" w:cs="Jameel Noori Nastaleeq"/>
          <w:sz w:val="28"/>
          <w:szCs w:val="28"/>
          <w:vertAlign w:val="superscript"/>
          <w:rtl/>
        </w:rPr>
        <w:endnoteReference w:id="19"/>
      </w:r>
      <w:r w:rsidRPr="00ED1A3B">
        <w:rPr>
          <w:rFonts w:ascii="Jameel Noori Nastaleeq" w:hAnsi="Jameel Noori Nastaleeq" w:cs="Jameel Noori Nastaleeq"/>
          <w:sz w:val="28"/>
          <w:szCs w:val="28"/>
          <w:rtl/>
        </w:rPr>
        <w:t xml:space="preserve"> </w:t>
      </w:r>
    </w:p>
    <w:p w14:paraId="3D1D4DF3" w14:textId="77777777" w:rsidR="00144855" w:rsidRDefault="00144855" w:rsidP="00993E76">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007C0605">
        <w:rPr>
          <w:rFonts w:ascii="Jameel Noori Nastaleeq" w:hAnsi="Jameel Noori Nastaleeq" w:cs="Jameel Noori Nastaleeq" w:hint="cs"/>
          <w:sz w:val="28"/>
          <w:szCs w:val="28"/>
          <w:rtl/>
        </w:rPr>
        <w:t xml:space="preserve"> اے </w:t>
      </w:r>
      <w:r w:rsidR="007C0605" w:rsidRPr="00993E76">
        <w:rPr>
          <w:rFonts w:ascii="Jameel Noori Nastaleeq" w:eastAsiaTheme="minorHAnsi" w:hAnsi="Jameel Noori Nastaleeq" w:cs="Jameel Noori Nastaleeq" w:hint="cs"/>
          <w:sz w:val="28"/>
          <w:szCs w:val="28"/>
          <w:rtl/>
          <w:lang w:bidi="ur-PK"/>
        </w:rPr>
        <w:t>لوگو</w:t>
      </w:r>
      <w:r w:rsidRPr="00993E76">
        <w:rPr>
          <w:rFonts w:ascii="Jameel Noori Nastaleeq" w:eastAsiaTheme="minorHAnsi" w:hAnsi="Jameel Noori Nastaleeq" w:cs="Jameel Noori Nastaleeq" w:hint="cs"/>
          <w:sz w:val="28"/>
          <w:szCs w:val="28"/>
          <w:rtl/>
          <w:lang w:bidi="ur-PK"/>
        </w:rPr>
        <w:t>کہو</w:t>
      </w:r>
      <w:r w:rsidRPr="00ED1A3B">
        <w:rPr>
          <w:rFonts w:ascii="Jameel Noori Nastaleeq" w:hAnsi="Jameel Noori Nastaleeq" w:cs="Jameel Noori Nastaleeq" w:hint="cs"/>
          <w:sz w:val="28"/>
          <w:szCs w:val="28"/>
          <w:rtl/>
        </w:rPr>
        <w:t xml:space="preserve"> کہ اللہ کے سوا کوئی  معبود نہیں  ہے تم فلاح پاو ُگے</w:t>
      </w:r>
      <w:r>
        <w:rPr>
          <w:rFonts w:ascii="Jameel Noori Nastaleeq" w:hAnsi="Jameel Noori Nastaleeq" w:cs="Jameel Noori Nastaleeq" w:hint="cs"/>
          <w:sz w:val="28"/>
          <w:szCs w:val="28"/>
          <w:rtl/>
        </w:rPr>
        <w:t>‘‘</w:t>
      </w:r>
    </w:p>
    <w:p w14:paraId="284430FB" w14:textId="77777777" w:rsidR="00144855" w:rsidRPr="00C22C12" w:rsidRDefault="00144855" w:rsidP="00C22C12">
      <w:pPr>
        <w:bidi/>
        <w:spacing w:line="240" w:lineRule="auto"/>
        <w:ind w:firstLine="720"/>
        <w:jc w:val="both"/>
        <w:rPr>
          <w:rFonts w:ascii="Jameel Noori Nastaleeq" w:hAnsi="Jameel Noori Nastaleeq" w:cs="Jameel Noori Nastaleeq"/>
          <w:sz w:val="28"/>
          <w:szCs w:val="28"/>
        </w:rPr>
      </w:pPr>
      <w:r w:rsidRPr="00F67EC1">
        <w:rPr>
          <w:rFonts w:ascii="Jameel Noori Nastaleeq" w:hAnsi="Jameel Noori Nastaleeq" w:cs="Jameel Noori Nastaleeq"/>
          <w:sz w:val="28"/>
          <w:szCs w:val="28"/>
          <w:rtl/>
        </w:rPr>
        <w:t xml:space="preserve">اسلام </w:t>
      </w:r>
      <w:r w:rsidRPr="00F67EC1">
        <w:rPr>
          <w:rFonts w:ascii="Jameel Noori Nastaleeq" w:hAnsi="Jameel Noori Nastaleeq" w:cs="Jameel Noori Nastaleeq" w:hint="eastAsia"/>
          <w:sz w:val="28"/>
          <w:szCs w:val="28"/>
          <w:rtl/>
        </w:rPr>
        <w:t>نے</w:t>
      </w:r>
      <w:r w:rsidRPr="00F67EC1">
        <w:rPr>
          <w:rFonts w:ascii="Jameel Noori Nastaleeq" w:hAnsi="Jameel Noori Nastaleeq" w:cs="Jameel Noori Nastaleeq" w:hint="cs"/>
          <w:sz w:val="28"/>
          <w:szCs w:val="28"/>
          <w:rtl/>
        </w:rPr>
        <w:t xml:space="preserve"> توہم پرستی</w:t>
      </w:r>
      <w:r w:rsidRPr="00F67EC1">
        <w:rPr>
          <w:rFonts w:ascii="Jameel Noori Nastaleeq" w:hAnsi="Jameel Noori Nastaleeq" w:cs="Jameel Noori Nastaleeq"/>
          <w:sz w:val="28"/>
          <w:szCs w:val="28"/>
          <w:rtl/>
        </w:rPr>
        <w:t xml:space="preserve"> کا </w:t>
      </w:r>
      <w:r w:rsidRPr="00F67EC1">
        <w:rPr>
          <w:rFonts w:ascii="Jameel Noori Nastaleeq" w:hAnsi="Jameel Noori Nastaleeq" w:cs="Jameel Noori Nastaleeq" w:hint="cs"/>
          <w:sz w:val="28"/>
          <w:szCs w:val="28"/>
          <w:rtl/>
        </w:rPr>
        <w:t xml:space="preserve"> سدباب عقیدہ</w:t>
      </w:r>
      <w:r w:rsidRPr="00F67EC1">
        <w:rPr>
          <w:rFonts w:ascii="Jameel Noori Nastaleeq" w:hAnsi="Jameel Noori Nastaleeq" w:cs="Jameel Noori Nastaleeq"/>
          <w:sz w:val="28"/>
          <w:szCs w:val="28"/>
          <w:rtl/>
        </w:rPr>
        <w:t xml:space="preserve"> توح</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د</w:t>
      </w:r>
      <w:r w:rsidRPr="00F67EC1">
        <w:rPr>
          <w:rFonts w:ascii="Jameel Noori Nastaleeq" w:hAnsi="Jameel Noori Nastaleeq" w:cs="Jameel Noori Nastaleeq" w:hint="cs"/>
          <w:sz w:val="28"/>
          <w:szCs w:val="28"/>
          <w:rtl/>
        </w:rPr>
        <w:t xml:space="preserve"> سے</w:t>
      </w:r>
      <w:r w:rsidRPr="00F67EC1">
        <w:rPr>
          <w:rFonts w:ascii="Jameel Noori Nastaleeq" w:hAnsi="Jameel Noori Nastaleeq" w:cs="Jameel Noori Nastaleeq"/>
          <w:sz w:val="28"/>
          <w:szCs w:val="28"/>
          <w:rtl/>
        </w:rPr>
        <w:t xml:space="preserve"> ک</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ا</w:t>
      </w:r>
      <w:r w:rsidRPr="00F67EC1">
        <w:rPr>
          <w:rFonts w:ascii="Jameel Noori Nastaleeq" w:hAnsi="Jameel Noori Nastaleeq" w:cs="Jameel Noori Nastaleeq"/>
          <w:sz w:val="28"/>
          <w:szCs w:val="28"/>
          <w:rtl/>
        </w:rPr>
        <w:t xml:space="preserve"> </w:t>
      </w:r>
      <w:r w:rsidRPr="00F67EC1">
        <w:rPr>
          <w:rFonts w:ascii="Jameel Noori Nastaleeq" w:hAnsi="Jameel Noori Nastaleeq" w:cs="Jameel Noori Nastaleeq" w:hint="cs"/>
          <w:sz w:val="28"/>
          <w:szCs w:val="28"/>
          <w:rtl/>
        </w:rPr>
        <w:t xml:space="preserve">  ہے </w:t>
      </w:r>
      <w:r w:rsidRPr="00F67EC1">
        <w:rPr>
          <w:rFonts w:ascii="Jameel Noori Nastaleeq" w:hAnsi="Jameel Noori Nastaleeq" w:cs="Jameel Noori Nastaleeq" w:hint="eastAsia"/>
          <w:sz w:val="28"/>
          <w:szCs w:val="28"/>
          <w:rtl/>
        </w:rPr>
        <w:t>،</w:t>
      </w:r>
      <w:r w:rsidRPr="00F67EC1">
        <w:rPr>
          <w:rFonts w:ascii="Jameel Noori Nastaleeq" w:hAnsi="Jameel Noori Nastaleeq" w:cs="Jameel Noori Nastaleeq"/>
          <w:sz w:val="28"/>
          <w:szCs w:val="28"/>
          <w:rtl/>
        </w:rPr>
        <w:t xml:space="preserve"> </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عن</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اس بات کا اقرار کہ اللہ وحدہٗ لا شر</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ک</w:t>
      </w:r>
      <w:r w:rsidRPr="00F67EC1">
        <w:rPr>
          <w:rFonts w:ascii="Jameel Noori Nastaleeq" w:hAnsi="Jameel Noori Nastaleeq" w:cs="Jameel Noori Nastaleeq"/>
          <w:sz w:val="28"/>
          <w:szCs w:val="28"/>
          <w:rtl/>
        </w:rPr>
        <w:t xml:space="preserve"> له ہ</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تمام قدرتوں کا مالک، خالق، اور مختار ہے۔</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ہ</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عق</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دہ</w:t>
      </w:r>
      <w:r w:rsidRPr="00F67EC1">
        <w:rPr>
          <w:rFonts w:ascii="Jameel Noori Nastaleeq" w:hAnsi="Jameel Noori Nastaleeq" w:cs="Jameel Noori Nastaleeq"/>
          <w:sz w:val="28"/>
          <w:szCs w:val="28"/>
          <w:rtl/>
        </w:rPr>
        <w:t xml:space="preserve"> انسان کو ہر وہم، خوف، اور باطل عق</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دے</w:t>
      </w:r>
      <w:r w:rsidRPr="00F67EC1">
        <w:rPr>
          <w:rFonts w:ascii="Jameel Noori Nastaleeq" w:hAnsi="Jameel Noori Nastaleeq" w:cs="Jameel Noori Nastaleeq"/>
          <w:sz w:val="28"/>
          <w:szCs w:val="28"/>
          <w:rtl/>
        </w:rPr>
        <w:t xml:space="preserve"> سے</w:t>
      </w:r>
      <w:r w:rsidRPr="00F67EC1">
        <w:rPr>
          <w:rFonts w:ascii="Jameel Noori Nastaleeq" w:hAnsi="Jameel Noori Nastaleeq" w:cs="Jameel Noori Nastaleeq" w:hint="cs"/>
          <w:sz w:val="28"/>
          <w:szCs w:val="28"/>
          <w:rtl/>
        </w:rPr>
        <w:t xml:space="preserve"> نہ صرف</w:t>
      </w:r>
      <w:r w:rsidRPr="00F67EC1">
        <w:rPr>
          <w:rFonts w:ascii="Jameel Noori Nastaleeq" w:hAnsi="Jameel Noori Nastaleeq" w:cs="Jameel Noori Nastaleeq"/>
          <w:sz w:val="28"/>
          <w:szCs w:val="28"/>
          <w:rtl/>
        </w:rPr>
        <w:t xml:space="preserve"> آزاد کر د</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تا</w:t>
      </w:r>
      <w:r w:rsidRPr="00F67EC1">
        <w:rPr>
          <w:rFonts w:ascii="Jameel Noori Nastaleeq" w:hAnsi="Jameel Noori Nastaleeq" w:cs="Jameel Noori Nastaleeq"/>
          <w:sz w:val="28"/>
          <w:szCs w:val="28"/>
          <w:rtl/>
        </w:rPr>
        <w:t xml:space="preserve"> ہےبلکہ </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ہ</w:t>
      </w:r>
      <w:r w:rsidRPr="00F67EC1">
        <w:rPr>
          <w:rFonts w:ascii="Jameel Noori Nastaleeq" w:hAnsi="Jameel Noori Nastaleeq" w:cs="Jameel Noori Nastaleeq"/>
          <w:sz w:val="28"/>
          <w:szCs w:val="28"/>
          <w:rtl/>
        </w:rPr>
        <w:t xml:space="preserve"> </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ق</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ن</w:t>
      </w:r>
      <w:r w:rsidRPr="00F67EC1">
        <w:rPr>
          <w:rFonts w:ascii="Jameel Noori Nastaleeq" w:hAnsi="Jameel Noori Nastaleeq" w:cs="Jameel Noori Nastaleeq"/>
          <w:sz w:val="28"/>
          <w:szCs w:val="28"/>
          <w:rtl/>
        </w:rPr>
        <w:t xml:space="preserve"> رکھنا کہ کائنات ک</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تمام تدب</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ر</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قوت</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ں،</w:t>
      </w:r>
      <w:r w:rsidRPr="00F67EC1">
        <w:rPr>
          <w:rFonts w:ascii="Jameel Noori Nastaleeq" w:hAnsi="Jameel Noori Nastaleeq" w:cs="Jameel Noori Nastaleeq"/>
          <w:sz w:val="28"/>
          <w:szCs w:val="28"/>
          <w:rtl/>
        </w:rPr>
        <w:t xml:space="preserve"> نفع و نقصان، زندگ</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و موت — سب اللہ کے قبضے م</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ں</w:t>
      </w:r>
      <w:r w:rsidRPr="00F67EC1">
        <w:rPr>
          <w:rFonts w:ascii="Jameel Noori Nastaleeq" w:hAnsi="Jameel Noori Nastaleeq" w:cs="Jameel Noori Nastaleeq"/>
          <w:sz w:val="28"/>
          <w:szCs w:val="28"/>
          <w:rtl/>
        </w:rPr>
        <w:t xml:space="preserve"> ہ</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ں</w:t>
      </w:r>
      <w:r w:rsidRPr="00F67EC1">
        <w:rPr>
          <w:rFonts w:ascii="Jameel Noori Nastaleeq" w:hAnsi="Jameel Noori Nastaleeq" w:cs="Jameel Noori Nastaleeq"/>
          <w:sz w:val="28"/>
          <w:szCs w:val="28"/>
          <w:rtl/>
        </w:rPr>
        <w:t>۔توح</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د</w:t>
      </w:r>
      <w:r w:rsidRPr="00F67EC1">
        <w:rPr>
          <w:rFonts w:ascii="Jameel Noori Nastaleeq" w:hAnsi="Jameel Noori Nastaleeq" w:cs="Jameel Noori Nastaleeq"/>
          <w:sz w:val="28"/>
          <w:szCs w:val="28"/>
          <w:rtl/>
        </w:rPr>
        <w:t xml:space="preserve"> محض عق</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دہ</w:t>
      </w:r>
      <w:r w:rsidRPr="00F67EC1">
        <w:rPr>
          <w:rFonts w:ascii="Jameel Noori Nastaleeq" w:hAnsi="Jameel Noori Nastaleeq" w:cs="Jameel Noori Nastaleeq"/>
          <w:sz w:val="28"/>
          <w:szCs w:val="28"/>
          <w:rtl/>
        </w:rPr>
        <w:t xml:space="preserve"> نہ</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ں</w:t>
      </w:r>
      <w:r w:rsidRPr="00F67EC1">
        <w:rPr>
          <w:rFonts w:ascii="Jameel Noori Nastaleeq" w:hAnsi="Jameel Noori Nastaleeq" w:cs="Jameel Noori Nastaleeq"/>
          <w:sz w:val="28"/>
          <w:szCs w:val="28"/>
          <w:rtl/>
        </w:rPr>
        <w:t xml:space="preserve"> بلکہ ا</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ک</w:t>
      </w:r>
      <w:r w:rsidRPr="00F67EC1">
        <w:rPr>
          <w:rFonts w:ascii="Jameel Noori Nastaleeq" w:hAnsi="Jameel Noori Nastaleeq" w:cs="Jameel Noori Nastaleeq"/>
          <w:sz w:val="28"/>
          <w:szCs w:val="28"/>
          <w:rtl/>
        </w:rPr>
        <w:t xml:space="preserve"> زندہ فلسفۂ ح</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ات</w:t>
      </w:r>
      <w:r w:rsidRPr="00F67EC1">
        <w:rPr>
          <w:rFonts w:ascii="Jameel Noori Nastaleeq" w:hAnsi="Jameel Noori Nastaleeq" w:cs="Jameel Noori Nastaleeq"/>
          <w:sz w:val="28"/>
          <w:szCs w:val="28"/>
          <w:rtl/>
        </w:rPr>
        <w:t xml:space="preserve"> ہے۔ </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ہ</w:t>
      </w:r>
      <w:r w:rsidRPr="00F67EC1">
        <w:rPr>
          <w:rFonts w:ascii="Jameel Noori Nastaleeq" w:hAnsi="Jameel Noori Nastaleeq" w:cs="Jameel Noori Nastaleeq"/>
          <w:sz w:val="28"/>
          <w:szCs w:val="28"/>
          <w:rtl/>
        </w:rPr>
        <w:t xml:space="preserve"> انسان کو جہالت، شرک، اور توہم پرست</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ک</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زنج</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روں</w:t>
      </w:r>
      <w:r w:rsidRPr="00F67EC1">
        <w:rPr>
          <w:rFonts w:ascii="Jameel Noori Nastaleeq" w:hAnsi="Jameel Noori Nastaleeq" w:cs="Jameel Noori Nastaleeq"/>
          <w:sz w:val="28"/>
          <w:szCs w:val="28"/>
          <w:rtl/>
        </w:rPr>
        <w:t xml:space="preserve"> سے نجات دلات</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ہے۔</w:t>
      </w:r>
      <w:r w:rsidRPr="00F67EC1">
        <w:rPr>
          <w:rFonts w:ascii="Jameel Noori Nastaleeq" w:hAnsi="Jameel Noori Nastaleeq" w:cs="Jameel Noori Nastaleeq" w:hint="eastAsia"/>
          <w:sz w:val="28"/>
          <w:szCs w:val="28"/>
          <w:rtl/>
        </w:rPr>
        <w:t>جہاں</w:t>
      </w:r>
      <w:r w:rsidRPr="00F67EC1">
        <w:rPr>
          <w:rFonts w:ascii="Jameel Noori Nastaleeq" w:hAnsi="Jameel Noori Nastaleeq" w:cs="Jameel Noori Nastaleeq"/>
          <w:sz w:val="28"/>
          <w:szCs w:val="28"/>
          <w:rtl/>
        </w:rPr>
        <w:t xml:space="preserve"> توہم پرست</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خوف، اند</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شے</w:t>
      </w:r>
      <w:r w:rsidRPr="00F67EC1">
        <w:rPr>
          <w:rFonts w:ascii="Jameel Noori Nastaleeq" w:hAnsi="Jameel Noori Nastaleeq" w:cs="Jameel Noori Nastaleeq"/>
          <w:sz w:val="28"/>
          <w:szCs w:val="28"/>
          <w:rtl/>
        </w:rPr>
        <w:t xml:space="preserve"> اور گمراہ</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کو جنم د</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ت</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ہے، وہ</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ں</w:t>
      </w:r>
      <w:r w:rsidRPr="00F67EC1">
        <w:rPr>
          <w:rFonts w:ascii="Jameel Noori Nastaleeq" w:hAnsi="Jameel Noori Nastaleeq" w:cs="Jameel Noori Nastaleeq"/>
          <w:sz w:val="28"/>
          <w:szCs w:val="28"/>
          <w:rtl/>
        </w:rPr>
        <w:t xml:space="preserve"> توح</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د</w:t>
      </w:r>
      <w:r w:rsidRPr="00F67EC1">
        <w:rPr>
          <w:rFonts w:ascii="Jameel Noori Nastaleeq" w:hAnsi="Jameel Noori Nastaleeq" w:cs="Jameel Noori Nastaleeq"/>
          <w:sz w:val="28"/>
          <w:szCs w:val="28"/>
          <w:rtl/>
        </w:rPr>
        <w:t xml:space="preserve"> </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ق</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ن،</w:t>
      </w:r>
      <w:r w:rsidRPr="00F67EC1">
        <w:rPr>
          <w:rFonts w:ascii="Jameel Noori Nastaleeq" w:hAnsi="Jameel Noori Nastaleeq" w:cs="Jameel Noori Nastaleeq"/>
          <w:sz w:val="28"/>
          <w:szCs w:val="28"/>
          <w:rtl/>
        </w:rPr>
        <w:t xml:space="preserve"> اعتماد اور روحان</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آزاد</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عطا کرت</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ہے۔</w:t>
      </w:r>
      <w:r w:rsidRPr="00F67EC1">
        <w:rPr>
          <w:rFonts w:ascii="Jameel Noori Nastaleeq" w:hAnsi="Jameel Noori Nastaleeq" w:cs="Jameel Noori Nastaleeq" w:hint="eastAsia"/>
          <w:sz w:val="28"/>
          <w:szCs w:val="28"/>
          <w:rtl/>
        </w:rPr>
        <w:t>قرآن</w:t>
      </w:r>
      <w:r w:rsidRPr="00F67EC1">
        <w:rPr>
          <w:rFonts w:ascii="Jameel Noori Nastaleeq" w:hAnsi="Jameel Noori Nastaleeq" w:cs="Jameel Noori Nastaleeq"/>
          <w:sz w:val="28"/>
          <w:szCs w:val="28"/>
          <w:rtl/>
        </w:rPr>
        <w:t xml:space="preserve"> و سنت ک</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روشن</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م</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ں</w:t>
      </w:r>
      <w:r w:rsidRPr="00F67EC1">
        <w:rPr>
          <w:rFonts w:ascii="Jameel Noori Nastaleeq" w:hAnsi="Jameel Noori Nastaleeq" w:cs="Jameel Noori Nastaleeq"/>
          <w:sz w:val="28"/>
          <w:szCs w:val="28"/>
          <w:rtl/>
        </w:rPr>
        <w:t xml:space="preserve"> </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ہ</w:t>
      </w:r>
      <w:r w:rsidRPr="00F67EC1">
        <w:rPr>
          <w:rFonts w:ascii="Jameel Noori Nastaleeq" w:hAnsi="Jameel Noori Nastaleeq" w:cs="Jameel Noori Nastaleeq"/>
          <w:sz w:val="28"/>
          <w:szCs w:val="28"/>
          <w:rtl/>
        </w:rPr>
        <w:t xml:space="preserve"> حق</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قت</w:t>
      </w:r>
      <w:r w:rsidRPr="00F67EC1">
        <w:rPr>
          <w:rFonts w:ascii="Jameel Noori Nastaleeq" w:hAnsi="Jameel Noori Nastaleeq" w:cs="Jameel Noori Nastaleeq"/>
          <w:sz w:val="28"/>
          <w:szCs w:val="28"/>
          <w:rtl/>
        </w:rPr>
        <w:t xml:space="preserve"> واضح ہے کہ توہم پرست</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کا حق</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ق</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sz w:val="28"/>
          <w:szCs w:val="28"/>
          <w:rtl/>
        </w:rPr>
        <w:t xml:space="preserve"> سدباب صرف عق</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دۂ</w:t>
      </w:r>
      <w:r w:rsidRPr="00F67EC1">
        <w:rPr>
          <w:rFonts w:ascii="Jameel Noori Nastaleeq" w:hAnsi="Jameel Noori Nastaleeq" w:cs="Jameel Noori Nastaleeq"/>
          <w:sz w:val="28"/>
          <w:szCs w:val="28"/>
          <w:rtl/>
        </w:rPr>
        <w:t xml:space="preserve"> توح</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د</w:t>
      </w:r>
      <w:r w:rsidRPr="00F67EC1">
        <w:rPr>
          <w:rFonts w:ascii="Jameel Noori Nastaleeq" w:hAnsi="Jameel Noori Nastaleeq" w:cs="Jameel Noori Nastaleeq"/>
          <w:sz w:val="28"/>
          <w:szCs w:val="28"/>
          <w:rtl/>
        </w:rPr>
        <w:t xml:space="preserve"> کے استحکام م</w:t>
      </w:r>
      <w:r w:rsidRPr="00F67EC1">
        <w:rPr>
          <w:rFonts w:ascii="Jameel Noori Nastaleeq" w:hAnsi="Jameel Noori Nastaleeq" w:cs="Jameel Noori Nastaleeq" w:hint="cs"/>
          <w:sz w:val="28"/>
          <w:szCs w:val="28"/>
          <w:rtl/>
        </w:rPr>
        <w:t>ی</w:t>
      </w:r>
      <w:r w:rsidRPr="00F67EC1">
        <w:rPr>
          <w:rFonts w:ascii="Jameel Noori Nastaleeq" w:hAnsi="Jameel Noori Nastaleeq" w:cs="Jameel Noori Nastaleeq" w:hint="eastAsia"/>
          <w:sz w:val="28"/>
          <w:szCs w:val="28"/>
          <w:rtl/>
        </w:rPr>
        <w:t>ں</w:t>
      </w:r>
      <w:r w:rsidRPr="00F67EC1">
        <w:rPr>
          <w:rFonts w:ascii="Jameel Noori Nastaleeq" w:hAnsi="Jameel Noori Nastaleeq" w:cs="Jameel Noori Nastaleeq"/>
          <w:sz w:val="28"/>
          <w:szCs w:val="28"/>
          <w:rtl/>
        </w:rPr>
        <w:t xml:space="preserve"> مضمر ہے۔</w:t>
      </w:r>
    </w:p>
    <w:p w14:paraId="5B17CE85" w14:textId="77777777" w:rsidR="00144855" w:rsidRPr="00C22C12" w:rsidRDefault="00144855" w:rsidP="00144855">
      <w:pPr>
        <w:bidi/>
        <w:spacing w:line="240" w:lineRule="auto"/>
        <w:jc w:val="both"/>
        <w:rPr>
          <w:rFonts w:ascii="Jameel Noori Nastaleeq" w:hAnsi="Jameel Noori Nastaleeq" w:cs="Jameel Noori Nastaleeq"/>
          <w:sz w:val="32"/>
          <w:szCs w:val="32"/>
        </w:rPr>
      </w:pPr>
      <w:r w:rsidRPr="00C22C12">
        <w:rPr>
          <w:rFonts w:ascii="Jameel Noori Nastaleeq" w:hAnsi="Jameel Noori Nastaleeq" w:cs="Jameel Noori Nastaleeq"/>
          <w:b/>
          <w:bCs/>
          <w:sz w:val="32"/>
          <w:szCs w:val="32"/>
          <w:rtl/>
        </w:rPr>
        <w:t>تقدیر</w:t>
      </w:r>
      <w:r w:rsidRPr="00C22C12">
        <w:rPr>
          <w:rFonts w:ascii="Jameel Noori Nastaleeq" w:hAnsi="Jameel Noori Nastaleeq" w:cs="Jameel Noori Nastaleeq"/>
          <w:b/>
          <w:bCs/>
          <w:sz w:val="32"/>
          <w:szCs w:val="32"/>
        </w:rPr>
        <w:t xml:space="preserve"> </w:t>
      </w:r>
      <w:r w:rsidRPr="00C22C12">
        <w:rPr>
          <w:rFonts w:ascii="Jameel Noori Nastaleeq" w:hAnsi="Jameel Noori Nastaleeq" w:cs="Jameel Noori Nastaleeq"/>
          <w:b/>
          <w:bCs/>
          <w:sz w:val="32"/>
          <w:szCs w:val="32"/>
          <w:rtl/>
        </w:rPr>
        <w:t>ال</w:t>
      </w:r>
      <w:r w:rsidR="00C22C12" w:rsidRPr="00C22C12">
        <w:rPr>
          <w:rFonts w:ascii="Jameel Noori Nastaleeq" w:hAnsi="Jameel Noori Nastaleeq" w:cs="Jameel Noori Nastaleeq" w:hint="cs"/>
          <w:b/>
          <w:bCs/>
          <w:sz w:val="32"/>
          <w:szCs w:val="32"/>
          <w:rtl/>
          <w:lang w:bidi="ur-PK"/>
        </w:rPr>
        <w:t>ٰہ</w:t>
      </w:r>
      <w:r w:rsidRPr="00C22C12">
        <w:rPr>
          <w:rFonts w:ascii="Jameel Noori Nastaleeq" w:hAnsi="Jameel Noori Nastaleeq" w:cs="Jameel Noori Nastaleeq"/>
          <w:b/>
          <w:bCs/>
          <w:sz w:val="32"/>
          <w:szCs w:val="32"/>
          <w:rtl/>
        </w:rPr>
        <w:t xml:space="preserve">ی </w:t>
      </w:r>
    </w:p>
    <w:p w14:paraId="3B5AAD24" w14:textId="77777777" w:rsidR="00144855" w:rsidRPr="00ED1A3B" w:rsidRDefault="00144855" w:rsidP="00C22C12">
      <w:pPr>
        <w:bidi/>
        <w:spacing w:line="240" w:lineRule="auto"/>
        <w:ind w:firstLine="720"/>
        <w:jc w:val="both"/>
        <w:rPr>
          <w:rFonts w:ascii="Jameel Noori Nastaleeq" w:hAnsi="Jameel Noori Nastaleeq" w:cs="Jameel Noori Nastaleeq"/>
          <w:sz w:val="28"/>
          <w:szCs w:val="28"/>
          <w:rtl/>
        </w:rPr>
      </w:pPr>
      <w:r w:rsidRPr="00ED1A3B">
        <w:rPr>
          <w:rFonts w:ascii="Jameel Noori Nastaleeq" w:hAnsi="Jameel Noori Nastaleeq" w:cs="Jameel Noori Nastaleeq"/>
          <w:sz w:val="28"/>
          <w:szCs w:val="28"/>
          <w:rtl/>
        </w:rPr>
        <w:t xml:space="preserve">توہم پرستی کا </w:t>
      </w:r>
      <w:r w:rsidRPr="00ED1A3B">
        <w:rPr>
          <w:rFonts w:ascii="Jameel Noori Nastaleeq" w:hAnsi="Jameel Noori Nastaleeq" w:cs="Jameel Noori Nastaleeq" w:hint="cs"/>
          <w:sz w:val="28"/>
          <w:szCs w:val="28"/>
          <w:rtl/>
        </w:rPr>
        <w:t xml:space="preserve">سدباب </w:t>
      </w:r>
      <w:r w:rsidRPr="00ED1A3B">
        <w:rPr>
          <w:rFonts w:ascii="Jameel Noori Nastaleeq" w:hAnsi="Jameel Noori Nastaleeq" w:cs="Jameel Noori Nastaleeq"/>
          <w:sz w:val="28"/>
          <w:szCs w:val="28"/>
          <w:rtl/>
        </w:rPr>
        <w:t xml:space="preserve"> تقدیر پر ایمان و یقین کے ساتھ  کیا جا سکتا ہے کیونکہ توہم پرستی پر  ایمان 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یقین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رکھنا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دراصل تقدیر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ایمان کا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w:t>
      </w:r>
      <w:r w:rsidRPr="00ED1A3B">
        <w:rPr>
          <w:rFonts w:ascii="Jameel Noori Nastaleeq" w:hAnsi="Jameel Noori Nastaleeq" w:cs="Jameel Noori Nastaleeq"/>
          <w:sz w:val="28"/>
          <w:szCs w:val="28"/>
          <w:rtl/>
          <w:lang w:bidi="ur-PK"/>
        </w:rPr>
        <w:t xml:space="preserve">توہم پرستی  کا بہترین  علاج تقدیر پر ایمان لانا ہے ۔ </w:t>
      </w:r>
      <w:r w:rsidRPr="00ED1A3B">
        <w:rPr>
          <w:rFonts w:ascii="Jameel Noori Nastaleeq" w:hAnsi="Jameel Noori Nastaleeq" w:cs="Jameel Noori Nastaleeq"/>
          <w:sz w:val="28"/>
          <w:szCs w:val="28"/>
          <w:rtl/>
        </w:rPr>
        <w:t xml:space="preserve">انسان کا جب یہ عقیدہ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بن جائے  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دنیا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تکالیف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پریشانیاں مجھے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پہنچتی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وہ سب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 تبارک 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پہلے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 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لکھ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ہیں 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کسی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چیز</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دیکھ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لینے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 یا کسی عددیاکسی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خاص</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مہینے یا دن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کوئی بھی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تعلق</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نہیں ہے</w:t>
      </w:r>
      <w:r w:rsidRPr="00ED1A3B">
        <w:rPr>
          <w:rFonts w:ascii="Jameel Noori Nastaleeq" w:hAnsi="Jameel Noori Nastaleeq" w:cs="Jameel Noori Nastaleeq" w:hint="cs"/>
          <w:sz w:val="28"/>
          <w:szCs w:val="28"/>
          <w:rtl/>
        </w:rPr>
        <w:t xml:space="preserve"> بلکہ    یہ سب اللہ تبارک  وتعالی  کے ہاتھ میں ہے۔</w:t>
      </w:r>
    </w:p>
    <w:p w14:paraId="20B11C57" w14:textId="77777777" w:rsidR="006228E4" w:rsidRDefault="00144855" w:rsidP="00144855">
      <w:pPr>
        <w:bidi/>
        <w:spacing w:line="240" w:lineRule="auto"/>
        <w:jc w:val="both"/>
        <w:rPr>
          <w:rFonts w:ascii="Jameel Noori Nastaleeq" w:hAnsi="Jameel Noori Nastaleeq" w:cs="Jameel Noori Nastaleeq"/>
          <w:sz w:val="28"/>
          <w:szCs w:val="28"/>
        </w:rPr>
      </w:pPr>
      <w:r w:rsidRPr="00ED1A3B">
        <w:rPr>
          <w:rFonts w:ascii="Jameel Noori Nastaleeq" w:hAnsi="Jameel Noori Nastaleeq" w:cs="Jameel Noori Nastaleeq"/>
          <w:sz w:val="28"/>
          <w:szCs w:val="28"/>
          <w:rtl/>
        </w:rPr>
        <w:lastRenderedPageBreak/>
        <w:t>ارشاد ربانی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006228E4">
        <w:rPr>
          <w:rFonts w:ascii="Jameel Noori Nastaleeq" w:hAnsi="Jameel Noori Nastaleeq" w:cs="Jameel Noori Nastaleeq"/>
          <w:sz w:val="28"/>
          <w:szCs w:val="28"/>
        </w:rPr>
        <w:t>:</w:t>
      </w:r>
    </w:p>
    <w:p w14:paraId="4598FC6A" w14:textId="3253BC92" w:rsidR="00144855" w:rsidRPr="00ED1A3B" w:rsidRDefault="00144855" w:rsidP="00993E76">
      <w:pPr>
        <w:bidi/>
        <w:spacing w:line="276" w:lineRule="auto"/>
        <w:ind w:left="1008" w:right="1008"/>
        <w:jc w:val="both"/>
        <w:rPr>
          <w:rFonts w:ascii="Jameel Noori Nastaleeq" w:hAnsi="Jameel Noori Nastaleeq" w:cs="Jameel Noori Nastaleeq"/>
          <w:sz w:val="28"/>
          <w:szCs w:val="28"/>
          <w:rtl/>
        </w:rPr>
      </w:pPr>
      <w:r w:rsidRPr="009644D5">
        <w:rPr>
          <w:rFonts w:ascii="Al Qalam Quran Majeed 1" w:hAnsi="Al Qalam Quran Majeed 1" w:cs="Al Qalam Quran Majeed 1"/>
          <w:sz w:val="28"/>
          <w:szCs w:val="28"/>
          <w:rtl/>
        </w:rPr>
        <w:t>’’مآ</w:t>
      </w:r>
      <w:r w:rsidRPr="009644D5">
        <w:rPr>
          <w:rFonts w:ascii="Al Qalam Quran Majeed 1" w:hAnsi="Al Qalam Quran Majeed 1" w:cs="Al Qalam Quran Majeed 1"/>
          <w:sz w:val="28"/>
          <w:szCs w:val="28"/>
        </w:rPr>
        <w:t xml:space="preserve"> </w:t>
      </w:r>
      <w:r w:rsidRPr="009644D5">
        <w:rPr>
          <w:rFonts w:ascii="Al Qalam Quran Majeed 1" w:hAnsi="Al Qalam Quran Majeed 1" w:cs="Al Qalam Quran Majeed 1"/>
          <w:sz w:val="28"/>
          <w:szCs w:val="28"/>
          <w:rtl/>
        </w:rPr>
        <w:t>اَصَابَکَ</w:t>
      </w:r>
      <w:r w:rsidRPr="009644D5">
        <w:rPr>
          <w:rFonts w:ascii="Al Qalam Quran Majeed 1" w:hAnsi="Al Qalam Quran Majeed 1" w:cs="Al Qalam Quran Majeed 1"/>
          <w:sz w:val="28"/>
          <w:szCs w:val="28"/>
        </w:rPr>
        <w:t xml:space="preserve"> </w:t>
      </w:r>
      <w:r w:rsidRPr="009644D5">
        <w:rPr>
          <w:rFonts w:ascii="Al Qalam Quran Majeed 1" w:hAnsi="Al Qalam Quran Majeed 1" w:cs="Al Qalam Quran Majeed 1"/>
          <w:sz w:val="28"/>
          <w:szCs w:val="28"/>
          <w:rtl/>
        </w:rPr>
        <w:t>مِنْ</w:t>
      </w:r>
      <w:r w:rsidRPr="009644D5">
        <w:rPr>
          <w:rFonts w:ascii="Al Qalam Quran Majeed 1" w:hAnsi="Al Qalam Quran Majeed 1" w:cs="Al Qalam Quran Majeed 1"/>
          <w:sz w:val="28"/>
          <w:szCs w:val="28"/>
        </w:rPr>
        <w:t xml:space="preserve"> </w:t>
      </w:r>
      <w:r w:rsidRPr="009644D5">
        <w:rPr>
          <w:rFonts w:ascii="Al Qalam Quran Majeed 1" w:eastAsiaTheme="minorHAnsi" w:hAnsi="Al Qalam Quran Majeed 1" w:cs="Al Qalam Quran Majeed 1"/>
          <w:sz w:val="28"/>
          <w:szCs w:val="28"/>
          <w:rtl/>
          <w:lang w:bidi="ur-PK"/>
        </w:rPr>
        <w:t>حَسَنَةٍ</w:t>
      </w:r>
      <w:r w:rsidRPr="009644D5">
        <w:rPr>
          <w:rFonts w:ascii="Al Qalam Quran Majeed 1" w:hAnsi="Al Qalam Quran Majeed 1" w:cs="Al Qalam Quran Majeed 1"/>
          <w:sz w:val="28"/>
          <w:szCs w:val="28"/>
        </w:rPr>
        <w:t xml:space="preserve"> </w:t>
      </w:r>
      <w:r w:rsidRPr="009644D5">
        <w:rPr>
          <w:rFonts w:ascii="Al Qalam Quran Majeed 1" w:hAnsi="Al Qalam Quran Majeed 1" w:cs="Al Qalam Quran Majeed 1"/>
          <w:sz w:val="28"/>
          <w:szCs w:val="28"/>
          <w:rtl/>
        </w:rPr>
        <w:t>فَمِنَ</w:t>
      </w:r>
      <w:r w:rsidRPr="009644D5">
        <w:rPr>
          <w:rFonts w:ascii="Al Qalam Quran Majeed 1" w:hAnsi="Al Qalam Quran Majeed 1" w:cs="Al Qalam Quran Majeed 1"/>
          <w:sz w:val="28"/>
          <w:szCs w:val="28"/>
        </w:rPr>
        <w:t xml:space="preserve"> </w:t>
      </w:r>
      <w:r w:rsidRPr="009644D5">
        <w:rPr>
          <w:rFonts w:ascii="Al Qalam Quran Majeed 1" w:hAnsi="Al Qalam Quran Majeed 1" w:cs="Al Qalam Quran Majeed 1"/>
          <w:sz w:val="28"/>
          <w:szCs w:val="28"/>
          <w:rtl/>
        </w:rPr>
        <w:t>اللّٰہِ</w:t>
      </w:r>
      <w:r w:rsidRPr="009644D5">
        <w:rPr>
          <w:rFonts w:ascii="Al Qalam Quran Majeed 1" w:hAnsi="Al Qalam Quran Majeed 1" w:cs="Al Qalam Quran Majeed 1"/>
          <w:sz w:val="28"/>
          <w:szCs w:val="28"/>
        </w:rPr>
        <w:t xml:space="preserve"> </w:t>
      </w:r>
      <w:r w:rsidRPr="009644D5">
        <w:rPr>
          <w:rFonts w:ascii="Al Qalam Quran Majeed 1" w:hAnsi="Al Qalam Quran Majeed 1" w:cs="Al Qalam Quran Majeed 1"/>
          <w:sz w:val="28"/>
          <w:szCs w:val="28"/>
          <w:rtl/>
        </w:rPr>
        <w:t>وَمَآ</w:t>
      </w:r>
      <w:r w:rsidRPr="009644D5">
        <w:rPr>
          <w:rFonts w:ascii="Al Qalam Quran Majeed 1" w:hAnsi="Al Qalam Quran Majeed 1" w:cs="Al Qalam Quran Majeed 1"/>
          <w:sz w:val="28"/>
          <w:szCs w:val="28"/>
        </w:rPr>
        <w:t xml:space="preserve"> </w:t>
      </w:r>
      <w:r w:rsidRPr="009644D5">
        <w:rPr>
          <w:rFonts w:ascii="Al Qalam Quran Majeed 1" w:hAnsi="Al Qalam Quran Majeed 1" w:cs="Al Qalam Quran Majeed 1"/>
          <w:sz w:val="28"/>
          <w:szCs w:val="28"/>
          <w:rtl/>
        </w:rPr>
        <w:t>اَصَابَکَ</w:t>
      </w:r>
      <w:r w:rsidRPr="009644D5">
        <w:rPr>
          <w:rFonts w:ascii="Al Qalam Quran Majeed 1" w:hAnsi="Al Qalam Quran Majeed 1" w:cs="Al Qalam Quran Majeed 1"/>
          <w:sz w:val="28"/>
          <w:szCs w:val="28"/>
        </w:rPr>
        <w:t xml:space="preserve"> </w:t>
      </w:r>
      <w:r w:rsidRPr="009644D5">
        <w:rPr>
          <w:rFonts w:ascii="Al Qalam Quran Majeed 1" w:hAnsi="Al Qalam Quran Majeed 1" w:cs="Al Qalam Quran Majeed 1"/>
          <w:sz w:val="28"/>
          <w:szCs w:val="28"/>
          <w:rtl/>
        </w:rPr>
        <w:t>مِنْ</w:t>
      </w:r>
      <w:r w:rsidRPr="009644D5">
        <w:rPr>
          <w:rFonts w:ascii="Al Qalam Quran Majeed 1" w:hAnsi="Al Qalam Quran Majeed 1" w:cs="Al Qalam Quran Majeed 1"/>
          <w:sz w:val="28"/>
          <w:szCs w:val="28"/>
        </w:rPr>
        <w:t xml:space="preserve"> </w:t>
      </w:r>
      <w:r w:rsidRPr="009644D5">
        <w:rPr>
          <w:rFonts w:ascii="Al Qalam Quran Majeed 1" w:hAnsi="Al Qalam Quran Majeed 1" w:cs="Al Qalam Quran Majeed 1"/>
          <w:sz w:val="28"/>
          <w:szCs w:val="28"/>
          <w:rtl/>
        </w:rPr>
        <w:t>سَیِّئَةٍ</w:t>
      </w:r>
      <w:r w:rsidRPr="009644D5">
        <w:rPr>
          <w:rFonts w:ascii="Al Qalam Quran Majeed 1" w:hAnsi="Al Qalam Quran Majeed 1" w:cs="Al Qalam Quran Majeed 1"/>
          <w:sz w:val="28"/>
          <w:szCs w:val="28"/>
        </w:rPr>
        <w:t xml:space="preserve"> </w:t>
      </w:r>
      <w:r w:rsidRPr="009644D5">
        <w:rPr>
          <w:rFonts w:ascii="Al Qalam Quran Majeed 1" w:hAnsi="Al Qalam Quran Majeed 1" w:cs="Al Qalam Quran Majeed 1"/>
          <w:sz w:val="28"/>
          <w:szCs w:val="28"/>
          <w:rtl/>
        </w:rPr>
        <w:t>فَمِنْ</w:t>
      </w:r>
      <w:r w:rsidRPr="009644D5">
        <w:rPr>
          <w:rFonts w:ascii="Al Qalam Quran Majeed 1" w:hAnsi="Al Qalam Quran Majeed 1" w:cs="Al Qalam Quran Majeed 1"/>
          <w:sz w:val="28"/>
          <w:szCs w:val="28"/>
        </w:rPr>
        <w:t xml:space="preserve"> </w:t>
      </w:r>
      <w:r w:rsidRPr="009644D5">
        <w:rPr>
          <w:rFonts w:ascii="Al Qalam Quran Majeed 1" w:hAnsi="Al Qalam Quran Majeed 1" w:cs="Al Qalam Quran Majeed 1"/>
          <w:sz w:val="28"/>
          <w:szCs w:val="28"/>
          <w:rtl/>
        </w:rPr>
        <w:t>نَّفْسِکَ‘‘</w:t>
      </w:r>
      <w:r w:rsidRPr="00ED1A3B">
        <w:rPr>
          <w:rFonts w:ascii="Jameel Noori Nastaleeq" w:hAnsi="Jameel Noori Nastaleeq" w:cs="Jameel Noori Nastaleeq"/>
          <w:sz w:val="28"/>
          <w:szCs w:val="28"/>
          <w:vertAlign w:val="superscript"/>
          <w:rtl/>
        </w:rPr>
        <w:endnoteReference w:id="20"/>
      </w:r>
    </w:p>
    <w:p w14:paraId="19183AF0" w14:textId="129C28D3" w:rsidR="00144855" w:rsidRPr="00ED1A3B" w:rsidRDefault="00144855" w:rsidP="00993E76">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تجھے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جو بھی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بھلائی 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خیر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پہنچے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وہ تو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993E76">
        <w:rPr>
          <w:rFonts w:ascii="Jameel Noori Nastaleeq" w:eastAsiaTheme="minorHAnsi" w:hAnsi="Jameel Noori Nastaleeq" w:cs="Jameel Noori Nastaleeq"/>
          <w:sz w:val="28"/>
          <w:szCs w:val="28"/>
          <w:rtl/>
          <w:lang w:bidi="ur-PK"/>
        </w:rPr>
        <w:t>طرف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ہی 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جوتجھے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برائی 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نقصان پہنچےتو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تیرے 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نفس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طرف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 (یعنی تیرے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شامت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اعمال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سبب ہے</w:t>
      </w:r>
      <w:r w:rsidRPr="00ED1A3B">
        <w:rPr>
          <w:rFonts w:ascii="Jameel Noori Nastaleeq" w:hAnsi="Jameel Noori Nastaleeq" w:cs="Jameel Noori Nastaleeq"/>
          <w:sz w:val="28"/>
          <w:szCs w:val="28"/>
        </w:rPr>
        <w:t>(</w:t>
      </w:r>
      <w:r w:rsidRPr="00ED1A3B">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w:t>
      </w:r>
    </w:p>
    <w:p w14:paraId="5199C727" w14:textId="77777777" w:rsidR="00144855" w:rsidRPr="00ED1A3B" w:rsidRDefault="00144855" w:rsidP="00144855">
      <w:pPr>
        <w:bidi/>
        <w:spacing w:line="240" w:lineRule="auto"/>
        <w:jc w:val="both"/>
        <w:rPr>
          <w:rFonts w:ascii="Jameel Noori Nastaleeq" w:hAnsi="Jameel Noori Nastaleeq" w:cs="Jameel Noori Nastaleeq"/>
          <w:sz w:val="28"/>
          <w:szCs w:val="28"/>
          <w:rtl/>
          <w:lang w:bidi="ur-PK"/>
        </w:rPr>
      </w:pPr>
      <w:r w:rsidRPr="00ED1A3B">
        <w:rPr>
          <w:rFonts w:ascii="Jameel Noori Nastaleeq" w:hAnsi="Jameel Noori Nastaleeq" w:cs="Jameel Noori Nastaleeq"/>
          <w:sz w:val="28"/>
          <w:szCs w:val="28"/>
          <w:rtl/>
          <w:lang w:bidi="ur-PK"/>
        </w:rPr>
        <w:t xml:space="preserve">ایک اور آیت میں </w:t>
      </w:r>
      <w:r w:rsidRPr="00ED1A3B">
        <w:rPr>
          <w:rFonts w:ascii="Jameel Noori Nastaleeq" w:hAnsi="Jameel Noori Nastaleeq" w:cs="Jameel Noori Nastaleeq"/>
          <w:sz w:val="28"/>
          <w:szCs w:val="28"/>
          <w:rtl/>
        </w:rPr>
        <w:t>جیساکہ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ارشاد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ربانی ہے</w:t>
      </w:r>
      <w:r w:rsidRPr="00ED1A3B">
        <w:rPr>
          <w:rFonts w:ascii="Jameel Noori Nastaleeq" w:hAnsi="Jameel Noori Nastaleeq" w:cs="Jameel Noori Nastaleeq"/>
          <w:sz w:val="28"/>
          <w:szCs w:val="28"/>
        </w:rPr>
        <w:t xml:space="preserve"> :</w:t>
      </w:r>
    </w:p>
    <w:p w14:paraId="137A0554" w14:textId="3EF761F0" w:rsidR="00144855" w:rsidRPr="00ED1A3B" w:rsidRDefault="00144855" w:rsidP="006E758F">
      <w:pPr>
        <w:bidi/>
        <w:spacing w:line="276" w:lineRule="auto"/>
        <w:ind w:left="1008" w:right="1008"/>
        <w:jc w:val="both"/>
        <w:rPr>
          <w:rFonts w:ascii="Jameel Noori Nastaleeq" w:hAnsi="Jameel Noori Nastaleeq" w:cs="Jameel Noori Nastaleeq"/>
          <w:sz w:val="28"/>
          <w:szCs w:val="28"/>
        </w:rPr>
      </w:pPr>
      <w:r w:rsidRPr="006E758F">
        <w:rPr>
          <w:rFonts w:ascii="Al Qalam Quran Majeed 1" w:hAnsi="Al Qalam Quran Majeed 1" w:cs="Al Qalam Quran Majeed 1"/>
          <w:sz w:val="28"/>
          <w:szCs w:val="28"/>
          <w:rtl/>
        </w:rPr>
        <w:t>’’مَا</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أَصَابَ</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مِن</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مُّصِيبَةٍ</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فِي</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الْأَرْضِ</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وَلَا</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فِي</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أَنفُسِكُمْ</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إِلَّا</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فِي</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كِتَابٍ</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مِّن</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قَبْلِ</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أَن</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نَّبْرَأَهَا</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إِنَّ</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ذَٰلِكَ</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عَلَى</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اللہ</w:t>
      </w:r>
      <w:r w:rsidRPr="006E758F">
        <w:rPr>
          <w:rFonts w:ascii="Al Qalam Quran Majeed 1" w:hAnsi="Al Qalam Quran Majeed 1" w:cs="Al Qalam Quran Majeed 1"/>
          <w:sz w:val="28"/>
          <w:szCs w:val="28"/>
        </w:rPr>
        <w:t xml:space="preserve"> </w:t>
      </w:r>
      <w:r w:rsidRPr="006E758F">
        <w:rPr>
          <w:rFonts w:ascii="Al Qalam Quran Majeed 1" w:hAnsi="Al Qalam Quran Majeed 1" w:cs="Al Qalam Quran Majeed 1"/>
          <w:sz w:val="28"/>
          <w:szCs w:val="28"/>
          <w:rtl/>
        </w:rPr>
        <w:t>يَسِيرٌ‘‘</w:t>
      </w:r>
      <w:r w:rsidRPr="00ED1A3B">
        <w:rPr>
          <w:rFonts w:ascii="Jameel Noori Nastaleeq" w:hAnsi="Jameel Noori Nastaleeq" w:cs="Jameel Noori Nastaleeq"/>
          <w:sz w:val="28"/>
          <w:szCs w:val="28"/>
          <w:vertAlign w:val="superscript"/>
          <w:rtl/>
        </w:rPr>
        <w:endnoteReference w:id="21"/>
      </w:r>
    </w:p>
    <w:p w14:paraId="4B2B190B" w14:textId="337500B1" w:rsidR="00144855" w:rsidRPr="00ED1A3B" w:rsidRDefault="00144855" w:rsidP="006E758F">
      <w:pPr>
        <w:bidi/>
        <w:spacing w:line="276" w:lineRule="auto"/>
        <w:ind w:left="1008" w:right="1008"/>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 xml:space="preserve"> جو کوئی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مصیبت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زمین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آتی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یاپھر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خود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تمہارے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نفس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پہنچتی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ہےتو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وہ ایک</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کتاب</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لکھی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ہمارے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پیدا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پہلے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 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پاک 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لئے بہت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آسان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کام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Pr>
          <w:rFonts w:ascii="Jameel Noori Nastaleeq" w:hAnsi="Jameel Noori Nastaleeq" w:cs="Jameel Noori Nastaleeq" w:hint="cs"/>
          <w:sz w:val="28"/>
          <w:szCs w:val="28"/>
          <w:rtl/>
        </w:rPr>
        <w:t>‘‘</w:t>
      </w:r>
    </w:p>
    <w:p w14:paraId="4F6C974F" w14:textId="77777777" w:rsidR="00144855" w:rsidRDefault="00144855" w:rsidP="00E04C61">
      <w:pPr>
        <w:bidi/>
        <w:spacing w:line="240" w:lineRule="auto"/>
        <w:jc w:val="both"/>
        <w:rPr>
          <w:rFonts w:ascii="Jameel Noori Nastaleeq" w:hAnsi="Jameel Noori Nastaleeq" w:cs="Jameel Noori Nastaleeq"/>
          <w:sz w:val="28"/>
          <w:szCs w:val="28"/>
          <w:lang w:bidi="ur-PK"/>
        </w:rPr>
      </w:pPr>
      <w:r w:rsidRPr="00ED1A3B">
        <w:rPr>
          <w:rFonts w:ascii="Jameel Noori Nastaleeq" w:hAnsi="Jameel Noori Nastaleeq" w:cs="Jameel Noori Nastaleeq"/>
          <w:sz w:val="28"/>
          <w:szCs w:val="28"/>
          <w:rtl/>
        </w:rPr>
        <w:t>حضرت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عمر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ابن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خطاب</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رضی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عنہ</w:t>
      </w:r>
      <w:r w:rsidRPr="00ED1A3B">
        <w:rPr>
          <w:rFonts w:ascii="Jameel Noori Nastaleeq" w:hAnsi="Jameel Noori Nastaleeq" w:cs="Jameel Noori Nastaleeq"/>
          <w:sz w:val="28"/>
          <w:szCs w:val="28"/>
        </w:rPr>
        <w:t xml:space="preserve"> </w:t>
      </w:r>
      <w:r w:rsidR="007E0D3F">
        <w:rPr>
          <w:rFonts w:ascii="Jameel Noori Nastaleeq" w:hAnsi="Jameel Noori Nastaleeq" w:cs="Jameel Noori Nastaleeq" w:hint="cs"/>
          <w:sz w:val="28"/>
          <w:szCs w:val="28"/>
          <w:rtl/>
        </w:rPr>
        <w:t>سے مروی 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ایک دفعہ حضرت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جبرائیل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السلام آپ صلی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و آلہ وسلم کے پاس آیا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007E0D3F">
        <w:rPr>
          <w:rFonts w:ascii="Jameel Noori Nastaleeq" w:hAnsi="Jameel Noori Nastaleeq" w:cs="Jameel Noori Nastaleeq" w:hint="cs"/>
          <w:sz w:val="28"/>
          <w:szCs w:val="28"/>
          <w:rtl/>
        </w:rPr>
        <w:t>آپ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00E04C61">
        <w:rPr>
          <w:rFonts w:ascii="Jameel Noori Nastaleeq" w:hAnsi="Jameel Noori Nastaleeq" w:cs="Jameel Noori Nastaleeq" w:hint="cs"/>
          <w:sz w:val="28"/>
          <w:szCs w:val="28"/>
          <w:rtl/>
        </w:rPr>
        <w:t xml:space="preserve"> سوال کیا کہ </w:t>
      </w:r>
      <w:r w:rsidR="00E04C61">
        <w:rPr>
          <w:rFonts w:ascii="Jameel Noori Nastaleeq" w:hAnsi="Jameel Noori Nastaleeq" w:cs="Jameel Noori Nastaleeq"/>
          <w:sz w:val="28"/>
          <w:szCs w:val="28"/>
        </w:rPr>
        <w:t xml:space="preserve"> </w:t>
      </w:r>
      <w:r w:rsidR="00E04C61">
        <w:rPr>
          <w:rFonts w:ascii="Jameel Noori Nastaleeq" w:hAnsi="Jameel Noori Nastaleeq" w:cs="Jameel Noori Nastaleeq" w:hint="cs"/>
          <w:sz w:val="28"/>
          <w:szCs w:val="28"/>
          <w:rtl/>
          <w:lang w:bidi="ur-PK"/>
        </w:rPr>
        <w:t xml:space="preserve"> مجھے ایمان کے بارے میں بتاو؟تو آپ نے اس کو جواب دیا کہ </w:t>
      </w:r>
    </w:p>
    <w:p w14:paraId="13F58326" w14:textId="54CE9779" w:rsidR="00144855" w:rsidRPr="00ED1A3B" w:rsidRDefault="00144855" w:rsidP="009940D1">
      <w:pPr>
        <w:bidi/>
        <w:spacing w:line="276" w:lineRule="auto"/>
        <w:ind w:left="1008" w:right="1008"/>
        <w:jc w:val="both"/>
        <w:rPr>
          <w:rFonts w:ascii="Jameel Noori Nastaleeq" w:hAnsi="Jameel Noori Nastaleeq" w:cs="Jameel Noori Nastaleeq"/>
          <w:sz w:val="28"/>
          <w:szCs w:val="28"/>
          <w:rtl/>
        </w:rPr>
      </w:pPr>
      <w:r w:rsidRPr="009940D1">
        <w:rPr>
          <w:rFonts w:ascii="Al Qalam Quran Majeed 1" w:hAnsi="Al Qalam Quran Majeed 1" w:cs="Al Qalam Quran Majeed 1"/>
          <w:sz w:val="28"/>
          <w:szCs w:val="28"/>
          <w:rtl/>
          <w:lang w:bidi="ar-IQ"/>
        </w:rPr>
        <w:t xml:space="preserve">’’أَنْ تُؤْمِنَ بِاللَّهِ وَمَلاَئِكَتِهِ وَكُتُبِهِ وَرُسُلِهِ وَالْيَوْمِ </w:t>
      </w:r>
      <w:r w:rsidRPr="009940D1">
        <w:rPr>
          <w:rFonts w:ascii="Jameel Noori Nastaleeq" w:eastAsiaTheme="minorHAnsi" w:hAnsi="Jameel Noori Nastaleeq" w:cs="Jameel Noori Nastaleeq"/>
          <w:sz w:val="28"/>
          <w:szCs w:val="28"/>
          <w:rtl/>
          <w:lang w:bidi="ur-PK"/>
        </w:rPr>
        <w:t>الآخِرِ</w:t>
      </w:r>
      <w:r w:rsidRPr="009940D1">
        <w:rPr>
          <w:rFonts w:ascii="Al Qalam Quran Majeed 1" w:hAnsi="Al Qalam Quran Majeed 1" w:cs="Al Qalam Quran Majeed 1"/>
          <w:sz w:val="28"/>
          <w:szCs w:val="28"/>
          <w:rtl/>
          <w:lang w:bidi="ar-IQ"/>
        </w:rPr>
        <w:t xml:space="preserve"> وَتُؤْمِنَ بِالْقَدَرِ خَيْرِهِ وَشَرِّهِ‘‘</w:t>
      </w:r>
      <w:r w:rsidRPr="00803EB2">
        <w:rPr>
          <w:rFonts w:ascii="Jameel Noori Nastaleeq" w:hAnsi="Jameel Noori Nastaleeq" w:cs="Jameel Noori Nastaleeq"/>
          <w:b/>
          <w:bCs/>
          <w:sz w:val="28"/>
          <w:szCs w:val="28"/>
          <w:vertAlign w:val="superscript"/>
          <w:rtl/>
        </w:rPr>
        <w:endnoteReference w:id="22"/>
      </w:r>
    </w:p>
    <w:p w14:paraId="4CB50D4A" w14:textId="7B015DC7" w:rsidR="00144855" w:rsidRPr="00ED1A3B" w:rsidRDefault="00144855" w:rsidP="009940D1">
      <w:pPr>
        <w:bidi/>
        <w:spacing w:line="276" w:lineRule="auto"/>
        <w:ind w:left="1008" w:right="1008"/>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rPr>
        <w:t>’’</w:t>
      </w:r>
      <w:r w:rsidR="00E04C61">
        <w:rPr>
          <w:rFonts w:ascii="Jameel Noori Nastaleeq" w:hAnsi="Jameel Noori Nastaleeq" w:cs="Jameel Noori Nastaleeq" w:hint="cs"/>
          <w:sz w:val="28"/>
          <w:szCs w:val="28"/>
          <w:rtl/>
        </w:rPr>
        <w:t xml:space="preserve">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تم ایمان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لاؤ</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فرشتوں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 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رسول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 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کتابوں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اور یوم </w:t>
      </w:r>
      <w:r w:rsidRPr="00ED1A3B">
        <w:rPr>
          <w:rFonts w:ascii="Jameel Noori Nastaleeq" w:hAnsi="Jameel Noori Nastaleeq" w:cs="Jameel Noori Nastaleeq"/>
          <w:sz w:val="28"/>
          <w:szCs w:val="28"/>
        </w:rPr>
        <w:t xml:space="preserve"> </w:t>
      </w:r>
      <w:r w:rsidR="00E04C61">
        <w:rPr>
          <w:rFonts w:ascii="Jameel Noori Nastaleeq" w:hAnsi="Jameel Noori Nastaleeq" w:cs="Jameel Noori Nastaleeq" w:hint="cs"/>
          <w:sz w:val="28"/>
          <w:szCs w:val="28"/>
          <w:rtl/>
        </w:rPr>
        <w:t>آخرت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00E04C61" w:rsidRPr="00E04C61">
        <w:rPr>
          <w:rFonts w:ascii="Jameel Noori Nastaleeq" w:hAnsi="Jameel Noori Nastaleeq" w:cs="Jameel Noori Nastaleeq"/>
          <w:sz w:val="28"/>
          <w:szCs w:val="28"/>
          <w:rtl/>
        </w:rPr>
        <w:t xml:space="preserve"> تم ایمان</w:t>
      </w:r>
      <w:r w:rsidR="00E04C61" w:rsidRPr="00E04C61">
        <w:rPr>
          <w:rFonts w:ascii="Jameel Noori Nastaleeq" w:hAnsi="Jameel Noori Nastaleeq" w:cs="Jameel Noori Nastaleeq"/>
          <w:sz w:val="28"/>
          <w:szCs w:val="28"/>
        </w:rPr>
        <w:t xml:space="preserve"> </w:t>
      </w:r>
      <w:r w:rsidR="00E04C61" w:rsidRPr="00E04C61">
        <w:rPr>
          <w:rFonts w:ascii="Jameel Noori Nastaleeq" w:hAnsi="Jameel Noori Nastaleeq" w:cs="Jameel Noori Nastaleeq"/>
          <w:sz w:val="28"/>
          <w:szCs w:val="28"/>
          <w:rtl/>
        </w:rPr>
        <w:t>لاؤ</w:t>
      </w:r>
      <w:r w:rsidR="00E04C61">
        <w:rPr>
          <w:rFonts w:ascii="Jameel Noori Nastaleeq" w:hAnsi="Jameel Noori Nastaleeq" w:cs="Jameel Noori Nastaleeq" w:hint="cs"/>
          <w:sz w:val="28"/>
          <w:szCs w:val="28"/>
          <w:rtl/>
        </w:rPr>
        <w:t xml:space="preserve"> تقدیر پر کہ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اچھی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بری</w:t>
      </w:r>
      <w:r w:rsidR="00E04C61">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تقدیر</w:t>
      </w:r>
      <w:r w:rsidR="00E04C61">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طرف سےہے</w:t>
      </w:r>
      <w:r>
        <w:rPr>
          <w:rFonts w:ascii="Jameel Noori Nastaleeq" w:hAnsi="Jameel Noori Nastaleeq" w:cs="Jameel Noori Nastaleeq" w:hint="cs"/>
          <w:sz w:val="28"/>
          <w:szCs w:val="28"/>
          <w:rtl/>
        </w:rPr>
        <w:t>‘‘</w:t>
      </w:r>
    </w:p>
    <w:p w14:paraId="58CBAA78" w14:textId="77777777" w:rsidR="00144855" w:rsidRPr="00C22C12" w:rsidRDefault="00144855" w:rsidP="00144855">
      <w:pPr>
        <w:bidi/>
        <w:spacing w:line="240" w:lineRule="auto"/>
        <w:jc w:val="both"/>
        <w:rPr>
          <w:rFonts w:ascii="Jameel Noori Nastaleeq" w:hAnsi="Jameel Noori Nastaleeq" w:cs="Jameel Noori Nastaleeq"/>
          <w:b/>
          <w:bCs/>
          <w:sz w:val="32"/>
          <w:szCs w:val="32"/>
        </w:rPr>
      </w:pPr>
      <w:r w:rsidRPr="00C22C12">
        <w:rPr>
          <w:rFonts w:ascii="Jameel Noori Nastaleeq" w:hAnsi="Jameel Noori Nastaleeq" w:cs="Jameel Noori Nastaleeq"/>
          <w:b/>
          <w:bCs/>
          <w:sz w:val="32"/>
          <w:szCs w:val="32"/>
          <w:rtl/>
        </w:rPr>
        <w:t>نفع و نقصان کا مالک</w:t>
      </w:r>
      <w:r w:rsidRPr="00C22C12">
        <w:rPr>
          <w:rFonts w:ascii="Jameel Noori Nastaleeq" w:hAnsi="Jameel Noori Nastaleeq" w:cs="Jameel Noori Nastaleeq" w:hint="cs"/>
          <w:b/>
          <w:bCs/>
          <w:sz w:val="32"/>
          <w:szCs w:val="32"/>
          <w:rtl/>
        </w:rPr>
        <w:t xml:space="preserve"> صرف </w:t>
      </w:r>
      <w:r w:rsidR="00C22C12">
        <w:rPr>
          <w:rFonts w:ascii="Jameel Noori Nastaleeq" w:hAnsi="Jameel Noori Nastaleeq" w:cs="Jameel Noori Nastaleeq" w:hint="cs"/>
          <w:b/>
          <w:bCs/>
          <w:sz w:val="32"/>
          <w:szCs w:val="32"/>
          <w:rtl/>
        </w:rPr>
        <w:t xml:space="preserve"> اللہ </w:t>
      </w:r>
      <w:r w:rsidR="0072503D">
        <w:rPr>
          <w:rFonts w:ascii="Jameel Noori Nastaleeq" w:hAnsi="Jameel Noori Nastaleeq" w:cs="Jameel Noori Nastaleeq" w:hint="cs"/>
          <w:b/>
          <w:bCs/>
          <w:sz w:val="32"/>
          <w:szCs w:val="32"/>
          <w:rtl/>
        </w:rPr>
        <w:t>تعالی کو ہی تسلیم کرنا</w:t>
      </w:r>
    </w:p>
    <w:p w14:paraId="1857AE97" w14:textId="77777777" w:rsidR="00144855" w:rsidRPr="00ED1A3B" w:rsidRDefault="00144855" w:rsidP="00C22C12">
      <w:pPr>
        <w:bidi/>
        <w:spacing w:line="240" w:lineRule="auto"/>
        <w:ind w:firstLine="720"/>
        <w:jc w:val="both"/>
        <w:rPr>
          <w:rFonts w:ascii="Jameel Noori Nastaleeq" w:hAnsi="Jameel Noori Nastaleeq" w:cs="Jameel Noori Nastaleeq"/>
          <w:sz w:val="28"/>
          <w:szCs w:val="28"/>
          <w:rtl/>
        </w:rPr>
      </w:pPr>
      <w:r w:rsidRPr="00ED1A3B">
        <w:rPr>
          <w:rFonts w:ascii="Jameel Noori Nastaleeq" w:hAnsi="Jameel Noori Nastaleeq" w:cs="Jameel Noori Nastaleeq" w:hint="cs"/>
          <w:sz w:val="28"/>
          <w:szCs w:val="28"/>
          <w:rtl/>
        </w:rPr>
        <w:t>جب انسان کے دل و دماغ میں یہ تصور سما جائے کہ</w:t>
      </w:r>
      <w:r w:rsidRPr="00ED1A3B">
        <w:rPr>
          <w:rFonts w:ascii="Jameel Noori Nastaleeq" w:hAnsi="Jameel Noori Nastaleeq" w:cs="Jameel Noori Nastaleeq"/>
          <w:sz w:val="28"/>
          <w:szCs w:val="28"/>
          <w:rtl/>
        </w:rPr>
        <w:t xml:space="preserve">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کےسوائے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کوئی بھی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دن، کوئی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پتھر، کوئی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بشر، کوئی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چرند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پرند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کوئی ستارے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وغیرہ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انسان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hint="cs"/>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نفع</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نقصان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مالک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نہیں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ہوسکت</w:t>
      </w:r>
      <w:r w:rsidRPr="00ED1A3B">
        <w:rPr>
          <w:rFonts w:ascii="Jameel Noori Nastaleeq" w:hAnsi="Jameel Noori Nastaleeq" w:cs="Jameel Noori Nastaleeq" w:hint="cs"/>
          <w:sz w:val="28"/>
          <w:szCs w:val="28"/>
          <w:rtl/>
        </w:rPr>
        <w:t>ا اور</w:t>
      </w:r>
      <w:r w:rsidRPr="00ED1A3B">
        <w:rPr>
          <w:rFonts w:ascii="Jameel Noori Nastaleeq" w:hAnsi="Jameel Noori Nastaleeq" w:cs="Jameel Noori Nastaleeq"/>
          <w:sz w:val="28"/>
          <w:szCs w:val="28"/>
          <w:rtl/>
        </w:rPr>
        <w:t>نفع ونقصان کا مالک صرف اور صرف ایک اللہ پاک ہے 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وہی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چیز</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کا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نافع</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وضار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ہے جیسا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 پاک کا بھی ارشاد ہے</w:t>
      </w:r>
      <w:r w:rsidRPr="00ED1A3B">
        <w:rPr>
          <w:rFonts w:ascii="Jameel Noori Nastaleeq" w:hAnsi="Jameel Noori Nastaleeq" w:cs="Jameel Noori Nastaleeq" w:hint="cs"/>
          <w:sz w:val="28"/>
          <w:szCs w:val="28"/>
          <w:rtl/>
        </w:rPr>
        <w:t>:</w:t>
      </w:r>
    </w:p>
    <w:p w14:paraId="76D18708" w14:textId="2CA812E5" w:rsidR="00144855" w:rsidRPr="00ED1A3B" w:rsidRDefault="00144855" w:rsidP="006C0C18">
      <w:pPr>
        <w:bidi/>
        <w:spacing w:line="276" w:lineRule="auto"/>
        <w:ind w:left="1008" w:right="1008"/>
        <w:jc w:val="both"/>
        <w:rPr>
          <w:rFonts w:ascii="Jameel Noori Nastaleeq" w:hAnsi="Jameel Noori Nastaleeq" w:cs="Jameel Noori Nastaleeq"/>
          <w:sz w:val="28"/>
          <w:szCs w:val="28"/>
          <w:rtl/>
        </w:rPr>
      </w:pPr>
      <w:r w:rsidRPr="006C0C18">
        <w:rPr>
          <w:rFonts w:ascii="Al Qalam Quran Majeed 1" w:hAnsi="Al Qalam Quran Majeed 1" w:cs="Al Qalam Quran Majeed 1"/>
          <w:sz w:val="28"/>
          <w:szCs w:val="28"/>
          <w:rtl/>
          <w:lang w:bidi="ar-IQ"/>
        </w:rPr>
        <w:t xml:space="preserve">’’مَا أَصَابَ مِنْ مُصِيبَةٍ </w:t>
      </w:r>
      <w:r w:rsidRPr="006C0C18">
        <w:rPr>
          <w:rFonts w:ascii="Jameel Noori Nastaleeq" w:eastAsiaTheme="minorHAnsi" w:hAnsi="Jameel Noori Nastaleeq" w:cs="Jameel Noori Nastaleeq"/>
          <w:sz w:val="28"/>
          <w:szCs w:val="28"/>
          <w:rtl/>
          <w:lang w:bidi="ur-PK"/>
        </w:rPr>
        <w:t>إِلَّا</w:t>
      </w:r>
      <w:r w:rsidRPr="006C0C18">
        <w:rPr>
          <w:rFonts w:ascii="Al Qalam Quran Majeed 1" w:hAnsi="Al Qalam Quran Majeed 1" w:cs="Al Qalam Quran Majeed 1"/>
          <w:sz w:val="28"/>
          <w:szCs w:val="28"/>
          <w:rtl/>
          <w:lang w:bidi="ar-IQ"/>
        </w:rPr>
        <w:t xml:space="preserve"> بِإِذْنِ اللَّهِ‘‘</w:t>
      </w:r>
      <w:r w:rsidRPr="00ED1A3B">
        <w:rPr>
          <w:rFonts w:ascii="Jameel Noori Nastaleeq" w:hAnsi="Jameel Noori Nastaleeq" w:cs="Jameel Noori Nastaleeq"/>
          <w:sz w:val="28"/>
          <w:szCs w:val="28"/>
          <w:vertAlign w:val="superscript"/>
          <w:rtl/>
        </w:rPr>
        <w:endnoteReference w:id="23"/>
      </w:r>
    </w:p>
    <w:p w14:paraId="5F36363D" w14:textId="77777777" w:rsidR="00144855" w:rsidRPr="00ED1A3B" w:rsidRDefault="00144855" w:rsidP="006C0C18">
      <w:pPr>
        <w:bidi/>
        <w:spacing w:line="276" w:lineRule="auto"/>
        <w:ind w:left="1008" w:right="1008"/>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کوئی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بھی</w:t>
      </w:r>
      <w:r w:rsidRPr="00ED1A3B">
        <w:rPr>
          <w:rFonts w:ascii="Jameel Noori Nastaleeq" w:hAnsi="Jameel Noori Nastaleeq" w:cs="Jameel Noori Nastaleeq"/>
          <w:sz w:val="28"/>
          <w:szCs w:val="28"/>
        </w:rPr>
        <w:t xml:space="preserve"> </w:t>
      </w:r>
      <w:r w:rsidRPr="006C0C18">
        <w:rPr>
          <w:rFonts w:ascii="Jameel Noori Nastaleeq" w:eastAsiaTheme="minorHAnsi" w:hAnsi="Jameel Noori Nastaleeq" w:cs="Jameel Noori Nastaleeq"/>
          <w:sz w:val="28"/>
          <w:szCs w:val="28"/>
          <w:rtl/>
          <w:lang w:bidi="ur-PK"/>
        </w:rPr>
        <w:t>مصیبت</w:t>
      </w:r>
      <w:r w:rsidRPr="00ED1A3B">
        <w:rPr>
          <w:rFonts w:ascii="Jameel Noori Nastaleeq" w:hAnsi="Jameel Noori Nastaleeq" w:cs="Jameel Noori Nastaleeq"/>
          <w:sz w:val="28"/>
          <w:szCs w:val="28"/>
          <w:rtl/>
        </w:rPr>
        <w:t xml:space="preserve"> (مشکلات)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اذن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کےسوا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نہیں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پہنچ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سکتی</w:t>
      </w:r>
      <w:r>
        <w:rPr>
          <w:rFonts w:ascii="Jameel Noori Nastaleeq" w:hAnsi="Jameel Noori Nastaleeq" w:cs="Jameel Noori Nastaleeq" w:hint="cs"/>
          <w:sz w:val="28"/>
          <w:szCs w:val="28"/>
          <w:rtl/>
        </w:rPr>
        <w:t>‘‘</w:t>
      </w:r>
    </w:p>
    <w:p w14:paraId="3DCBB793" w14:textId="77777777" w:rsidR="00144855" w:rsidRPr="00ED1A3B" w:rsidRDefault="00144855" w:rsidP="00144855">
      <w:pPr>
        <w:bidi/>
        <w:spacing w:line="240" w:lineRule="auto"/>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 xml:space="preserve">ایک جگہ </w:t>
      </w:r>
      <w:r w:rsidRPr="00ED1A3B">
        <w:rPr>
          <w:rFonts w:ascii="Jameel Noori Nastaleeq" w:hAnsi="Jameel Noori Nastaleeq" w:cs="Jameel Noori Nastaleeq"/>
          <w:sz w:val="28"/>
          <w:szCs w:val="28"/>
          <w:rtl/>
        </w:rPr>
        <w:t>رسول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اکرم</w:t>
      </w:r>
      <w:r w:rsidRPr="00ED1A3B">
        <w:rPr>
          <w:rFonts w:ascii="Jameel Noori Nastaleeq" w:hAnsi="Jameel Noori Nastaleeq" w:cs="Jameel Noori Nastaleeq"/>
          <w:sz w:val="28"/>
          <w:szCs w:val="28"/>
        </w:rPr>
        <w:t xml:space="preserve"> ﷺ </w:t>
      </w:r>
      <w:r w:rsidRPr="00ED1A3B">
        <w:rPr>
          <w:rFonts w:ascii="Jameel Noori Nastaleeq" w:hAnsi="Jameel Noori Nastaleeq" w:cs="Jameel Noori Nastaleeq"/>
          <w:sz w:val="28"/>
          <w:szCs w:val="28"/>
          <w:rtl/>
        </w:rPr>
        <w:t>نے ارشاد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فرمایا</w:t>
      </w:r>
      <w:r>
        <w:rPr>
          <w:rFonts w:ascii="Jameel Noori Nastaleeq" w:hAnsi="Jameel Noori Nastaleeq" w:cs="Jameel Noori Nastaleeq" w:hint="cs"/>
          <w:sz w:val="28"/>
          <w:szCs w:val="28"/>
          <w:rtl/>
        </w:rPr>
        <w:t>کہ</w:t>
      </w:r>
      <w:r w:rsidRPr="00ED1A3B">
        <w:rPr>
          <w:rFonts w:ascii="Jameel Noori Nastaleeq" w:hAnsi="Jameel Noori Nastaleeq" w:cs="Jameel Noori Nastaleeq"/>
          <w:sz w:val="28"/>
          <w:szCs w:val="28"/>
        </w:rPr>
        <w:t xml:space="preserve"> :</w:t>
      </w:r>
      <w:r>
        <w:rPr>
          <w:rFonts w:ascii="Jameel Noori Nastaleeq" w:hAnsi="Jameel Noori Nastaleeq" w:cs="Jameel Noori Nastaleeq" w:hint="cs"/>
          <w:sz w:val="28"/>
          <w:szCs w:val="28"/>
          <w:rtl/>
        </w:rPr>
        <w:t xml:space="preserve"> </w:t>
      </w:r>
    </w:p>
    <w:p w14:paraId="4B4E4E14" w14:textId="1DEEA959" w:rsidR="00144855" w:rsidRPr="00ED1A3B" w:rsidRDefault="00144855" w:rsidP="006C0C18">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w:t>
      </w:r>
      <w:r w:rsidRPr="00ED1A3B">
        <w:rPr>
          <w:rFonts w:ascii="Jameel Noori Nastaleeq" w:hAnsi="Jameel Noori Nastaleeq" w:cs="Jameel Noori Nastaleeq"/>
          <w:sz w:val="28"/>
          <w:szCs w:val="28"/>
          <w:rtl/>
        </w:rPr>
        <w:t xml:space="preserve"> لوگوجان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اگر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پوری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امت تمہیں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کچھ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نفع دینے کے لئے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جمع</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ہوجائے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نہیں وہ کچھ بھی نفع نہیں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پہنچا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سکتی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سوائے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تمہارے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لئے جو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لکھ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اگر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پوری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امت تمہیں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کچھ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نقصان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پہنچانے کے لئے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جمع</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 جائے تو نقصان نہیں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پہنچا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سکتی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سوائے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 پاک</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تمہارے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لئےلکھ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 xml:space="preserve">  </w:t>
      </w:r>
      <w:r w:rsidRPr="00ED1A3B">
        <w:rPr>
          <w:rFonts w:ascii="Jameel Noori Nastaleeq" w:hAnsi="Jameel Noori Nastaleeq" w:cs="Jameel Noori Nastaleeq"/>
          <w:sz w:val="28"/>
          <w:szCs w:val="28"/>
        </w:rPr>
        <w:t xml:space="preserve">         </w:t>
      </w:r>
      <w:r w:rsidRPr="001658A7">
        <w:rPr>
          <w:rFonts w:ascii="Ibne Zia" w:hAnsi="Ibne Zia" w:cs="Ibne Zia"/>
          <w:sz w:val="28"/>
          <w:szCs w:val="28"/>
          <w:vertAlign w:val="superscript"/>
        </w:rPr>
        <w:endnoteReference w:id="24"/>
      </w:r>
      <w:r w:rsidRPr="00ED1A3B">
        <w:rPr>
          <w:rFonts w:ascii="Jameel Noori Nastaleeq" w:hAnsi="Jameel Noori Nastaleeq" w:cs="Jameel Noori Nastaleeq"/>
          <w:sz w:val="28"/>
          <w:szCs w:val="28"/>
        </w:rPr>
        <w:t xml:space="preserve">  </w:t>
      </w:r>
    </w:p>
    <w:p w14:paraId="161640A4" w14:textId="77777777" w:rsidR="00144855" w:rsidRPr="0072503D" w:rsidRDefault="00144855" w:rsidP="00144855">
      <w:pPr>
        <w:bidi/>
        <w:spacing w:line="240" w:lineRule="auto"/>
        <w:jc w:val="both"/>
        <w:rPr>
          <w:rFonts w:ascii="Jameel Noori Nastaleeq" w:hAnsi="Jameel Noori Nastaleeq" w:cs="Jameel Noori Nastaleeq"/>
          <w:b/>
          <w:bCs/>
          <w:sz w:val="32"/>
          <w:szCs w:val="32"/>
          <w:rtl/>
          <w:lang w:bidi="ur-PK"/>
        </w:rPr>
      </w:pPr>
      <w:r w:rsidRPr="0072503D">
        <w:rPr>
          <w:rFonts w:ascii="Jameel Noori Nastaleeq" w:hAnsi="Jameel Noori Nastaleeq" w:cs="Jameel Noori Nastaleeq"/>
          <w:b/>
          <w:bCs/>
          <w:sz w:val="32"/>
          <w:szCs w:val="32"/>
          <w:rtl/>
        </w:rPr>
        <w:t>اللہ</w:t>
      </w:r>
      <w:r w:rsidRPr="0072503D">
        <w:rPr>
          <w:rFonts w:ascii="Jameel Noori Nastaleeq" w:hAnsi="Jameel Noori Nastaleeq" w:cs="Jameel Noori Nastaleeq"/>
          <w:b/>
          <w:bCs/>
          <w:sz w:val="32"/>
          <w:szCs w:val="32"/>
        </w:rPr>
        <w:t xml:space="preserve"> </w:t>
      </w:r>
      <w:r w:rsidRPr="0072503D">
        <w:rPr>
          <w:rFonts w:ascii="Jameel Noori Nastaleeq" w:hAnsi="Jameel Noori Nastaleeq" w:cs="Jameel Noori Nastaleeq"/>
          <w:b/>
          <w:bCs/>
          <w:sz w:val="32"/>
          <w:szCs w:val="32"/>
          <w:rtl/>
        </w:rPr>
        <w:t>تعالی</w:t>
      </w:r>
      <w:r w:rsidRPr="0072503D">
        <w:rPr>
          <w:rFonts w:ascii="Jameel Noori Nastaleeq" w:hAnsi="Jameel Noori Nastaleeq" w:cs="Jameel Noori Nastaleeq"/>
          <w:b/>
          <w:bCs/>
          <w:sz w:val="32"/>
          <w:szCs w:val="32"/>
        </w:rPr>
        <w:t xml:space="preserve"> </w:t>
      </w:r>
      <w:r w:rsidRPr="0072503D">
        <w:rPr>
          <w:rFonts w:ascii="Jameel Noori Nastaleeq" w:hAnsi="Jameel Noori Nastaleeq" w:cs="Jameel Noori Nastaleeq"/>
          <w:b/>
          <w:bCs/>
          <w:sz w:val="32"/>
          <w:szCs w:val="32"/>
          <w:rtl/>
        </w:rPr>
        <w:t>پر</w:t>
      </w:r>
      <w:r w:rsidRPr="0072503D">
        <w:rPr>
          <w:rFonts w:ascii="Jameel Noori Nastaleeq" w:hAnsi="Jameel Noori Nastaleeq" w:cs="Jameel Noori Nastaleeq"/>
          <w:b/>
          <w:bCs/>
          <w:sz w:val="32"/>
          <w:szCs w:val="32"/>
        </w:rPr>
        <w:t xml:space="preserve"> </w:t>
      </w:r>
      <w:r w:rsidRPr="0072503D">
        <w:rPr>
          <w:rFonts w:ascii="Jameel Noori Nastaleeq" w:hAnsi="Jameel Noori Nastaleeq" w:cs="Jameel Noori Nastaleeq"/>
          <w:b/>
          <w:bCs/>
          <w:sz w:val="32"/>
          <w:szCs w:val="32"/>
          <w:rtl/>
        </w:rPr>
        <w:t>مضبوط</w:t>
      </w:r>
      <w:r w:rsidRPr="0072503D">
        <w:rPr>
          <w:rFonts w:ascii="Jameel Noori Nastaleeq" w:hAnsi="Jameel Noori Nastaleeq" w:cs="Jameel Noori Nastaleeq"/>
          <w:b/>
          <w:bCs/>
          <w:sz w:val="32"/>
          <w:szCs w:val="32"/>
        </w:rPr>
        <w:t xml:space="preserve"> </w:t>
      </w:r>
      <w:r w:rsidRPr="0072503D">
        <w:rPr>
          <w:rFonts w:ascii="Jameel Noori Nastaleeq" w:hAnsi="Jameel Noori Nastaleeq" w:cs="Jameel Noori Nastaleeq"/>
          <w:b/>
          <w:bCs/>
          <w:sz w:val="32"/>
          <w:szCs w:val="32"/>
          <w:rtl/>
        </w:rPr>
        <w:t>توکل</w:t>
      </w:r>
      <w:r w:rsidRPr="0072503D">
        <w:rPr>
          <w:rFonts w:ascii="Jameel Noori Nastaleeq" w:hAnsi="Jameel Noori Nastaleeq" w:cs="Jameel Noori Nastaleeq" w:hint="cs"/>
          <w:b/>
          <w:bCs/>
          <w:sz w:val="32"/>
          <w:szCs w:val="32"/>
          <w:rtl/>
        </w:rPr>
        <w:t xml:space="preserve"> </w:t>
      </w:r>
    </w:p>
    <w:p w14:paraId="6EBA9237" w14:textId="77777777" w:rsidR="00144855" w:rsidRPr="00ED1A3B" w:rsidRDefault="00144855" w:rsidP="0072503D">
      <w:pPr>
        <w:bidi/>
        <w:spacing w:line="240" w:lineRule="auto"/>
        <w:ind w:firstLine="720"/>
        <w:jc w:val="both"/>
        <w:rPr>
          <w:rFonts w:ascii="Jameel Noori Nastaleeq" w:hAnsi="Jameel Noori Nastaleeq" w:cs="Jameel Noori Nastaleeq"/>
          <w:sz w:val="28"/>
          <w:szCs w:val="28"/>
        </w:rPr>
      </w:pPr>
      <w:r w:rsidRPr="00ED1A3B">
        <w:rPr>
          <w:rFonts w:ascii="Jameel Noori Nastaleeq" w:hAnsi="Jameel Noori Nastaleeq" w:cs="Jameel Noori Nastaleeq"/>
          <w:sz w:val="28"/>
          <w:szCs w:val="28"/>
          <w:rtl/>
        </w:rPr>
        <w:t>توکل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معنی کسی 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اعتماد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یا اپنے آپ کو کسی 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سپرد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 تبارک و 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توکل و یقین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معنی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اپنے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معاملات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 پاک</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کےحوالے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جائےپھر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 مکمل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اعتماد و یقین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جائے۔جب</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انسان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یہ ظاہر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جائے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تبارک وتعالی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سوائے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کوئی بھی الہ نہیں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رزق</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روکنا</w:t>
      </w:r>
      <w:r w:rsidRPr="00ED1A3B">
        <w:rPr>
          <w:rFonts w:ascii="Jameel Noori Nastaleeq" w:hAnsi="Jameel Noori Nastaleeq" w:cs="Jameel Noori Nastaleeq" w:hint="cs"/>
          <w:sz w:val="28"/>
          <w:szCs w:val="28"/>
          <w:rtl/>
        </w:rPr>
        <w:t xml:space="preserve"> ہو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زندہ کرنا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مارنا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خوشحالی دینی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فقیری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عزت دینی ہو یا ذلت ہر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چیز</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تبارک و 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قدرت اختیار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انسان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اپنی تمام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ضرورتوں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غیر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اللہ 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طرف بلکل بھی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نہیں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دیکھے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گا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اور نہ ہی  غیر اللہ کا خوف 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پیداہوگا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اور نہ ہی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 کوئی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امید و آس لگائے گا</w:t>
      </w:r>
      <w:r w:rsidRPr="00ED1A3B">
        <w:rPr>
          <w:rFonts w:ascii="Jameel Noori Nastaleeq" w:hAnsi="Jameel Noori Nastaleeq" w:cs="Jameel Noori Nastaleeq" w:hint="cs"/>
          <w:sz w:val="28"/>
          <w:szCs w:val="28"/>
          <w:rtl/>
          <w:lang w:bidi="sd-Arab-PK"/>
        </w:rPr>
        <w:t xml:space="preserve">، </w:t>
      </w:r>
      <w:r w:rsidRPr="00ED1A3B">
        <w:rPr>
          <w:rFonts w:ascii="Jameel Noori Nastaleeq" w:hAnsi="Jameel Noori Nastaleeq" w:cs="Jameel Noori Nastaleeq"/>
          <w:sz w:val="28"/>
          <w:szCs w:val="28"/>
          <w:rtl/>
        </w:rPr>
        <w:t>امام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رازی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لکھتے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ہیں 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توکل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معنی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یہ ہرگز</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نہیں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 ایک</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انسان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اپنی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کوششوں اور کاوشوں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بلکل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چھوڑ</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دے اور بس اللہ پر آس لگائے ہاتھ پر ہاتھ رکھ کر بیٹھا رہے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بلکہ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توکل کی معنی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انسان اپنے تمام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ظاہری اسباب کو استعمال کر 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لیکن اپنی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اسباب</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اعتماد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کرنے کے بجاءِ</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 تبارک 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مدد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حمایت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پر مکمل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اعتماد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کرے۔</w:t>
      </w:r>
      <w:r w:rsidRPr="00ED1A3B">
        <w:rPr>
          <w:rFonts w:ascii="Jameel Noori Nastaleeq" w:hAnsi="Jameel Noori Nastaleeq" w:cs="Jameel Noori Nastaleeq"/>
          <w:sz w:val="28"/>
          <w:szCs w:val="28"/>
          <w:vertAlign w:val="superscript"/>
          <w:rtl/>
        </w:rPr>
        <w:endnoteReference w:id="25"/>
      </w:r>
    </w:p>
    <w:p w14:paraId="0688427E" w14:textId="77777777" w:rsidR="00144855" w:rsidRPr="00ED1A3B" w:rsidRDefault="00144855" w:rsidP="0072503D">
      <w:pPr>
        <w:bidi/>
        <w:spacing w:line="240" w:lineRule="auto"/>
        <w:ind w:firstLine="720"/>
        <w:jc w:val="both"/>
        <w:rPr>
          <w:rFonts w:ascii="Jameel Noori Nastaleeq" w:hAnsi="Jameel Noori Nastaleeq" w:cs="Jameel Noori Nastaleeq"/>
          <w:sz w:val="28"/>
          <w:szCs w:val="28"/>
          <w:rtl/>
          <w:lang w:bidi="ur-PK"/>
        </w:rPr>
      </w:pPr>
      <w:r w:rsidRPr="00ED1A3B">
        <w:rPr>
          <w:rFonts w:ascii="Jameel Noori Nastaleeq" w:hAnsi="Jameel Noori Nastaleeq" w:cs="Jameel Noori Nastaleeq"/>
          <w:sz w:val="28"/>
          <w:szCs w:val="28"/>
          <w:rtl/>
        </w:rPr>
        <w:t>ایك</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مسلمان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و مومن كی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پہچان 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وه</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الله پاک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مکمل بهروسہ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اعتماد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كرتا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ہےاور اس بات پرمطمئن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 پُرسکون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رہتا ہے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جب</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تک</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اللہ پاک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حکم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ہو تو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کوئی بھی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میرا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کچھ بھی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بگاڑ نہیں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سکتا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،جیسا 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 تبارک وتعالی کا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ارشاد مبارک 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w:t>
      </w:r>
    </w:p>
    <w:p w14:paraId="346B8EA7" w14:textId="28060112" w:rsidR="00144855" w:rsidRPr="00ED1A3B" w:rsidRDefault="00144855" w:rsidP="00000B0C">
      <w:pPr>
        <w:bidi/>
        <w:spacing w:line="276" w:lineRule="auto"/>
        <w:ind w:left="1008" w:right="1008"/>
        <w:jc w:val="both"/>
        <w:rPr>
          <w:rFonts w:ascii="Jameel Noori Nastaleeq" w:hAnsi="Jameel Noori Nastaleeq" w:cs="Jameel Noori Nastaleeq"/>
          <w:sz w:val="28"/>
          <w:szCs w:val="28"/>
          <w:rtl/>
          <w:lang w:bidi="ur-PK"/>
        </w:rPr>
      </w:pPr>
      <w:r w:rsidRPr="00000B0C">
        <w:rPr>
          <w:rFonts w:ascii="Al Qalam Quran Majeed 1" w:hAnsi="Al Qalam Quran Majeed 1" w:cs="Al Qalam Quran Majeed 1"/>
          <w:sz w:val="28"/>
          <w:szCs w:val="28"/>
          <w:rtl/>
        </w:rPr>
        <w:t>’’قُل</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لَّن</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يُصِيبَنَا</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إِلَّا</w:t>
      </w:r>
      <w:r w:rsidRPr="00000B0C">
        <w:rPr>
          <w:rFonts w:ascii="Al Qalam Quran Majeed 1" w:hAnsi="Al Qalam Quran Majeed 1" w:cs="Al Qalam Quran Majeed 1"/>
          <w:sz w:val="28"/>
          <w:szCs w:val="28"/>
        </w:rPr>
        <w:t xml:space="preserve"> </w:t>
      </w:r>
      <w:r w:rsidRPr="00000B0C">
        <w:rPr>
          <w:rFonts w:ascii="Al Qalam Quran Majeed 1" w:eastAsiaTheme="minorHAnsi" w:hAnsi="Al Qalam Quran Majeed 1" w:cs="Al Qalam Quran Majeed 1"/>
          <w:sz w:val="28"/>
          <w:szCs w:val="28"/>
          <w:rtl/>
          <w:lang w:bidi="ur-PK"/>
        </w:rPr>
        <w:t>مَا</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كَتَبَ</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اللہُ</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لَنَا</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هُوَ</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مَوْلَانَا</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وَعَلَى</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اللہِ</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فَلْيَتَوَكَّلِ</w:t>
      </w:r>
      <w:r w:rsidRPr="00000B0C">
        <w:rPr>
          <w:rFonts w:ascii="Al Qalam Quran Majeed 1" w:hAnsi="Al Qalam Quran Majeed 1" w:cs="Al Qalam Quran Majeed 1"/>
          <w:sz w:val="28"/>
          <w:szCs w:val="28"/>
        </w:rPr>
        <w:t xml:space="preserve"> </w:t>
      </w:r>
      <w:r w:rsidRPr="00000B0C">
        <w:rPr>
          <w:rFonts w:ascii="Al Qalam Quran Majeed 1" w:hAnsi="Al Qalam Quran Majeed 1" w:cs="Al Qalam Quran Majeed 1"/>
          <w:sz w:val="28"/>
          <w:szCs w:val="28"/>
          <w:rtl/>
        </w:rPr>
        <w:t>الْمُؤْمِنُونَ‘‘</w:t>
      </w:r>
      <w:r w:rsidRPr="00ED1A3B">
        <w:rPr>
          <w:rFonts w:ascii="Jameel Noori Nastaleeq" w:hAnsi="Jameel Noori Nastaleeq" w:cs="Jameel Noori Nastaleeq"/>
          <w:sz w:val="28"/>
          <w:szCs w:val="28"/>
          <w:vertAlign w:val="superscript"/>
          <w:rtl/>
        </w:rPr>
        <w:endnoteReference w:id="26"/>
      </w:r>
    </w:p>
    <w:p w14:paraId="1D4C5CF5" w14:textId="2BB321F0" w:rsidR="00144855" w:rsidRPr="00ED1A3B" w:rsidRDefault="00144855" w:rsidP="00852CAA">
      <w:pPr>
        <w:bidi/>
        <w:spacing w:line="276" w:lineRule="auto"/>
        <w:ind w:left="1008" w:right="1008"/>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کہہ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دیجئے کہ اگر ہمیں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کوئی بھی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مصیبت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آجائے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ہمارے لئےلکھ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رکھی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ہمارا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سرپرست و مولی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مومنوں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 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توکل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چاہئے</w:t>
      </w:r>
      <w:r>
        <w:rPr>
          <w:rFonts w:ascii="Jameel Noori Nastaleeq" w:hAnsi="Jameel Noori Nastaleeq" w:cs="Jameel Noori Nastaleeq" w:hint="cs"/>
          <w:sz w:val="28"/>
          <w:szCs w:val="28"/>
          <w:rtl/>
        </w:rPr>
        <w:t>‘‘</w:t>
      </w:r>
    </w:p>
    <w:p w14:paraId="1596F700" w14:textId="77777777" w:rsidR="00144855" w:rsidRPr="0072503D" w:rsidRDefault="00144855" w:rsidP="00144855">
      <w:pPr>
        <w:bidi/>
        <w:spacing w:line="240" w:lineRule="auto"/>
        <w:jc w:val="both"/>
        <w:rPr>
          <w:rFonts w:ascii="Jameel Noori Nastaleeq" w:hAnsi="Jameel Noori Nastaleeq" w:cs="Jameel Noori Nastaleeq"/>
          <w:b/>
          <w:bCs/>
          <w:sz w:val="32"/>
          <w:szCs w:val="32"/>
          <w:rtl/>
        </w:rPr>
      </w:pPr>
      <w:r w:rsidRPr="0072503D">
        <w:rPr>
          <w:rFonts w:ascii="Jameel Noori Nastaleeq" w:hAnsi="Jameel Noori Nastaleeq" w:cs="Jameel Noori Nastaleeq"/>
          <w:sz w:val="32"/>
          <w:szCs w:val="32"/>
          <w:rtl/>
        </w:rPr>
        <w:t xml:space="preserve"> </w:t>
      </w:r>
      <w:r w:rsidRPr="0072503D">
        <w:rPr>
          <w:rFonts w:ascii="Jameel Noori Nastaleeq" w:hAnsi="Jameel Noori Nastaleeq" w:cs="Jameel Noori Nastaleeq"/>
          <w:b/>
          <w:bCs/>
          <w:sz w:val="32"/>
          <w:szCs w:val="32"/>
          <w:rtl/>
        </w:rPr>
        <w:t>نیک لوگوں کی صحبت اختیار کرنا</w:t>
      </w:r>
    </w:p>
    <w:p w14:paraId="5B8E863A" w14:textId="77777777" w:rsidR="00144855" w:rsidRPr="00ED1A3B" w:rsidRDefault="00144855" w:rsidP="0072503D">
      <w:pPr>
        <w:bidi/>
        <w:spacing w:line="240" w:lineRule="auto"/>
        <w:ind w:firstLine="720"/>
        <w:jc w:val="both"/>
        <w:rPr>
          <w:rFonts w:ascii="Jameel Noori Nastaleeq" w:hAnsi="Jameel Noori Nastaleeq" w:cs="Jameel Noori Nastaleeq"/>
          <w:sz w:val="28"/>
          <w:szCs w:val="28"/>
          <w:rtl/>
        </w:rPr>
      </w:pPr>
      <w:r w:rsidRPr="00ED1A3B">
        <w:rPr>
          <w:rFonts w:ascii="Jameel Noori Nastaleeq" w:hAnsi="Jameel Noori Nastaleeq" w:cs="Jameel Noori Nastaleeq" w:hint="cs"/>
          <w:sz w:val="28"/>
          <w:szCs w:val="28"/>
          <w:rtl/>
        </w:rPr>
        <w:t>نیک لوگوں کی صحبت اختیار کرنے سے بھی توہم پرستی کا سد باب کیا جاسکتا ہے</w:t>
      </w:r>
      <w:r w:rsidRPr="00ED1A3B">
        <w:rPr>
          <w:rFonts w:ascii="Jameel Noori Nastaleeq" w:hAnsi="Jameel Noori Nastaleeq" w:cs="Jameel Noori Nastaleeq" w:hint="cs"/>
          <w:sz w:val="28"/>
          <w:szCs w:val="28"/>
          <w:rtl/>
          <w:lang w:bidi="sd-Arab-PK"/>
        </w:rPr>
        <w:t>،</w:t>
      </w:r>
      <w:r w:rsidRPr="00ED1A3B">
        <w:rPr>
          <w:rFonts w:ascii="Jameel Noori Nastaleeq" w:hAnsi="Jameel Noori Nastaleeq" w:cs="Jameel Noori Nastaleeq"/>
          <w:sz w:val="28"/>
          <w:szCs w:val="28"/>
          <w:rtl/>
        </w:rPr>
        <w:t>اللہ پاک نے بھی ہم کو اپنے نفس پر قابو رکھنے کا حکم دیا ہے اور نفس کا صحیح تربیت کے لئے صالح</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دوستوں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مجالس اختیار کرنے کا حکم دیا  گیاہے حکم ّخداوندی ہے: </w:t>
      </w:r>
    </w:p>
    <w:p w14:paraId="05C04700" w14:textId="146E739E" w:rsidR="00144855" w:rsidRPr="00ED1A3B" w:rsidRDefault="00144855" w:rsidP="00087BAE">
      <w:pPr>
        <w:bidi/>
        <w:spacing w:line="276" w:lineRule="auto"/>
        <w:ind w:left="1008" w:right="1008"/>
        <w:jc w:val="both"/>
        <w:rPr>
          <w:rFonts w:ascii="Jameel Noori Nastaleeq" w:hAnsi="Jameel Noori Nastaleeq" w:cs="Jameel Noori Nastaleeq"/>
          <w:sz w:val="28"/>
          <w:szCs w:val="28"/>
          <w:rtl/>
        </w:rPr>
      </w:pPr>
      <w:r w:rsidRPr="00087BAE">
        <w:rPr>
          <w:rFonts w:ascii="Al Qalam Quran Majeed 1" w:hAnsi="Al Qalam Quran Majeed 1" w:cs="Al Qalam Quran Majeed 1"/>
          <w:sz w:val="28"/>
          <w:szCs w:val="28"/>
          <w:rtl/>
          <w:lang w:bidi="ar-IQ"/>
        </w:rPr>
        <w:t xml:space="preserve">’’وَاصْبِرْ نَفْسَكَ مَعَ الَّذِينَ </w:t>
      </w:r>
      <w:r w:rsidRPr="00087BAE">
        <w:rPr>
          <w:rFonts w:ascii="Al Qalam Quran Majeed 1" w:eastAsiaTheme="minorHAnsi" w:hAnsi="Al Qalam Quran Majeed 1" w:cs="Al Qalam Quran Majeed 1"/>
          <w:sz w:val="28"/>
          <w:szCs w:val="28"/>
          <w:rtl/>
          <w:lang w:bidi="ur-PK"/>
        </w:rPr>
        <w:t>يَدْعُونَ</w:t>
      </w:r>
      <w:r w:rsidRPr="00087BAE">
        <w:rPr>
          <w:rFonts w:ascii="Al Qalam Quran Majeed 1" w:hAnsi="Al Qalam Quran Majeed 1" w:cs="Al Qalam Quran Majeed 1"/>
          <w:sz w:val="28"/>
          <w:szCs w:val="28"/>
          <w:rtl/>
          <w:lang w:bidi="ar-IQ"/>
        </w:rPr>
        <w:t xml:space="preserve"> رَبَّهُمْ بِالْغَدَاةِ وَالْعَشِيِّ يُرِيدُونَ وَجْهَهُ وَلَا تَعْدُ عَيْنَاكَ عَنْهُمْ‘‘</w:t>
      </w:r>
      <w:r w:rsidRPr="00ED1A3B">
        <w:rPr>
          <w:rFonts w:ascii="Jameel Noori Nastaleeq" w:hAnsi="Jameel Noori Nastaleeq" w:cs="Jameel Noori Nastaleeq"/>
          <w:b/>
          <w:bCs/>
          <w:sz w:val="28"/>
          <w:szCs w:val="28"/>
          <w:vertAlign w:val="superscript"/>
          <w:rtl/>
          <w:lang w:bidi="ar-IQ"/>
        </w:rPr>
        <w:endnoteReference w:id="27"/>
      </w:r>
    </w:p>
    <w:p w14:paraId="3C707C01" w14:textId="56901663" w:rsidR="00144855" w:rsidRPr="00ED1A3B" w:rsidRDefault="00144855" w:rsidP="00087BAE">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 xml:space="preserve"> اور اپنے آپ کو ان لوگوں کے ساتھ لازم رکھو جو صبح و شام </w:t>
      </w:r>
      <w:r w:rsidRPr="00087BAE">
        <w:rPr>
          <w:rFonts w:ascii="Jameel Noori Nastaleeq" w:eastAsiaTheme="minorHAnsi" w:hAnsi="Jameel Noori Nastaleeq" w:cs="Jameel Noori Nastaleeq"/>
          <w:sz w:val="28"/>
          <w:szCs w:val="28"/>
          <w:rtl/>
          <w:lang w:bidi="ur-PK"/>
        </w:rPr>
        <w:t>اپنے</w:t>
      </w:r>
      <w:r w:rsidRPr="00ED1A3B">
        <w:rPr>
          <w:rFonts w:ascii="Jameel Noori Nastaleeq" w:hAnsi="Jameel Noori Nastaleeq" w:cs="Jameel Noori Nastaleeq"/>
          <w:sz w:val="28"/>
          <w:szCs w:val="28"/>
          <w:rtl/>
        </w:rPr>
        <w:t xml:space="preserve"> رب کو  پکارتے ہیں اور اس کی رضا مندی چاہتے ہیں اور  تمہاری آنکھ ان سے ہٹ کر کہیں اور نہ جائے</w:t>
      </w:r>
      <w:r>
        <w:rPr>
          <w:rFonts w:ascii="Jameel Noori Nastaleeq" w:hAnsi="Jameel Noori Nastaleeq" w:cs="Jameel Noori Nastaleeq" w:hint="cs"/>
          <w:sz w:val="28"/>
          <w:szCs w:val="28"/>
          <w:rtl/>
        </w:rPr>
        <w:t>‘‘</w:t>
      </w:r>
    </w:p>
    <w:p w14:paraId="42520443" w14:textId="77777777" w:rsidR="00144855" w:rsidRPr="00ED1A3B" w:rsidRDefault="00144855" w:rsidP="00144855">
      <w:pPr>
        <w:bidi/>
        <w:spacing w:line="240" w:lineRule="auto"/>
        <w:jc w:val="both"/>
        <w:rPr>
          <w:rFonts w:ascii="Jameel Noori Nastaleeq" w:hAnsi="Jameel Noori Nastaleeq" w:cs="Jameel Noori Nastaleeq"/>
          <w:b/>
          <w:bCs/>
          <w:sz w:val="28"/>
          <w:szCs w:val="28"/>
          <w:rtl/>
          <w:lang w:bidi="ar-IQ"/>
        </w:rPr>
      </w:pPr>
      <w:r w:rsidRPr="00ED1A3B">
        <w:rPr>
          <w:rFonts w:ascii="Jameel Noori Nastaleeq" w:hAnsi="Jameel Noori Nastaleeq" w:cs="Jameel Noori Nastaleeq"/>
          <w:sz w:val="28"/>
          <w:szCs w:val="28"/>
          <w:rtl/>
        </w:rPr>
        <w:lastRenderedPageBreak/>
        <w:t>اس</w:t>
      </w:r>
      <w:r>
        <w:rPr>
          <w:rFonts w:ascii="Jameel Noori Nastaleeq" w:hAnsi="Jameel Noori Nastaleeq" w:cs="Jameel Noori Nastaleeq" w:hint="cs"/>
          <w:sz w:val="28"/>
          <w:szCs w:val="28"/>
          <w:rtl/>
        </w:rPr>
        <w:t xml:space="preserve"> حوالے</w:t>
      </w:r>
      <w:r w:rsidRPr="00ED1A3B">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 سے </w:t>
      </w:r>
      <w:r w:rsidRPr="00ED1A3B">
        <w:rPr>
          <w:rFonts w:ascii="Jameel Noori Nastaleeq" w:hAnsi="Jameel Noori Nastaleeq" w:cs="Jameel Noori Nastaleeq"/>
          <w:sz w:val="28"/>
          <w:szCs w:val="28"/>
          <w:rtl/>
        </w:rPr>
        <w:t xml:space="preserve">رسول اکرم  </w:t>
      </w:r>
      <w:r w:rsidRPr="00ED1A3B">
        <w:rPr>
          <w:rFonts w:ascii="Jameel Noori Nastaleeq" w:hAnsi="Jameel Noori Nastaleeq" w:cs="Jameel Noori Nastaleeq"/>
          <w:sz w:val="28"/>
          <w:szCs w:val="28"/>
          <w:rtl/>
          <w:lang w:bidi="ar-IQ"/>
        </w:rPr>
        <w:t>صلى الله عليه وآلہ وسلم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فرمایا</w:t>
      </w:r>
      <w:r>
        <w:rPr>
          <w:rFonts w:ascii="Jameel Noori Nastaleeq" w:hAnsi="Jameel Noori Nastaleeq" w:cs="Jameel Noori Nastaleeq" w:hint="cs"/>
          <w:sz w:val="28"/>
          <w:szCs w:val="28"/>
          <w:rtl/>
        </w:rPr>
        <w:t xml:space="preserve"> ہے</w:t>
      </w:r>
      <w:r w:rsidRPr="00ED1A3B">
        <w:rPr>
          <w:rFonts w:ascii="Jameel Noori Nastaleeq" w:hAnsi="Jameel Noori Nastaleeq" w:cs="Jameel Noori Nastaleeq"/>
          <w:b/>
          <w:bCs/>
          <w:sz w:val="28"/>
          <w:szCs w:val="28"/>
          <w:rtl/>
          <w:lang w:bidi="ar-IQ"/>
        </w:rPr>
        <w:t xml:space="preserve"> </w:t>
      </w:r>
      <w:r w:rsidRPr="00ED1A3B">
        <w:rPr>
          <w:rFonts w:ascii="Jameel Noori Nastaleeq" w:hAnsi="Jameel Noori Nastaleeq" w:cs="Jameel Noori Nastaleeq" w:hint="cs"/>
          <w:b/>
          <w:bCs/>
          <w:sz w:val="28"/>
          <w:szCs w:val="28"/>
          <w:rtl/>
          <w:lang w:bidi="ur-PK"/>
        </w:rPr>
        <w:t>:</w:t>
      </w:r>
    </w:p>
    <w:p w14:paraId="5F7A4645" w14:textId="06D815DE" w:rsidR="00144855" w:rsidRPr="00ED1A3B" w:rsidRDefault="00144855" w:rsidP="005E0362">
      <w:pPr>
        <w:bidi/>
        <w:spacing w:line="276" w:lineRule="auto"/>
        <w:ind w:left="1008" w:right="1008"/>
        <w:jc w:val="both"/>
        <w:rPr>
          <w:rFonts w:ascii="Jameel Noori Nastaleeq" w:hAnsi="Jameel Noori Nastaleeq" w:cs="Jameel Noori Nastaleeq"/>
          <w:sz w:val="28"/>
          <w:szCs w:val="28"/>
          <w:rtl/>
          <w:lang w:bidi="ar-IQ"/>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 xml:space="preserve"> آدمی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اپنے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دوست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دین (طریقے)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ہوتا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لیے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تم لوگوں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ہرشخص</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 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دیکھنا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چاہیے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w:t>
      </w:r>
      <w:r w:rsidR="0072503D">
        <w:rPr>
          <w:rFonts w:ascii="Jameel Noori Nastaleeq" w:hAnsi="Jameel Noori Nastaleeq" w:cs="Jameel Noori Nastaleeq" w:hint="cs"/>
          <w:sz w:val="28"/>
          <w:szCs w:val="28"/>
          <w:rtl/>
        </w:rPr>
        <w:t xml:space="preserve"> </w:t>
      </w:r>
      <w:r w:rsidRPr="00ED1A3B">
        <w:rPr>
          <w:rFonts w:ascii="Jameel Noori Nastaleeq" w:hAnsi="Jameel Noori Nastaleeq" w:cs="Jameel Noori Nastaleeq"/>
          <w:sz w:val="28"/>
          <w:szCs w:val="28"/>
          <w:rtl/>
        </w:rPr>
        <w:t>کس کو دوست بناتاہے</w:t>
      </w:r>
      <w:r>
        <w:rPr>
          <w:rFonts w:ascii="Jameel Noori Nastaleeq" w:hAnsi="Jameel Noori Nastaleeq" w:cs="Jameel Noori Nastaleeq" w:hint="cs"/>
          <w:sz w:val="28"/>
          <w:szCs w:val="28"/>
          <w:rtl/>
        </w:rPr>
        <w:t>‘‘</w:t>
      </w:r>
      <w:r w:rsidRPr="00D517C2">
        <w:rPr>
          <w:rFonts w:ascii="Jameel Noori Nastaleeq" w:hAnsi="Jameel Noori Nastaleeq" w:cs="Jameel Noori Nastaleeq"/>
          <w:b/>
          <w:bCs/>
          <w:sz w:val="28"/>
          <w:szCs w:val="28"/>
          <w:vertAlign w:val="superscript"/>
          <w:rtl/>
          <w:lang w:bidi="ar-IQ"/>
        </w:rPr>
        <w:endnoteReference w:id="28"/>
      </w:r>
    </w:p>
    <w:p w14:paraId="70E6AD4A" w14:textId="77777777" w:rsidR="00144855" w:rsidRPr="0072503D" w:rsidRDefault="00144855" w:rsidP="00144855">
      <w:pPr>
        <w:bidi/>
        <w:spacing w:line="240" w:lineRule="auto"/>
        <w:jc w:val="both"/>
        <w:rPr>
          <w:rFonts w:ascii="Jameel Noori Nastaleeq" w:hAnsi="Jameel Noori Nastaleeq" w:cs="Jameel Noori Nastaleeq"/>
          <w:sz w:val="32"/>
          <w:szCs w:val="32"/>
          <w:rtl/>
        </w:rPr>
      </w:pPr>
      <w:r w:rsidRPr="0072503D">
        <w:rPr>
          <w:rFonts w:ascii="Jameel Noori Nastaleeq" w:hAnsi="Jameel Noori Nastaleeq" w:cs="Jameel Noori Nastaleeq"/>
          <w:b/>
          <w:bCs/>
          <w:sz w:val="32"/>
          <w:szCs w:val="32"/>
          <w:rtl/>
        </w:rPr>
        <w:t>تزکیہ نفس</w:t>
      </w:r>
      <w:r w:rsidRPr="0072503D">
        <w:rPr>
          <w:rFonts w:ascii="Jameel Noori Nastaleeq" w:hAnsi="Jameel Noori Nastaleeq" w:cs="Jameel Noori Nastaleeq" w:hint="cs"/>
          <w:b/>
          <w:bCs/>
          <w:sz w:val="32"/>
          <w:szCs w:val="32"/>
          <w:rtl/>
        </w:rPr>
        <w:t xml:space="preserve"> </w:t>
      </w:r>
    </w:p>
    <w:p w14:paraId="5C92E31F" w14:textId="77777777" w:rsidR="00144855" w:rsidRPr="00ED1A3B" w:rsidRDefault="00144855" w:rsidP="0072503D">
      <w:pPr>
        <w:bidi/>
        <w:spacing w:line="240" w:lineRule="auto"/>
        <w:ind w:firstLine="720"/>
        <w:jc w:val="both"/>
        <w:rPr>
          <w:rFonts w:ascii="Jameel Noori Nastaleeq" w:hAnsi="Jameel Noori Nastaleeq" w:cs="Jameel Noori Nastaleeq"/>
          <w:sz w:val="28"/>
          <w:szCs w:val="28"/>
        </w:rPr>
      </w:pPr>
      <w:r w:rsidRPr="00ED1A3B">
        <w:rPr>
          <w:rFonts w:ascii="Jameel Noori Nastaleeq" w:hAnsi="Jameel Noori Nastaleeq" w:cs="Jameel Noori Nastaleeq"/>
          <w:sz w:val="28"/>
          <w:szCs w:val="28"/>
          <w:rtl/>
        </w:rPr>
        <w:t xml:space="preserve">دین اسلام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مقصد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انسان کی زندگی 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انفرادی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اجتماعی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طور 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بہتر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بنانے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کوشش</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کرنا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 تاکہ انسان معاشرے کے لئے ایک بہترین فرد بن سکے اور لوگ اس کی صلاحیتوں سے بھرپور فائدہ اٹھا سکیں اس لئے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دین اسلام انسان کو اس معاشرے کا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بحیثیت کامل انسان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دیکھنا چاہتاہے</w:t>
      </w:r>
      <w:r w:rsidRPr="00ED1A3B">
        <w:rPr>
          <w:rFonts w:ascii="Jameel Noori Nastaleeq" w:hAnsi="Jameel Noori Nastaleeq" w:cs="Jameel Noori Nastaleeq" w:hint="cs"/>
          <w:sz w:val="28"/>
          <w:szCs w:val="28"/>
          <w:rtl/>
          <w:lang w:bidi="sd-Arab-PK"/>
        </w:rPr>
        <w:t>،</w:t>
      </w:r>
      <w:r w:rsidRPr="00ED1A3B">
        <w:rPr>
          <w:rFonts w:ascii="Jameel Noori Nastaleeq" w:hAnsi="Jameel Noori Nastaleeq" w:cs="Jameel Noori Nastaleeq"/>
          <w:sz w:val="28"/>
          <w:szCs w:val="28"/>
          <w:rtl/>
        </w:rPr>
        <w:t xml:space="preserve">رسول اکرم  صلی اللہ علیہ وآلہ وسلم  کو بھی انسانوں کی تربیت کے لئے بھیجا گیا </w:t>
      </w:r>
      <w:r w:rsidRPr="00ED1A3B">
        <w:rPr>
          <w:rFonts w:ascii="Jameel Noori Nastaleeq" w:hAnsi="Jameel Noori Nastaleeq" w:cs="Jameel Noori Nastaleeq" w:hint="cs"/>
          <w:sz w:val="28"/>
          <w:szCs w:val="28"/>
          <w:rtl/>
          <w:lang w:bidi="sd-Arab-PK"/>
        </w:rPr>
        <w:t>ہ</w:t>
      </w:r>
      <w:r w:rsidRPr="00ED1A3B">
        <w:rPr>
          <w:rFonts w:ascii="Jameel Noori Nastaleeq" w:hAnsi="Jameel Noori Nastaleeq" w:cs="Jameel Noori Nastaleeq" w:hint="cs"/>
          <w:sz w:val="28"/>
          <w:szCs w:val="28"/>
          <w:rtl/>
          <w:lang w:bidi="ur-PK"/>
        </w:rPr>
        <w:t>ے</w:t>
      </w:r>
      <w:r w:rsidRPr="00ED1A3B">
        <w:rPr>
          <w:rFonts w:ascii="Jameel Noori Nastaleeq" w:hAnsi="Jameel Noori Nastaleeq" w:cs="Jameel Noori Nastaleeq"/>
          <w:sz w:val="28"/>
          <w:szCs w:val="28"/>
          <w:rtl/>
        </w:rPr>
        <w:t>۔</w:t>
      </w:r>
    </w:p>
    <w:p w14:paraId="0A200431" w14:textId="77777777" w:rsidR="0072503D" w:rsidRPr="00607BBF" w:rsidRDefault="00144855" w:rsidP="0072503D">
      <w:pPr>
        <w:bidi/>
        <w:spacing w:line="240" w:lineRule="auto"/>
        <w:jc w:val="both"/>
        <w:rPr>
          <w:rFonts w:ascii="Jameel Noori Nastaleeq" w:hAnsi="Jameel Noori Nastaleeq" w:cs="Jameel Noori Nastaleeq"/>
          <w:b/>
          <w:bCs/>
          <w:sz w:val="28"/>
          <w:szCs w:val="28"/>
          <w:rtl/>
          <w:lang w:bidi="ur-PK"/>
        </w:rPr>
      </w:pPr>
      <w:r w:rsidRPr="00F81B5F">
        <w:rPr>
          <w:rFonts w:ascii="Jameel Noori Nastaleeq" w:hAnsi="Jameel Noori Nastaleeq" w:cs="Jameel Noori Nastaleeq" w:hint="cs"/>
          <w:sz w:val="28"/>
          <w:szCs w:val="28"/>
          <w:rtl/>
          <w:lang w:bidi="ar-IQ"/>
        </w:rPr>
        <w:t>اللہ پاک کا ارشاد ہے۔</w:t>
      </w:r>
    </w:p>
    <w:p w14:paraId="094D7CCF" w14:textId="4A37B018" w:rsidR="00144855" w:rsidRPr="00607BBF" w:rsidRDefault="0072503D" w:rsidP="00902E1A">
      <w:pPr>
        <w:bidi/>
        <w:spacing w:line="276" w:lineRule="auto"/>
        <w:ind w:left="1008" w:right="1008"/>
        <w:jc w:val="both"/>
        <w:rPr>
          <w:rFonts w:ascii="Jameel Noori Nastaleeq" w:hAnsi="Jameel Noori Nastaleeq" w:cs="Jameel Noori Nastaleeq"/>
          <w:b/>
          <w:bCs/>
          <w:sz w:val="28"/>
          <w:szCs w:val="28"/>
          <w:rtl/>
          <w:lang w:bidi="ur-PK"/>
        </w:rPr>
      </w:pPr>
      <w:r w:rsidRPr="009071B7">
        <w:rPr>
          <w:rFonts w:ascii="Al Qalam Quran Majeed 1" w:hAnsi="Al Qalam Quran Majeed 1" w:cs="Al Qalam Quran Majeed 1"/>
          <w:sz w:val="28"/>
          <w:szCs w:val="28"/>
          <w:rtl/>
          <w:lang w:bidi="sd-Arab-PK"/>
        </w:rPr>
        <w:t>”</w:t>
      </w:r>
      <w:r w:rsidR="00144855" w:rsidRPr="009071B7">
        <w:rPr>
          <w:rFonts w:ascii="Al Qalam Quran Majeed 1" w:hAnsi="Al Qalam Quran Majeed 1" w:cs="Al Qalam Quran Majeed 1"/>
          <w:sz w:val="28"/>
          <w:szCs w:val="28"/>
          <w:rtl/>
          <w:lang w:bidi="ar-IQ"/>
        </w:rPr>
        <w:t>هُوَ الَّذِي بَعَثَ فِي الأُمِّيِّينَ رَسُولاً مِنْهُمْ يَتْلُو عَلَيْهِمْ آيَاتِهِ وَيُزَكِّيهِمْ وَيُعَلِّمُهُمُ الْكِتَابَ وَالْحِكْمَةَ وَإِنْ كَانُوا مِنْ قَبْلُ لَفِي ضَلالٍ مُبِينٍ۔</w:t>
      </w:r>
      <w:r w:rsidRPr="009071B7">
        <w:rPr>
          <w:rFonts w:ascii="Al Qalam Quran Majeed 1" w:hAnsi="Al Qalam Quran Majeed 1" w:cs="Al Qalam Quran Majeed 1"/>
          <w:sz w:val="28"/>
          <w:szCs w:val="28"/>
          <w:rtl/>
          <w:lang w:bidi="sd-Arab-PK"/>
        </w:rPr>
        <w:t>“</w:t>
      </w:r>
      <w:r w:rsidR="00144855" w:rsidRPr="00607BBF">
        <w:rPr>
          <w:rFonts w:ascii="Jameel Noori Nastaleeq" w:hAnsi="Jameel Noori Nastaleeq" w:cs="Jameel Noori Nastaleeq"/>
          <w:b/>
          <w:bCs/>
          <w:sz w:val="28"/>
          <w:szCs w:val="28"/>
          <w:vertAlign w:val="superscript"/>
          <w:rtl/>
          <w:lang w:bidi="ar-IQ"/>
        </w:rPr>
        <w:endnoteReference w:id="29"/>
      </w:r>
    </w:p>
    <w:p w14:paraId="7CB9BCBB" w14:textId="3B842E2F" w:rsidR="00144855" w:rsidRPr="00ED1A3B" w:rsidRDefault="00144855" w:rsidP="00A006F3">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 xml:space="preserve">  وہی اللہ پاک ہے جس نے ان پڑہ لوگوں میں سے ہی ایک رسول کو بھیجا  جو ان کو اسکی آیات سناتا ہے  اور ان کا تزکیہ کرتا ہے اور ان لوگوں کو کتاب اور حکمت سکھاتا ہے اور یہ لوگ اس سے پہلے واضح گمراہی میں پڑے تھے</w:t>
      </w:r>
      <w:r>
        <w:rPr>
          <w:rFonts w:ascii="Jameel Noori Nastaleeq" w:hAnsi="Jameel Noori Nastaleeq" w:cs="Jameel Noori Nastaleeq" w:hint="cs"/>
          <w:sz w:val="28"/>
          <w:szCs w:val="28"/>
          <w:rtl/>
        </w:rPr>
        <w:t>‘‘</w:t>
      </w:r>
    </w:p>
    <w:p w14:paraId="7C8A403A" w14:textId="77777777" w:rsidR="00144855" w:rsidRDefault="00144855" w:rsidP="00DC43AE">
      <w:pPr>
        <w:bidi/>
        <w:spacing w:line="240" w:lineRule="auto"/>
        <w:ind w:firstLine="720"/>
        <w:jc w:val="both"/>
        <w:rPr>
          <w:rFonts w:ascii="Jameel Noori Nastaleeq" w:hAnsi="Jameel Noori Nastaleeq" w:cs="Jameel Noori Nastaleeq"/>
          <w:sz w:val="28"/>
          <w:szCs w:val="28"/>
        </w:rPr>
      </w:pPr>
      <w:r w:rsidRPr="00ED1A3B">
        <w:rPr>
          <w:rFonts w:ascii="Jameel Noori Nastaleeq" w:hAnsi="Jameel Noori Nastaleeq" w:cs="Jameel Noori Nastaleeq"/>
          <w:sz w:val="28"/>
          <w:szCs w:val="28"/>
          <w:rtl/>
        </w:rPr>
        <w:t>اللہ پاک نے بھی ہم کو اپنے نفس پر قابو رکھنے کا حکم دیا ہے اور نفس کا صحیح تربیت کے لئے صالح</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دوستوں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مجالس اختیار کرنے کا حکم دیا  گیاہے حکم ّخداوندی ہے:</w:t>
      </w:r>
    </w:p>
    <w:p w14:paraId="5ECED94B" w14:textId="57E1545F" w:rsidR="00144855" w:rsidRPr="00607BBF" w:rsidRDefault="00144855" w:rsidP="00584471">
      <w:pPr>
        <w:bidi/>
        <w:spacing w:line="276" w:lineRule="auto"/>
        <w:ind w:left="1008" w:right="1008"/>
        <w:jc w:val="both"/>
        <w:rPr>
          <w:rFonts w:ascii="Jameel Noori Nastaleeq" w:hAnsi="Jameel Noori Nastaleeq" w:cs="Jameel Noori Nastaleeq"/>
          <w:b/>
          <w:bCs/>
          <w:sz w:val="28"/>
          <w:szCs w:val="28"/>
          <w:rtl/>
        </w:rPr>
      </w:pPr>
      <w:r w:rsidRPr="00584471">
        <w:rPr>
          <w:rFonts w:ascii="Al Qalam Quran Majeed 1" w:hAnsi="Al Qalam Quran Majeed 1" w:cs="Al Qalam Quran Majeed 1"/>
          <w:sz w:val="28"/>
          <w:szCs w:val="28"/>
          <w:rtl/>
        </w:rPr>
        <w:t>’’</w:t>
      </w:r>
      <w:r w:rsidRPr="00584471">
        <w:rPr>
          <w:rFonts w:ascii="Al Qalam Quran Majeed 1" w:hAnsi="Al Qalam Quran Majeed 1" w:cs="Al Qalam Quran Majeed 1"/>
          <w:sz w:val="28"/>
          <w:szCs w:val="28"/>
          <w:rtl/>
          <w:lang w:bidi="ar-IQ"/>
        </w:rPr>
        <w:t xml:space="preserve">وَاصْبِرْ نَفْسَكَ مَعَ الَّذِينَ يَدْعُونَ رَبَّهُمْ بِالْغَدَاةِ </w:t>
      </w:r>
      <w:r w:rsidRPr="00584471">
        <w:rPr>
          <w:rFonts w:ascii="Jameel Noori Nastaleeq" w:eastAsiaTheme="minorHAnsi" w:hAnsi="Jameel Noori Nastaleeq" w:cs="Jameel Noori Nastaleeq"/>
          <w:sz w:val="28"/>
          <w:szCs w:val="28"/>
          <w:rtl/>
          <w:lang w:bidi="ur-PK"/>
        </w:rPr>
        <w:t>وَالْعَشِيِّ</w:t>
      </w:r>
      <w:r w:rsidRPr="00584471">
        <w:rPr>
          <w:rFonts w:ascii="Al Qalam Quran Majeed 1" w:hAnsi="Al Qalam Quran Majeed 1" w:cs="Al Qalam Quran Majeed 1"/>
          <w:sz w:val="28"/>
          <w:szCs w:val="28"/>
          <w:rtl/>
          <w:lang w:bidi="ar-IQ"/>
        </w:rPr>
        <w:t xml:space="preserve"> يُرِيدُونَ وَجْهَهُ وَلَا تَعْدُ عَيْنَاكَ عَنْهُمْ‘‘</w:t>
      </w:r>
      <w:r w:rsidRPr="00607BBF">
        <w:rPr>
          <w:rFonts w:ascii="Jameel Noori Nastaleeq" w:hAnsi="Jameel Noori Nastaleeq" w:cs="Jameel Noori Nastaleeq"/>
          <w:b/>
          <w:bCs/>
          <w:sz w:val="28"/>
          <w:szCs w:val="28"/>
          <w:vertAlign w:val="superscript"/>
          <w:rtl/>
          <w:lang w:bidi="ar-IQ"/>
        </w:rPr>
        <w:endnoteReference w:id="30"/>
      </w:r>
    </w:p>
    <w:p w14:paraId="40730590" w14:textId="77777777" w:rsidR="00144855" w:rsidRPr="00ED1A3B" w:rsidRDefault="00144855" w:rsidP="00584471">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 xml:space="preserve"> اور اپنے آپ کو ان لوگوں کے ساتھ لازم رکھو جو صبح و شام اپنے رب کو  پکارتے ہیں اور اس کی رضا مندی چاہتے ہیں اور  تمہاری آنکھ ان سے ہٹ کر کہیں اور نہ جائے</w:t>
      </w: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w:t>
      </w:r>
    </w:p>
    <w:p w14:paraId="17A92DB2" w14:textId="77777777" w:rsidR="00144855" w:rsidRPr="00ED1A3B" w:rsidRDefault="00144855" w:rsidP="00144855">
      <w:pPr>
        <w:bidi/>
        <w:spacing w:line="240" w:lineRule="auto"/>
        <w:jc w:val="both"/>
        <w:rPr>
          <w:rFonts w:ascii="Jameel Noori Nastaleeq" w:hAnsi="Jameel Noori Nastaleeq" w:cs="Jameel Noori Nastaleeq"/>
          <w:sz w:val="28"/>
          <w:szCs w:val="28"/>
          <w:rtl/>
        </w:rPr>
      </w:pPr>
      <w:r w:rsidRPr="00ED1A3B">
        <w:rPr>
          <w:rFonts w:ascii="Jameel Noori Nastaleeq" w:hAnsi="Jameel Noori Nastaleeq" w:cs="Jameel Noori Nastaleeq" w:hint="cs"/>
          <w:sz w:val="28"/>
          <w:szCs w:val="28"/>
          <w:rtl/>
        </w:rPr>
        <w:t>تزکیہ نفس کے ذریعے سے بھی  توہم پرستی  کا سدباب کیا جاسکتا ہے۔</w:t>
      </w:r>
    </w:p>
    <w:p w14:paraId="504ACAF9" w14:textId="77777777" w:rsidR="00144855" w:rsidRPr="00AB613E" w:rsidRDefault="00144855" w:rsidP="00144855">
      <w:pPr>
        <w:bidi/>
        <w:spacing w:line="240" w:lineRule="auto"/>
        <w:jc w:val="both"/>
        <w:rPr>
          <w:rFonts w:ascii="Jameel Noori Nastaleeq" w:hAnsi="Jameel Noori Nastaleeq" w:cs="Jameel Noori Nastaleeq"/>
          <w:sz w:val="32"/>
          <w:szCs w:val="32"/>
          <w:rtl/>
        </w:rPr>
      </w:pPr>
      <w:r w:rsidRPr="00AB613E">
        <w:rPr>
          <w:rFonts w:ascii="Jameel Noori Nastaleeq" w:hAnsi="Jameel Noori Nastaleeq" w:cs="Jameel Noori Nastaleeq"/>
          <w:b/>
          <w:bCs/>
          <w:sz w:val="32"/>
          <w:szCs w:val="32"/>
          <w:rtl/>
        </w:rPr>
        <w:t>حسن</w:t>
      </w:r>
      <w:r w:rsidRPr="00AB613E">
        <w:rPr>
          <w:rFonts w:ascii="Jameel Noori Nastaleeq" w:hAnsi="Jameel Noori Nastaleeq" w:cs="Jameel Noori Nastaleeq"/>
          <w:b/>
          <w:bCs/>
          <w:sz w:val="32"/>
          <w:szCs w:val="32"/>
        </w:rPr>
        <w:t xml:space="preserve"> </w:t>
      </w:r>
      <w:r w:rsidRPr="00AB613E">
        <w:rPr>
          <w:rFonts w:ascii="Jameel Noori Nastaleeq" w:hAnsi="Jameel Noori Nastaleeq" w:cs="Jameel Noori Nastaleeq"/>
          <w:b/>
          <w:bCs/>
          <w:sz w:val="32"/>
          <w:szCs w:val="32"/>
          <w:rtl/>
        </w:rPr>
        <w:t>ظن</w:t>
      </w:r>
      <w:r w:rsidRPr="00AB613E">
        <w:rPr>
          <w:rFonts w:ascii="Jameel Noori Nastaleeq" w:hAnsi="Jameel Noori Nastaleeq" w:cs="Jameel Noori Nastaleeq"/>
          <w:b/>
          <w:bCs/>
          <w:sz w:val="32"/>
          <w:szCs w:val="32"/>
        </w:rPr>
        <w:t xml:space="preserve"> </w:t>
      </w:r>
      <w:r w:rsidRPr="00AB613E">
        <w:rPr>
          <w:rFonts w:ascii="Jameel Noori Nastaleeq" w:hAnsi="Jameel Noori Nastaleeq" w:cs="Jameel Noori Nastaleeq"/>
          <w:b/>
          <w:bCs/>
          <w:sz w:val="32"/>
          <w:szCs w:val="32"/>
          <w:rtl/>
        </w:rPr>
        <w:t>کی</w:t>
      </w:r>
      <w:r w:rsidRPr="00AB613E">
        <w:rPr>
          <w:rFonts w:ascii="Jameel Noori Nastaleeq" w:hAnsi="Jameel Noori Nastaleeq" w:cs="Jameel Noori Nastaleeq"/>
          <w:b/>
          <w:bCs/>
          <w:sz w:val="32"/>
          <w:szCs w:val="32"/>
        </w:rPr>
        <w:t xml:space="preserve"> </w:t>
      </w:r>
      <w:r w:rsidRPr="00AB613E">
        <w:rPr>
          <w:rFonts w:ascii="Jameel Noori Nastaleeq" w:hAnsi="Jameel Noori Nastaleeq" w:cs="Jameel Noori Nastaleeq"/>
          <w:b/>
          <w:bCs/>
          <w:sz w:val="32"/>
          <w:szCs w:val="32"/>
          <w:rtl/>
        </w:rPr>
        <w:t>ترویج</w:t>
      </w:r>
      <w:r w:rsidRPr="00AB613E">
        <w:rPr>
          <w:rFonts w:ascii="Jameel Noori Nastaleeq" w:hAnsi="Jameel Noori Nastaleeq" w:cs="Jameel Noori Nastaleeq" w:hint="cs"/>
          <w:b/>
          <w:bCs/>
          <w:sz w:val="32"/>
          <w:szCs w:val="32"/>
          <w:rtl/>
        </w:rPr>
        <w:t xml:space="preserve"> </w:t>
      </w:r>
    </w:p>
    <w:p w14:paraId="60598CF8" w14:textId="77777777" w:rsidR="00144855" w:rsidRPr="00ED1A3B" w:rsidRDefault="00144855" w:rsidP="00AB613E">
      <w:pPr>
        <w:bidi/>
        <w:spacing w:line="240" w:lineRule="auto"/>
        <w:ind w:firstLine="720"/>
        <w:jc w:val="both"/>
        <w:rPr>
          <w:rFonts w:ascii="Jameel Noori Nastaleeq" w:hAnsi="Jameel Noori Nastaleeq" w:cs="Jameel Noori Nastaleeq"/>
          <w:sz w:val="28"/>
          <w:szCs w:val="28"/>
          <w:rtl/>
        </w:rPr>
      </w:pP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توہمات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ذہنی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اضطراب و پریشانی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محفوظ</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رہنے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بڑا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ذریعہ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حسن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ظن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رکھنے میں ہوتا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ہےانسان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چاہیے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ہمیشہ دوسروں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بارے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 اچھا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گمان  حسن ظن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رکھے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اورلوگوں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متعلق</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ایسی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آرا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قائم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نہ رکھےجس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وجہ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اپنی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اندر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اندر مختلف خیالات کی </w:t>
      </w:r>
      <w:r w:rsidRPr="00ED1A3B">
        <w:rPr>
          <w:rFonts w:ascii="Jameel Noori Nastaleeq" w:hAnsi="Jameel Noori Nastaleeq" w:cs="Jameel Noori Nastaleeq"/>
          <w:sz w:val="28"/>
          <w:szCs w:val="28"/>
          <w:rtl/>
        </w:rPr>
        <w:lastRenderedPageBreak/>
        <w:t>وجہ سے بے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چینی و بے یقینی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شکار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فورا ہو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جائے انسان اپنی  اندر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حسن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رکھنے کی وجہ 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مختلف منفی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رویوں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جنم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لیتا ہےاور پھر یہی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رویے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دراصل</w:t>
      </w:r>
      <w:r>
        <w:rPr>
          <w:rFonts w:ascii="Jameel Noori Nastaleeq" w:hAnsi="Jameel Noori Nastaleeq" w:cs="Jameel Noori Nastaleeq"/>
          <w:sz w:val="28"/>
          <w:szCs w:val="28"/>
          <w:rtl/>
        </w:rPr>
        <w:t xml:space="preserve"> </w:t>
      </w:r>
      <w:r w:rsidRPr="00ED1A3B">
        <w:rPr>
          <w:rFonts w:ascii="Jameel Noori Nastaleeq" w:hAnsi="Jameel Noori Nastaleeq" w:cs="Jameel Noori Nastaleeq"/>
          <w:sz w:val="28"/>
          <w:szCs w:val="28"/>
          <w:rtl/>
        </w:rPr>
        <w:t xml:space="preserve"> توہمات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کا آغاز ہوتے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ہیں۔</w:t>
      </w:r>
    </w:p>
    <w:p w14:paraId="6681F01E" w14:textId="77777777" w:rsidR="00144855" w:rsidRPr="00ED1A3B" w:rsidRDefault="00144855" w:rsidP="00144855">
      <w:pPr>
        <w:bidi/>
        <w:spacing w:line="240" w:lineRule="auto"/>
        <w:jc w:val="both"/>
        <w:rPr>
          <w:rFonts w:ascii="Jameel Noori Nastaleeq" w:hAnsi="Jameel Noori Nastaleeq" w:cs="Jameel Noori Nastaleeq"/>
          <w:sz w:val="28"/>
          <w:szCs w:val="28"/>
          <w:rtl/>
        </w:rPr>
      </w:pP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 لئے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بد ظن و بد گمانی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بچنے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لیے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اللہ پاک نےقران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حکیم 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ارشاد فرمایا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 کہ</w:t>
      </w:r>
      <w:r w:rsidRPr="00ED1A3B">
        <w:rPr>
          <w:rFonts w:ascii="Jameel Noori Nastaleeq" w:hAnsi="Jameel Noori Nastaleeq" w:cs="Jameel Noori Nastaleeq"/>
          <w:sz w:val="28"/>
          <w:szCs w:val="28"/>
        </w:rPr>
        <w:t>:</w:t>
      </w:r>
    </w:p>
    <w:p w14:paraId="21E58990" w14:textId="65B0C4EA" w:rsidR="00144855" w:rsidRPr="00ED1A3B" w:rsidRDefault="00AB613E" w:rsidP="004D6504">
      <w:pPr>
        <w:bidi/>
        <w:spacing w:line="276" w:lineRule="auto"/>
        <w:ind w:left="1008" w:right="1008"/>
        <w:jc w:val="both"/>
        <w:rPr>
          <w:rFonts w:ascii="Jameel Noori Nastaleeq" w:hAnsi="Jameel Noori Nastaleeq" w:cs="Jameel Noori Nastaleeq"/>
          <w:b/>
          <w:bCs/>
          <w:sz w:val="28"/>
          <w:szCs w:val="28"/>
          <w:rtl/>
          <w:lang w:bidi="ar-IQ"/>
        </w:rPr>
      </w:pPr>
      <w:r w:rsidRPr="00984A9F">
        <w:rPr>
          <w:rFonts w:ascii="Al Qalam Quran Majeed 1" w:hAnsi="Al Qalam Quran Majeed 1" w:cs="Al Qalam Quran Majeed 1"/>
          <w:sz w:val="28"/>
          <w:szCs w:val="28"/>
          <w:rtl/>
          <w:lang w:bidi="sd-Arab-PK"/>
        </w:rPr>
        <w:t>”</w:t>
      </w:r>
      <w:r w:rsidR="00144855" w:rsidRPr="00984A9F">
        <w:rPr>
          <w:rFonts w:ascii="Al Qalam Quran Majeed 1" w:hAnsi="Al Qalam Quran Majeed 1" w:cs="Al Qalam Quran Majeed 1"/>
          <w:sz w:val="28"/>
          <w:szCs w:val="28"/>
          <w:rtl/>
          <w:lang w:bidi="ar-IQ"/>
        </w:rPr>
        <w:t xml:space="preserve">يَا أَيُّهَا </w:t>
      </w:r>
      <w:r w:rsidR="00144855" w:rsidRPr="004D6504">
        <w:rPr>
          <w:rFonts w:ascii="Jameel Noori Nastaleeq" w:eastAsiaTheme="minorHAnsi" w:hAnsi="Jameel Noori Nastaleeq" w:cs="Jameel Noori Nastaleeq"/>
          <w:sz w:val="28"/>
          <w:szCs w:val="28"/>
          <w:rtl/>
          <w:lang w:bidi="ur-PK"/>
        </w:rPr>
        <w:t>الَّذِينَ</w:t>
      </w:r>
      <w:r w:rsidR="00144855" w:rsidRPr="00984A9F">
        <w:rPr>
          <w:rFonts w:ascii="Al Qalam Quran Majeed 1" w:hAnsi="Al Qalam Quran Majeed 1" w:cs="Al Qalam Quran Majeed 1"/>
          <w:sz w:val="28"/>
          <w:szCs w:val="28"/>
          <w:rtl/>
          <w:lang w:bidi="ar-IQ"/>
        </w:rPr>
        <w:t xml:space="preserve"> آمَنُوا اجْتَنِبُوا كَثِيرًا مِنَ الظَّنِّ إِنَّ بَعْضَ الظَّنِّ إِثْمٌ</w:t>
      </w:r>
      <w:r w:rsidRPr="00984A9F">
        <w:rPr>
          <w:rFonts w:ascii="Al Qalam Quran Majeed 1" w:hAnsi="Al Qalam Quran Majeed 1" w:cs="Al Qalam Quran Majeed 1"/>
          <w:sz w:val="28"/>
          <w:szCs w:val="28"/>
          <w:rtl/>
          <w:lang w:bidi="sd-Arab-PK"/>
        </w:rPr>
        <w:t>“</w:t>
      </w:r>
      <w:r w:rsidR="00144855" w:rsidRPr="00ED1A3B">
        <w:rPr>
          <w:rFonts w:ascii="Jameel Noori Nastaleeq" w:hAnsi="Jameel Noori Nastaleeq" w:cs="Jameel Noori Nastaleeq"/>
          <w:b/>
          <w:bCs/>
          <w:sz w:val="28"/>
          <w:szCs w:val="28"/>
          <w:vertAlign w:val="superscript"/>
          <w:rtl/>
          <w:lang w:bidi="ar-IQ"/>
        </w:rPr>
        <w:endnoteReference w:id="31"/>
      </w:r>
    </w:p>
    <w:p w14:paraId="7DDB2AE8" w14:textId="77777777" w:rsidR="00144855" w:rsidRPr="00ED1A3B" w:rsidRDefault="00144855" w:rsidP="004D6504">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ایمان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والو: تم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بدگمانی</w:t>
      </w:r>
      <w:r w:rsidRPr="00ED1A3B">
        <w:rPr>
          <w:rFonts w:ascii="Jameel Noori Nastaleeq" w:hAnsi="Jameel Noori Nastaleeq" w:cs="Jameel Noori Nastaleeq"/>
          <w:sz w:val="28"/>
          <w:szCs w:val="28"/>
        </w:rPr>
        <w:t xml:space="preserve"> </w:t>
      </w:r>
      <w:r w:rsidRPr="004D6504">
        <w:rPr>
          <w:rFonts w:ascii="Jameel Noori Nastaleeq" w:eastAsiaTheme="minorHAnsi" w:hAnsi="Jameel Noori Nastaleeq" w:cs="Jameel Noori Nastaleeq"/>
          <w:sz w:val="28"/>
          <w:szCs w:val="28"/>
          <w:rtl/>
          <w:lang w:bidi="ur-PK"/>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بچو  کیونکہ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بعض</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گمان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گناہ شمار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ہوتے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ہیں</w:t>
      </w: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w:t>
      </w:r>
    </w:p>
    <w:p w14:paraId="5C09FF10" w14:textId="77777777" w:rsidR="00144855" w:rsidRPr="00ED1A3B" w:rsidRDefault="00144855" w:rsidP="00144855">
      <w:pPr>
        <w:bidi/>
        <w:spacing w:line="240" w:lineRule="auto"/>
        <w:jc w:val="both"/>
        <w:rPr>
          <w:rFonts w:ascii="Jameel Noori Nastaleeq" w:hAnsi="Jameel Noori Nastaleeq" w:cs="Jameel Noori Nastaleeq"/>
          <w:b/>
          <w:bCs/>
          <w:sz w:val="28"/>
          <w:szCs w:val="28"/>
          <w:rtl/>
          <w:lang w:bidi="ar-IQ"/>
        </w:rPr>
      </w:pPr>
      <w:r w:rsidRPr="00ED1A3B">
        <w:rPr>
          <w:rFonts w:ascii="Jameel Noori Nastaleeq" w:hAnsi="Jameel Noori Nastaleeq" w:cs="Jameel Noori Nastaleeq"/>
          <w:sz w:val="28"/>
          <w:szCs w:val="28"/>
        </w:rPr>
        <w:t xml:space="preserve"> </w:t>
      </w:r>
      <w:r>
        <w:rPr>
          <w:rFonts w:ascii="Jameel Noori Nastaleeq" w:hAnsi="Jameel Noori Nastaleeq" w:cs="Jameel Noori Nastaleeq" w:hint="cs"/>
          <w:sz w:val="28"/>
          <w:szCs w:val="28"/>
          <w:rtl/>
        </w:rPr>
        <w:t>بدگمانی  سے بچنے کے لئے</w:t>
      </w:r>
      <w:r w:rsidRPr="00ED1A3B">
        <w:rPr>
          <w:rFonts w:ascii="Jameel Noori Nastaleeq" w:hAnsi="Jameel Noori Nastaleeq" w:cs="Jameel Noori Nastaleeq"/>
          <w:sz w:val="28"/>
          <w:szCs w:val="28"/>
          <w:rtl/>
        </w:rPr>
        <w:t>حدیث پاک میں رسول اکرم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صلی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 وآلہ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وسلم 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ارشاد فرمایا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 کہ:</w:t>
      </w:r>
      <w:r w:rsidRPr="00ED1A3B">
        <w:rPr>
          <w:rFonts w:ascii="Jameel Noori Nastaleeq" w:hAnsi="Jameel Noori Nastaleeq" w:cs="Jameel Noori Nastaleeq"/>
          <w:sz w:val="28"/>
          <w:szCs w:val="28"/>
        </w:rPr>
        <w:t xml:space="preserve"> </w:t>
      </w:r>
    </w:p>
    <w:p w14:paraId="068B0187" w14:textId="092D0EF1" w:rsidR="00144855" w:rsidRDefault="00144855" w:rsidP="004D6504">
      <w:pPr>
        <w:bidi/>
        <w:spacing w:line="276" w:lineRule="auto"/>
        <w:ind w:left="1008" w:right="1008"/>
        <w:jc w:val="both"/>
        <w:rPr>
          <w:rFonts w:ascii="Jameel Noori Nastaleeq" w:hAnsi="Jameel Noori Nastaleeq" w:cs="Jameel Noori Nastaleeq"/>
          <w:sz w:val="28"/>
          <w:szCs w:val="28"/>
          <w:rtl/>
          <w:lang w:bidi="ar-IQ"/>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بدگمانی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بچو</w:t>
      </w:r>
      <w:r w:rsidRPr="00ED1A3B">
        <w:rPr>
          <w:rFonts w:ascii="Jameel Noori Nastaleeq" w:hAnsi="Jameel Noori Nastaleeq" w:cs="Jameel Noori Nastaleeq"/>
          <w:sz w:val="28"/>
          <w:szCs w:val="28"/>
        </w:rPr>
        <w:t xml:space="preserve"> </w:t>
      </w:r>
      <w:r w:rsidRPr="004D6504">
        <w:rPr>
          <w:rFonts w:ascii="Jameel Noori Nastaleeq" w:eastAsiaTheme="minorHAnsi" w:hAnsi="Jameel Noori Nastaleeq" w:cs="Jameel Noori Nastaleeq"/>
          <w:sz w:val="28"/>
          <w:szCs w:val="28"/>
          <w:rtl/>
          <w:lang w:bidi="ur-PK"/>
        </w:rPr>
        <w:t>کیونکہ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بدگمانی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باتیں اکثر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جھوٹی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ہوتی 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ہیں اورتم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لوگوں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عیب</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تلاش</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نہ کرو  اور نہ تم  آپس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ایک دوسرے سےحسد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اور نہ ہی کسی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پیٹھ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پیچھے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برائی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کرو اور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نہ ہی آپس میں بغض رکھو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بلکہ اے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بندوں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تم آپس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بھائی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بھائی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رہو</w:t>
      </w:r>
      <w:r>
        <w:rPr>
          <w:rFonts w:ascii="Jameel Noori Nastaleeq" w:hAnsi="Jameel Noori Nastaleeq" w:cs="Jameel Noori Nastaleeq" w:hint="cs"/>
          <w:sz w:val="28"/>
          <w:szCs w:val="28"/>
          <w:rtl/>
        </w:rPr>
        <w:t>‘‘</w:t>
      </w:r>
      <w:r w:rsidRPr="00D517C2">
        <w:rPr>
          <w:rFonts w:ascii="Jameel Noori Nastaleeq" w:hAnsi="Jameel Noori Nastaleeq" w:cs="Jameel Noori Nastaleeq"/>
          <w:b/>
          <w:bCs/>
          <w:sz w:val="28"/>
          <w:szCs w:val="28"/>
          <w:vertAlign w:val="superscript"/>
          <w:rtl/>
          <w:lang w:bidi="ar-IQ"/>
        </w:rPr>
        <w:endnoteReference w:id="32"/>
      </w:r>
    </w:p>
    <w:p w14:paraId="1DC63D0F" w14:textId="77777777" w:rsidR="00144855" w:rsidRPr="00ED1A3B" w:rsidRDefault="00144855" w:rsidP="00144855">
      <w:pPr>
        <w:bidi/>
        <w:spacing w:line="240" w:lineRule="auto"/>
        <w:jc w:val="both"/>
        <w:rPr>
          <w:rFonts w:ascii="Jameel Noori Nastaleeq" w:hAnsi="Jameel Noori Nastaleeq" w:cs="Jameel Noori Nastaleeq"/>
          <w:sz w:val="28"/>
          <w:szCs w:val="28"/>
        </w:rPr>
      </w:pPr>
      <w:r w:rsidRPr="00ED1A3B">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اللہ تبارک و</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تعالی</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نے</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بدظنی و بد گمانی</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سے ایمان والوں کو</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نہ</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صرف</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دور</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رہنے</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کا</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حکم</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فرمایا ہے</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بلکہ</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اس بدگمانی</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کو</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گناہ</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کے</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درجے</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میں ہی</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رکھ</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کر</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 xml:space="preserve">اس گناہ </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کی</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شدت</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کو</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مزید</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واضح</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کر</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 xml:space="preserve">دیا ہے </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اور</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حسن</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ظن</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رکھنے</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کے عمل کو</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درست</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 xml:space="preserve"> قرار دیا</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 xml:space="preserve">ہےاور یہ بھی کہا ہے کہ </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کہ</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بلا</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وجہ کسی کے بارے میں بدگمانی</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نہ</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رکھی جائے</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کیونکہ یہ</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رویہ</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انسان کو توہم</w:t>
      </w:r>
      <w:r w:rsidRPr="00F81B5F">
        <w:rPr>
          <w:rFonts w:ascii="Jameel Noori Nastaleeq" w:hAnsi="Jameel Noori Nastaleeq" w:cs="Jameel Noori Nastaleeq"/>
          <w:sz w:val="28"/>
          <w:szCs w:val="28"/>
        </w:rPr>
        <w:t xml:space="preserve"> </w:t>
      </w:r>
      <w:r w:rsidRPr="00F81B5F">
        <w:rPr>
          <w:rFonts w:ascii="Jameel Noori Nastaleeq" w:hAnsi="Jameel Noori Nastaleeq" w:cs="Jameel Noori Nastaleeq"/>
          <w:sz w:val="28"/>
          <w:szCs w:val="28"/>
          <w:rtl/>
        </w:rPr>
        <w:t>پرستی</w:t>
      </w:r>
      <w:r w:rsidRPr="00F81B5F">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 xml:space="preserve">کی طرف لے جاتا ہے </w:t>
      </w:r>
      <w:r>
        <w:rPr>
          <w:rFonts w:ascii="Jameel Noori Nastaleeq" w:hAnsi="Jameel Noori Nastaleeq" w:cs="Jameel Noori Nastaleeq" w:hint="cs"/>
          <w:sz w:val="28"/>
          <w:szCs w:val="28"/>
          <w:rtl/>
        </w:rPr>
        <w:t>۔</w:t>
      </w:r>
    </w:p>
    <w:p w14:paraId="592137F2" w14:textId="77777777" w:rsidR="00144855" w:rsidRPr="00AB613E" w:rsidRDefault="00144855" w:rsidP="00144855">
      <w:pPr>
        <w:bidi/>
        <w:spacing w:line="240" w:lineRule="auto"/>
        <w:jc w:val="both"/>
        <w:rPr>
          <w:rFonts w:ascii="Jameel Noori Nastaleeq" w:hAnsi="Jameel Noori Nastaleeq" w:cs="Jameel Noori Nastaleeq"/>
          <w:b/>
          <w:bCs/>
          <w:sz w:val="32"/>
          <w:szCs w:val="32"/>
          <w:rtl/>
        </w:rPr>
      </w:pPr>
      <w:r w:rsidRPr="00AB613E">
        <w:rPr>
          <w:rFonts w:ascii="Jameel Noori Nastaleeq" w:hAnsi="Jameel Noori Nastaleeq" w:cs="Jameel Noori Nastaleeq"/>
          <w:b/>
          <w:bCs/>
          <w:sz w:val="32"/>
          <w:szCs w:val="32"/>
          <w:rtl/>
        </w:rPr>
        <w:t xml:space="preserve">دعا ئے ماثورات </w:t>
      </w:r>
    </w:p>
    <w:p w14:paraId="6A6C3466" w14:textId="77777777" w:rsidR="00144855" w:rsidRPr="00ED1A3B" w:rsidRDefault="00144855" w:rsidP="00AB613E">
      <w:pPr>
        <w:bidi/>
        <w:spacing w:line="240" w:lineRule="auto"/>
        <w:ind w:firstLine="720"/>
        <w:jc w:val="both"/>
        <w:rPr>
          <w:rFonts w:ascii="Jameel Noori Nastaleeq" w:hAnsi="Jameel Noori Nastaleeq" w:cs="Jameel Noori Nastaleeq"/>
          <w:sz w:val="28"/>
          <w:szCs w:val="28"/>
          <w:rtl/>
        </w:rPr>
      </w:pPr>
      <w:r w:rsidRPr="00ED1A3B">
        <w:rPr>
          <w:rFonts w:ascii="Jameel Noori Nastaleeq" w:hAnsi="Jameel Noori Nastaleeq" w:cs="Jameel Noori Nastaleeq"/>
          <w:sz w:val="28"/>
          <w:szCs w:val="28"/>
          <w:rtl/>
        </w:rPr>
        <w:t>مختلف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مصیبتوں اور آفات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بچنے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اور محفوظ رہنے 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لیے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بلا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شبہ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 تبارک وتعالی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کلام قرآن مجید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رسول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اکرم صلی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وآلہ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وسلم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 اپنی امت کو سکھائی گئیں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دعائیں انسانی زندگی میں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بہت 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کارگر  اور فائدہ مند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ہیں خصوصا آخری سورتیں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سورۃ</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الفلق</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سورۃ</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الناس کا نزول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رسول اکرم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صلی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 وآلہ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وسلم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 اوپر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وقت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جب</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آپ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صلی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وآلہ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وسلم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پر اہل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یہود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جادو سحر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تھا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دعائوں  اور سورتوں 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پڑھ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انسان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 تبارک وتعالی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پناہ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 ہی آ</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جاتا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آپ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صلی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وآلہ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وسلم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سکھائی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گئی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دعائیں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انسان پر بہت ہی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اثر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انداز ہوتی ہیں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ان دعائوں سے انسان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رب</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العزت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طرف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 امان 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حفاظت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جاتی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ہےرسول اکرم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صلی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 وآلہ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وسلم نے اپنے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صحابہ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کرام رضی اللہ عنہم </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بھی ان دعائوں  کو پڑہنے 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تلقین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کرتے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تھے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تاکہ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صحابہ کرام اپنےگھروںمیں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اپنے چھوٹے بچوں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اوپر یہ دعائیں پڑھ کر پھونک مارتے تاکہ آنے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والی مصیبتیں اورآفتوں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 دعائوں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ذریعے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 تبارک وتعالی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پناہ و حفاظت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حاصل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کرسکیں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ان دعائوں میں سے کچھ مختصر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دعائیں 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ہیں۔</w:t>
      </w:r>
    </w:p>
    <w:p w14:paraId="54232610" w14:textId="6A86D5B4" w:rsidR="00144855" w:rsidRPr="00ED1A3B" w:rsidRDefault="00144855" w:rsidP="00745FC5">
      <w:pPr>
        <w:bidi/>
        <w:spacing w:line="276" w:lineRule="auto"/>
        <w:ind w:left="1008" w:right="1008"/>
        <w:jc w:val="both"/>
        <w:rPr>
          <w:rFonts w:ascii="Jameel Noori Nastaleeq" w:hAnsi="Jameel Noori Nastaleeq" w:cs="Jameel Noori Nastaleeq"/>
          <w:sz w:val="28"/>
          <w:szCs w:val="28"/>
          <w:rtl/>
        </w:rPr>
      </w:pPr>
      <w:r w:rsidRPr="00745FC5">
        <w:rPr>
          <w:rFonts w:ascii="Al Qalam Quran Majeed 1" w:eastAsiaTheme="minorHAnsi" w:hAnsi="Al Qalam Quran Majeed 1" w:cs="Al Qalam Quran Majeed 1"/>
          <w:sz w:val="28"/>
          <w:szCs w:val="28"/>
          <w:rtl/>
          <w:lang w:bidi="ur-PK"/>
        </w:rPr>
        <w:t>’’أَعُوذُ</w:t>
      </w:r>
      <w:r w:rsidRPr="00745FC5">
        <w:rPr>
          <w:rFonts w:ascii="Al Qalam Quran Majeed 1" w:hAnsi="Al Qalam Quran Majeed 1" w:cs="Al Qalam Quran Majeed 1"/>
          <w:sz w:val="28"/>
          <w:szCs w:val="28"/>
          <w:rtl/>
          <w:lang w:bidi="ar-IQ"/>
        </w:rPr>
        <w:t xml:space="preserve"> بِكَلِمَاتِ اللَّهِ التَّامَّاتِ مِنْ شَرِّ مَا خَلَقَ</w:t>
      </w:r>
      <w:r w:rsidR="00AB613E" w:rsidRPr="00745FC5">
        <w:rPr>
          <w:rFonts w:ascii="Al Qalam Quran Majeed 1" w:hAnsi="Al Qalam Quran Majeed 1" w:cs="Al Qalam Quran Majeed 1"/>
          <w:sz w:val="28"/>
          <w:szCs w:val="28"/>
          <w:rtl/>
          <w:lang w:bidi="sd-Arab-PK"/>
        </w:rPr>
        <w:t>“</w:t>
      </w:r>
      <w:r w:rsidRPr="00ED1A3B">
        <w:rPr>
          <w:rFonts w:ascii="Jameel Noori Nastaleeq" w:hAnsi="Jameel Noori Nastaleeq" w:cs="Jameel Noori Nastaleeq"/>
          <w:b/>
          <w:bCs/>
          <w:sz w:val="28"/>
          <w:szCs w:val="28"/>
          <w:vertAlign w:val="superscript"/>
          <w:rtl/>
          <w:lang w:bidi="ar-IQ"/>
        </w:rPr>
        <w:endnoteReference w:id="33"/>
      </w:r>
    </w:p>
    <w:p w14:paraId="63781B10" w14:textId="11AA544F" w:rsidR="00144855" w:rsidRPr="00ED1A3B" w:rsidRDefault="00144855" w:rsidP="00D715B6">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خود</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 تبارک وتعالی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پناہ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دیتا</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اس</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 تمام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جامع</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کلمات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ذریعے سےتمام پیدا کی گئی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مخلوق</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شر</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Pr>
          <w:rFonts w:ascii="Jameel Noori Nastaleeq" w:hAnsi="Jameel Noori Nastaleeq" w:cs="Jameel Noori Nastaleeq" w:hint="cs"/>
          <w:sz w:val="28"/>
          <w:szCs w:val="28"/>
          <w:rtl/>
        </w:rPr>
        <w:t>‘‘</w:t>
      </w:r>
    </w:p>
    <w:p w14:paraId="11B31A32" w14:textId="77777777" w:rsidR="00144855" w:rsidRPr="00ED1A3B" w:rsidRDefault="00144855" w:rsidP="00144855">
      <w:pPr>
        <w:bidi/>
        <w:spacing w:line="240" w:lineRule="auto"/>
        <w:jc w:val="both"/>
        <w:rPr>
          <w:rFonts w:ascii="Jameel Noori Nastaleeq" w:hAnsi="Jameel Noori Nastaleeq" w:cs="Jameel Noori Nastaleeq"/>
          <w:b/>
          <w:bCs/>
          <w:sz w:val="28"/>
          <w:szCs w:val="28"/>
          <w:rtl/>
        </w:rPr>
      </w:pPr>
      <w:r>
        <w:rPr>
          <w:rFonts w:ascii="Jameel Noori Nastaleeq" w:hAnsi="Jameel Noori Nastaleeq" w:cs="Jameel Noori Nastaleeq" w:hint="cs"/>
          <w:sz w:val="28"/>
          <w:szCs w:val="28"/>
          <w:rtl/>
        </w:rPr>
        <w:lastRenderedPageBreak/>
        <w:t xml:space="preserve">اس کے علاوہ </w:t>
      </w:r>
      <w:r w:rsidRPr="00ED1A3B">
        <w:rPr>
          <w:rFonts w:ascii="Jameel Noori Nastaleeq" w:hAnsi="Jameel Noori Nastaleeq" w:cs="Jameel Noori Nastaleeq"/>
          <w:sz w:val="28"/>
          <w:szCs w:val="28"/>
          <w:rtl/>
        </w:rPr>
        <w:t>نبی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اکرم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صلی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وآلہ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وسلم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بہت</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ساری پیاری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دعائیں صبح و شام کی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ہیں جو آپ صلی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اللہ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علیہ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وآلہ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وسلم نے اپنے امت کو بھی سکھائی ہیں کہ جو کام بھی پیش آئے اللہ پاک سے رجوع کرے</w:t>
      </w:r>
      <w:r>
        <w:rPr>
          <w:rFonts w:ascii="Jameel Noori Nastaleeq" w:hAnsi="Jameel Noori Nastaleeq" w:cs="Jameel Noori Nastaleeq" w:hint="cs"/>
          <w:sz w:val="28"/>
          <w:szCs w:val="28"/>
          <w:rtl/>
        </w:rPr>
        <w:t>۔</w:t>
      </w:r>
    </w:p>
    <w:p w14:paraId="1F009A6D" w14:textId="77777777" w:rsidR="00144855" w:rsidRPr="00ED1A3B" w:rsidRDefault="00144855" w:rsidP="00144855">
      <w:pPr>
        <w:bidi/>
        <w:spacing w:line="240" w:lineRule="auto"/>
        <w:jc w:val="both"/>
        <w:rPr>
          <w:rFonts w:ascii="Jameel Noori Nastaleeq" w:hAnsi="Jameel Noori Nastaleeq" w:cs="Jameel Noori Nastaleeq"/>
          <w:sz w:val="28"/>
          <w:szCs w:val="28"/>
          <w:rtl/>
        </w:rPr>
      </w:pPr>
      <w:r w:rsidRPr="00ED1A3B">
        <w:rPr>
          <w:rFonts w:ascii="Jameel Noori Nastaleeq" w:hAnsi="Jameel Noori Nastaleeq" w:cs="Jameel Noori Nastaleeq"/>
          <w:sz w:val="28"/>
          <w:szCs w:val="28"/>
          <w:rtl/>
        </w:rPr>
        <w:t>احادیث</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مبارکہ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سے</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بھی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معلوم</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ہوتا ہے کہ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اگر کسی کے دل</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میں</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کوئی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 xml:space="preserve"> بھی براشگون</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پیدا ہوتو  اس کو یہ</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دعا پڑھ</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لینی</w:t>
      </w:r>
      <w:r w:rsidRPr="00ED1A3B">
        <w:rPr>
          <w:rFonts w:ascii="Jameel Noori Nastaleeq" w:hAnsi="Jameel Noori Nastaleeq" w:cs="Jameel Noori Nastaleeq"/>
          <w:sz w:val="28"/>
          <w:szCs w:val="28"/>
        </w:rPr>
        <w:t xml:space="preserve"> </w:t>
      </w:r>
      <w:r w:rsidRPr="00ED1A3B">
        <w:rPr>
          <w:rFonts w:ascii="Jameel Noori Nastaleeq" w:hAnsi="Jameel Noori Nastaleeq" w:cs="Jameel Noori Nastaleeq"/>
          <w:sz w:val="28"/>
          <w:szCs w:val="28"/>
          <w:rtl/>
        </w:rPr>
        <w:t>چاہیے۔</w:t>
      </w:r>
    </w:p>
    <w:p w14:paraId="75310C27" w14:textId="080CE172" w:rsidR="00144855" w:rsidRPr="00ED1A3B" w:rsidRDefault="00AB613E" w:rsidP="00014B29">
      <w:pPr>
        <w:bidi/>
        <w:spacing w:line="276" w:lineRule="auto"/>
        <w:ind w:left="1008" w:right="1008"/>
        <w:jc w:val="both"/>
        <w:rPr>
          <w:rFonts w:ascii="Jameel Noori Nastaleeq" w:hAnsi="Jameel Noori Nastaleeq" w:cs="Jameel Noori Nastaleeq"/>
          <w:sz w:val="28"/>
          <w:szCs w:val="28"/>
          <w:lang w:bidi="ur-PK"/>
        </w:rPr>
      </w:pPr>
      <w:r w:rsidRPr="00014B29">
        <w:rPr>
          <w:rFonts w:ascii="Al Qalam Quran Majeed 1" w:hAnsi="Al Qalam Quran Majeed 1" w:cs="Al Qalam Quran Majeed 1"/>
          <w:sz w:val="28"/>
          <w:szCs w:val="28"/>
          <w:rtl/>
          <w:lang w:bidi="sd-Arab-PK"/>
        </w:rPr>
        <w:t>”</w:t>
      </w:r>
      <w:r w:rsidR="00144855" w:rsidRPr="00014B29">
        <w:rPr>
          <w:rFonts w:ascii="Al Qalam Quran Majeed 1" w:hAnsi="Al Qalam Quran Majeed 1" w:cs="Al Qalam Quran Majeed 1"/>
          <w:sz w:val="28"/>
          <w:szCs w:val="28"/>
          <w:rtl/>
          <w:lang w:bidi="ar-IQ"/>
        </w:rPr>
        <w:t>اللَّهُمَّ لاَ يَأْتِى بِالْحَسَنَاتِ إِلاَّ أَنْتَ وَلاَ يَدْفَعُ السَّيِّئَاتِ إِلاَّ أَنْتَ وَلاَ حَوْلَ وَلاَ قُوَّةَ إِلاَّ بِكَ</w:t>
      </w:r>
      <w:r w:rsidRPr="00014B29">
        <w:rPr>
          <w:rFonts w:ascii="Al Qalam Quran Majeed 1" w:hAnsi="Al Qalam Quran Majeed 1" w:cs="Al Qalam Quran Majeed 1"/>
          <w:sz w:val="28"/>
          <w:szCs w:val="28"/>
          <w:rtl/>
          <w:lang w:bidi="sd-Arab-PK"/>
        </w:rPr>
        <w:t>“</w:t>
      </w:r>
      <w:r w:rsidR="00144855" w:rsidRPr="00ED1A3B">
        <w:rPr>
          <w:rFonts w:ascii="Jameel Noori Nastaleeq" w:hAnsi="Jameel Noori Nastaleeq" w:cs="Jameel Noori Nastaleeq"/>
          <w:sz w:val="28"/>
          <w:szCs w:val="28"/>
          <w:vertAlign w:val="superscript"/>
          <w:rtl/>
        </w:rPr>
        <w:endnoteReference w:id="34"/>
      </w:r>
    </w:p>
    <w:p w14:paraId="75AC3C16" w14:textId="5A222263" w:rsidR="00144855" w:rsidRDefault="00144855" w:rsidP="00A21DFE">
      <w:pPr>
        <w:bidi/>
        <w:spacing w:line="276" w:lineRule="auto"/>
        <w:ind w:left="1008" w:right="1008"/>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ED1A3B">
        <w:rPr>
          <w:rFonts w:ascii="Jameel Noori Nastaleeq" w:hAnsi="Jameel Noori Nastaleeq" w:cs="Jameel Noori Nastaleeq"/>
          <w:sz w:val="28"/>
          <w:szCs w:val="28"/>
          <w:rtl/>
        </w:rPr>
        <w:t>اے اللہ نیکی  ( بھلائی) نہیں آتی مگر تیری طرف سے  اور برائی  کو نہیں ٹالتا مگر تو ہی ، اور ( گناہوں  سے بچنے  اور نیکی پر قائم رہنے کی  ) کوئی  طاقت و قوت نہیں  مگر تیرے ساتھ</w:t>
      </w:r>
      <w:r>
        <w:rPr>
          <w:rFonts w:ascii="Jameel Noori Nastaleeq" w:hAnsi="Jameel Noori Nastaleeq" w:cs="Jameel Noori Nastaleeq" w:hint="cs"/>
          <w:sz w:val="28"/>
          <w:szCs w:val="28"/>
          <w:rtl/>
        </w:rPr>
        <w:t>‘‘</w:t>
      </w:r>
    </w:p>
    <w:p w14:paraId="6B8A0503" w14:textId="77777777" w:rsidR="00144855" w:rsidRPr="00D263A3" w:rsidRDefault="00BB0E1C" w:rsidP="00144855">
      <w:pPr>
        <w:bidi/>
        <w:spacing w:line="240" w:lineRule="auto"/>
        <w:jc w:val="both"/>
        <w:rPr>
          <w:rFonts w:ascii="Jameel Noori Nastaleeq" w:hAnsi="Jameel Noori Nastaleeq" w:cs="Jameel Noori Nastaleeq"/>
          <w:b/>
          <w:bCs/>
          <w:sz w:val="32"/>
          <w:szCs w:val="32"/>
          <w:rtl/>
        </w:rPr>
      </w:pPr>
      <w:r>
        <w:rPr>
          <w:rFonts w:ascii="Jameel Noori Nastaleeq" w:hAnsi="Jameel Noori Nastaleeq" w:cs="Jameel Noori Nastaleeq" w:hint="cs"/>
          <w:b/>
          <w:bCs/>
          <w:sz w:val="32"/>
          <w:szCs w:val="32"/>
          <w:rtl/>
        </w:rPr>
        <w:t>نتائج</w:t>
      </w:r>
    </w:p>
    <w:p w14:paraId="28EF2905" w14:textId="77777777" w:rsidR="00144855" w:rsidRPr="00185217" w:rsidRDefault="00144855" w:rsidP="00B9080A">
      <w:pPr>
        <w:bidi/>
        <w:spacing w:line="240" w:lineRule="auto"/>
        <w:ind w:firstLine="720"/>
        <w:jc w:val="both"/>
        <w:rPr>
          <w:rFonts w:ascii="Jameel Noori Nastaleeq" w:hAnsi="Jameel Noori Nastaleeq" w:cs="Jameel Noori Nastaleeq"/>
          <w:sz w:val="28"/>
          <w:szCs w:val="28"/>
          <w:rtl/>
        </w:rPr>
      </w:pPr>
      <w:r w:rsidRPr="00185217">
        <w:rPr>
          <w:rFonts w:ascii="Jameel Noori Nastaleeq" w:hAnsi="Jameel Noori Nastaleeq" w:cs="Jameel Noori Nastaleeq" w:hint="eastAsia"/>
          <w:sz w:val="28"/>
          <w:szCs w:val="28"/>
          <w:rtl/>
        </w:rPr>
        <w:t>اسلام</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معاشرے م</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ں</w:t>
      </w:r>
      <w:r w:rsidRPr="00185217">
        <w:rPr>
          <w:rFonts w:ascii="Jameel Noori Nastaleeq" w:hAnsi="Jameel Noori Nastaleeq" w:cs="Jameel Noori Nastaleeq"/>
          <w:sz w:val="28"/>
          <w:szCs w:val="28"/>
          <w:rtl/>
        </w:rPr>
        <w:t xml:space="preserve"> توہم پرست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ا</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ک</w:t>
      </w:r>
      <w:r w:rsidRPr="00185217">
        <w:rPr>
          <w:rFonts w:ascii="Jameel Noori Nastaleeq" w:hAnsi="Jameel Noori Nastaleeq" w:cs="Jameel Noori Nastaleeq"/>
          <w:sz w:val="28"/>
          <w:szCs w:val="28"/>
          <w:rtl/>
        </w:rPr>
        <w:t xml:space="preserve"> گہرا فکر</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w:t>
      </w:r>
      <w:r w:rsidRPr="00185217">
        <w:rPr>
          <w:rFonts w:ascii="Jameel Noori Nastaleeq" w:hAnsi="Jameel Noori Nastaleeq" w:cs="Jameel Noori Nastaleeq"/>
          <w:sz w:val="28"/>
          <w:szCs w:val="28"/>
          <w:rtl/>
        </w:rPr>
        <w:t xml:space="preserve"> روحان</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اور سماج</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بحران ہے جو انسان کو ا</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مانِ</w:t>
      </w:r>
      <w:r w:rsidRPr="00185217">
        <w:rPr>
          <w:rFonts w:ascii="Jameel Noori Nastaleeq" w:hAnsi="Jameel Noori Nastaleeq" w:cs="Jameel Noori Nastaleeq"/>
          <w:sz w:val="28"/>
          <w:szCs w:val="28"/>
          <w:rtl/>
        </w:rPr>
        <w:t xml:space="preserve"> خالص اور عقلِ سل</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م</w:t>
      </w:r>
      <w:r w:rsidRPr="00185217">
        <w:rPr>
          <w:rFonts w:ascii="Jameel Noori Nastaleeq" w:hAnsi="Jameel Noori Nastaleeq" w:cs="Jameel Noori Nastaleeq"/>
          <w:sz w:val="28"/>
          <w:szCs w:val="28"/>
          <w:rtl/>
        </w:rPr>
        <w:t xml:space="preserve"> سے دور لے جاتا ہے۔ روحان</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طور پر </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ہ</w:t>
      </w:r>
      <w:r w:rsidRPr="00185217">
        <w:rPr>
          <w:rFonts w:ascii="Jameel Noori Nastaleeq" w:hAnsi="Jameel Noori Nastaleeq" w:cs="Jameel Noori Nastaleeq"/>
          <w:sz w:val="28"/>
          <w:szCs w:val="28"/>
          <w:rtl/>
        </w:rPr>
        <w:t xml:space="preserve"> انسان کے دل سے توکل عل</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اللہ، رضا بالقضاء اور ا</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مان</w:t>
      </w:r>
      <w:r w:rsidRPr="00185217">
        <w:rPr>
          <w:rFonts w:ascii="Jameel Noori Nastaleeq" w:hAnsi="Jameel Noori Nastaleeq" w:cs="Jameel Noori Nastaleeq"/>
          <w:sz w:val="28"/>
          <w:szCs w:val="28"/>
          <w:rtl/>
        </w:rPr>
        <w:t xml:space="preserve"> بالغ</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ب</w:t>
      </w:r>
      <w:r w:rsidRPr="00185217">
        <w:rPr>
          <w:rFonts w:ascii="Jameel Noori Nastaleeq" w:hAnsi="Jameel Noori Nastaleeq" w:cs="Jameel Noori Nastaleeq"/>
          <w:sz w:val="28"/>
          <w:szCs w:val="28"/>
          <w:rtl/>
        </w:rPr>
        <w:t xml:space="preserve"> کے حق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مفہوم کو کمزور کرت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ہے۔ جب انسان غ</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ر</w:t>
      </w:r>
      <w:r w:rsidRPr="00185217">
        <w:rPr>
          <w:rFonts w:ascii="Jameel Noori Nastaleeq" w:hAnsi="Jameel Noori Nastaleeq" w:cs="Jameel Noori Nastaleeq"/>
          <w:sz w:val="28"/>
          <w:szCs w:val="28"/>
          <w:rtl/>
        </w:rPr>
        <w:t xml:space="preserve"> مرئ</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قو</w:t>
      </w:r>
      <w:r w:rsidRPr="00185217">
        <w:rPr>
          <w:rFonts w:ascii="Jameel Noori Nastaleeq" w:hAnsi="Jameel Noori Nastaleeq" w:cs="Jameel Noori Nastaleeq" w:hint="eastAsia"/>
          <w:sz w:val="28"/>
          <w:szCs w:val="28"/>
          <w:rtl/>
        </w:rPr>
        <w:t>توں،</w:t>
      </w:r>
      <w:r w:rsidRPr="00185217">
        <w:rPr>
          <w:rFonts w:ascii="Jameel Noori Nastaleeq" w:hAnsi="Jameel Noori Nastaleeq" w:cs="Jameel Noori Nastaleeq"/>
          <w:sz w:val="28"/>
          <w:szCs w:val="28"/>
          <w:rtl/>
        </w:rPr>
        <w:t xml:space="preserve"> جادو، نجوم </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ا</w:t>
      </w:r>
      <w:r w:rsidRPr="00185217">
        <w:rPr>
          <w:rFonts w:ascii="Jameel Noori Nastaleeq" w:hAnsi="Jameel Noori Nastaleeq" w:cs="Jameel Noori Nastaleeq"/>
          <w:sz w:val="28"/>
          <w:szCs w:val="28"/>
          <w:rtl/>
        </w:rPr>
        <w:t xml:space="preserve"> بدشگون</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پر </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ن</w:t>
      </w:r>
      <w:r w:rsidRPr="00185217">
        <w:rPr>
          <w:rFonts w:ascii="Jameel Noori Nastaleeq" w:hAnsi="Jameel Noori Nastaleeq" w:cs="Jameel Noori Nastaleeq"/>
          <w:sz w:val="28"/>
          <w:szCs w:val="28"/>
          <w:rtl/>
        </w:rPr>
        <w:t xml:space="preserve"> کرنے لگتا ہے تو اس کا تعلق براہِ راست اللہ تعال</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سے کمزور ہو جاتا ہے، جو شرک اور بدعت کا پ</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ش</w:t>
      </w:r>
      <w:r w:rsidRPr="00185217">
        <w:rPr>
          <w:rFonts w:ascii="Jameel Noori Nastaleeq" w:hAnsi="Jameel Noori Nastaleeq" w:cs="Jameel Noori Nastaleeq"/>
          <w:sz w:val="28"/>
          <w:szCs w:val="28"/>
          <w:rtl/>
        </w:rPr>
        <w:t xml:space="preserve"> خ</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مہ</w:t>
      </w:r>
      <w:r w:rsidRPr="00185217">
        <w:rPr>
          <w:rFonts w:ascii="Jameel Noori Nastaleeq" w:hAnsi="Jameel Noori Nastaleeq" w:cs="Jameel Noori Nastaleeq"/>
          <w:sz w:val="28"/>
          <w:szCs w:val="28"/>
          <w:rtl/>
        </w:rPr>
        <w:t xml:space="preserve"> بن سکتا ہے۔ اسلام 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تعل</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مات</w:t>
      </w:r>
      <w:r w:rsidRPr="00185217">
        <w:rPr>
          <w:rFonts w:ascii="Jameel Noori Nastaleeq" w:hAnsi="Jameel Noori Nastaleeq" w:cs="Jameel Noori Nastaleeq"/>
          <w:sz w:val="28"/>
          <w:szCs w:val="28"/>
          <w:rtl/>
        </w:rPr>
        <w:t xml:space="preserve"> انسان کو عقل</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غور و فکر، تحق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ق،</w:t>
      </w:r>
      <w:r w:rsidRPr="00185217">
        <w:rPr>
          <w:rFonts w:ascii="Jameel Noori Nastaleeq" w:hAnsi="Jameel Noori Nastaleeq" w:cs="Jameel Noori Nastaleeq"/>
          <w:sz w:val="28"/>
          <w:szCs w:val="28"/>
          <w:rtl/>
        </w:rPr>
        <w:t xml:space="preserve"> اور ا</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مان</w:t>
      </w:r>
      <w:r w:rsidRPr="00185217">
        <w:rPr>
          <w:rFonts w:ascii="Jameel Noori Nastaleeq" w:hAnsi="Jameel Noori Nastaleeq" w:cs="Jameel Noori Nastaleeq"/>
          <w:sz w:val="28"/>
          <w:szCs w:val="28"/>
          <w:rtl/>
        </w:rPr>
        <w:t xml:space="preserve"> 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مضبوط بن</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ادوں</w:t>
      </w:r>
      <w:r w:rsidRPr="00185217">
        <w:rPr>
          <w:rFonts w:ascii="Jameel Noori Nastaleeq" w:hAnsi="Jameel Noori Nastaleeq" w:cs="Jameel Noori Nastaleeq"/>
          <w:sz w:val="28"/>
          <w:szCs w:val="28"/>
          <w:rtl/>
        </w:rPr>
        <w:t xml:space="preserve"> پر کھڑا ہونے 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دعوت د</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ہ</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ں،</w:t>
      </w:r>
      <w:r w:rsidRPr="00185217">
        <w:rPr>
          <w:rFonts w:ascii="Jameel Noori Nastaleeq" w:hAnsi="Jameel Noori Nastaleeq" w:cs="Jameel Noori Nastaleeq"/>
          <w:sz w:val="28"/>
          <w:szCs w:val="28"/>
          <w:rtl/>
        </w:rPr>
        <w:t xml:space="preserve"> تاک</w:t>
      </w:r>
      <w:r w:rsidRPr="00185217">
        <w:rPr>
          <w:rFonts w:ascii="Jameel Noori Nastaleeq" w:hAnsi="Jameel Noori Nastaleeq" w:cs="Jameel Noori Nastaleeq" w:hint="eastAsia"/>
          <w:sz w:val="28"/>
          <w:szCs w:val="28"/>
          <w:rtl/>
        </w:rPr>
        <w:t>ہ</w:t>
      </w:r>
      <w:r w:rsidRPr="00185217">
        <w:rPr>
          <w:rFonts w:ascii="Jameel Noori Nastaleeq" w:hAnsi="Jameel Noori Nastaleeq" w:cs="Jameel Noori Nastaleeq"/>
          <w:sz w:val="28"/>
          <w:szCs w:val="28"/>
          <w:rtl/>
        </w:rPr>
        <w:t xml:space="preserve"> وہ خرافات سے پاک عق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دہ</w:t>
      </w:r>
      <w:r w:rsidRPr="00185217">
        <w:rPr>
          <w:rFonts w:ascii="Jameel Noori Nastaleeq" w:hAnsi="Jameel Noori Nastaleeq" w:cs="Jameel Noori Nastaleeq"/>
          <w:sz w:val="28"/>
          <w:szCs w:val="28"/>
          <w:rtl/>
        </w:rPr>
        <w:t xml:space="preserve"> اخت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ار</w:t>
      </w:r>
      <w:r w:rsidRPr="00185217">
        <w:rPr>
          <w:rFonts w:ascii="Jameel Noori Nastaleeq" w:hAnsi="Jameel Noori Nastaleeq" w:cs="Jameel Noori Nastaleeq"/>
          <w:sz w:val="28"/>
          <w:szCs w:val="28"/>
          <w:rtl/>
        </w:rPr>
        <w:t xml:space="preserve"> کرے۔</w:t>
      </w:r>
      <w:r w:rsidRPr="00185217">
        <w:rPr>
          <w:rFonts w:ascii="Jameel Noori Nastaleeq" w:hAnsi="Jameel Noori Nastaleeq" w:cs="Jameel Noori Nastaleeq" w:hint="eastAsia"/>
          <w:sz w:val="28"/>
          <w:szCs w:val="28"/>
          <w:rtl/>
        </w:rPr>
        <w:t>معاشرت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لحاظ سے توہم پرست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جہالت، غربت اور طبقات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تفر</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ق</w:t>
      </w:r>
      <w:r w:rsidRPr="00185217">
        <w:rPr>
          <w:rFonts w:ascii="Jameel Noori Nastaleeq" w:hAnsi="Jameel Noori Nastaleeq" w:cs="Jameel Noori Nastaleeq"/>
          <w:sz w:val="28"/>
          <w:szCs w:val="28"/>
          <w:rtl/>
        </w:rPr>
        <w:t xml:space="preserve"> کو بڑھات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ہے۔ عوام جب اسباب 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دن</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ا</w:t>
      </w:r>
      <w:r w:rsidRPr="00185217">
        <w:rPr>
          <w:rFonts w:ascii="Jameel Noori Nastaleeq" w:hAnsi="Jameel Noori Nastaleeq" w:cs="Jameel Noori Nastaleeq"/>
          <w:sz w:val="28"/>
          <w:szCs w:val="28"/>
          <w:rtl/>
        </w:rPr>
        <w:t xml:space="preserve"> سے منہ موڑ کر غ</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ر</w:t>
      </w:r>
      <w:r w:rsidRPr="00185217">
        <w:rPr>
          <w:rFonts w:ascii="Jameel Noori Nastaleeq" w:hAnsi="Jameel Noori Nastaleeq" w:cs="Jameel Noori Nastaleeq"/>
          <w:sz w:val="28"/>
          <w:szCs w:val="28"/>
          <w:rtl/>
        </w:rPr>
        <w:t xml:space="preserve"> حق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تصورات م</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ں</w:t>
      </w:r>
      <w:r w:rsidRPr="00185217">
        <w:rPr>
          <w:rFonts w:ascii="Jameel Noori Nastaleeq" w:hAnsi="Jameel Noori Nastaleeq" w:cs="Jameel Noori Nastaleeq"/>
          <w:sz w:val="28"/>
          <w:szCs w:val="28"/>
          <w:rtl/>
        </w:rPr>
        <w:t xml:space="preserve"> پناہ ڈھونڈتے ہ</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ں</w:t>
      </w:r>
      <w:r w:rsidRPr="00185217">
        <w:rPr>
          <w:rFonts w:ascii="Jameel Noori Nastaleeq" w:hAnsi="Jameel Noori Nastaleeq" w:cs="Jameel Noori Nastaleeq"/>
          <w:sz w:val="28"/>
          <w:szCs w:val="28"/>
          <w:rtl/>
        </w:rPr>
        <w:t xml:space="preserve"> تو معاشرہ سست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w:t>
      </w:r>
      <w:r w:rsidRPr="00185217">
        <w:rPr>
          <w:rFonts w:ascii="Jameel Noori Nastaleeq" w:hAnsi="Jameel Noori Nastaleeq" w:cs="Jameel Noori Nastaleeq"/>
          <w:sz w:val="28"/>
          <w:szCs w:val="28"/>
          <w:rtl/>
        </w:rPr>
        <w:t xml:space="preserve"> کم ہمت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اور بے عمل</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کا شکار ہوتا ہے۔ نت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جتاً</w:t>
      </w:r>
      <w:r w:rsidRPr="00185217">
        <w:rPr>
          <w:rFonts w:ascii="Jameel Noori Nastaleeq" w:hAnsi="Jameel Noori Nastaleeq" w:cs="Jameel Noori Nastaleeq"/>
          <w:sz w:val="28"/>
          <w:szCs w:val="28"/>
          <w:rtl/>
        </w:rPr>
        <w:t xml:space="preserve"> اصلاحِ معاشرہ اور ترق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کا عمل رک جاتا ہے۔ سماج</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سطح پر توہم پرست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خرافات، بدگمان</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وں</w:t>
      </w:r>
      <w:r w:rsidRPr="00185217">
        <w:rPr>
          <w:rFonts w:ascii="Jameel Noori Nastaleeq" w:hAnsi="Jameel Noori Nastaleeq" w:cs="Jameel Noori Nastaleeq"/>
          <w:sz w:val="28"/>
          <w:szCs w:val="28"/>
          <w:rtl/>
        </w:rPr>
        <w:t xml:space="preserve"> اور غ</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ر</w:t>
      </w:r>
      <w:r w:rsidRPr="00185217">
        <w:rPr>
          <w:rFonts w:ascii="Jameel Noori Nastaleeq" w:hAnsi="Jameel Noori Nastaleeq" w:cs="Jameel Noori Nastaleeq"/>
          <w:sz w:val="28"/>
          <w:szCs w:val="28"/>
          <w:rtl/>
        </w:rPr>
        <w:t xml:space="preserve"> سائنس</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عقائد کو فروغ د</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ہے، جس سے باہم</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اعتماد ختم ہوتا اور فرقہ وار</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ت،</w:t>
      </w:r>
      <w:r w:rsidRPr="00185217">
        <w:rPr>
          <w:rFonts w:ascii="Jameel Noori Nastaleeq" w:hAnsi="Jameel Noori Nastaleeq" w:cs="Jameel Noori Nastaleeq"/>
          <w:sz w:val="28"/>
          <w:szCs w:val="28"/>
          <w:rtl/>
        </w:rPr>
        <w:t xml:space="preserve"> تنگ نظر</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اور تعصب کو جواز ملتا ہے۔</w:t>
      </w:r>
    </w:p>
    <w:p w14:paraId="7A057210" w14:textId="77777777" w:rsidR="00144855" w:rsidRDefault="00144855" w:rsidP="00B9080A">
      <w:pPr>
        <w:bidi/>
        <w:spacing w:line="240" w:lineRule="auto"/>
        <w:ind w:firstLine="720"/>
        <w:jc w:val="both"/>
        <w:rPr>
          <w:rFonts w:ascii="Jameel Noori Nastaleeq" w:hAnsi="Jameel Noori Nastaleeq" w:cs="Jameel Noori Nastaleeq"/>
          <w:sz w:val="28"/>
          <w:szCs w:val="28"/>
          <w:rtl/>
        </w:rPr>
      </w:pPr>
      <w:r w:rsidRPr="00185217">
        <w:rPr>
          <w:rFonts w:ascii="Jameel Noori Nastaleeq" w:hAnsi="Jameel Noori Nastaleeq" w:cs="Jameel Noori Nastaleeq" w:hint="eastAsia"/>
          <w:sz w:val="28"/>
          <w:szCs w:val="28"/>
          <w:rtl/>
        </w:rPr>
        <w:t>اسلام</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تعل</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مات</w:t>
      </w:r>
      <w:r w:rsidRPr="00185217">
        <w:rPr>
          <w:rFonts w:ascii="Jameel Noori Nastaleeq" w:hAnsi="Jameel Noori Nastaleeq" w:cs="Jameel Noori Nastaleeq"/>
          <w:sz w:val="28"/>
          <w:szCs w:val="28"/>
          <w:rtl/>
        </w:rPr>
        <w:t xml:space="preserve"> اس مرض کا واضح علاج پ</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ش</w:t>
      </w:r>
      <w:r w:rsidRPr="00185217">
        <w:rPr>
          <w:rFonts w:ascii="Jameel Noori Nastaleeq" w:hAnsi="Jameel Noori Nastaleeq" w:cs="Jameel Noori Nastaleeq"/>
          <w:sz w:val="28"/>
          <w:szCs w:val="28"/>
          <w:rtl/>
        </w:rPr>
        <w:t xml:space="preserve"> کرت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ہ</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ں</w:t>
      </w:r>
      <w:r w:rsidRPr="00185217">
        <w:rPr>
          <w:rFonts w:ascii="Jameel Noori Nastaleeq" w:hAnsi="Jameel Noori Nastaleeq" w:cs="Jameel Noori Nastaleeq"/>
          <w:sz w:val="28"/>
          <w:szCs w:val="28"/>
          <w:rtl/>
        </w:rPr>
        <w:t>۔ قرآن و سنت 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روشن</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م</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ں</w:t>
      </w:r>
      <w:r w:rsidRPr="00185217">
        <w:rPr>
          <w:rFonts w:ascii="Jameel Noori Nastaleeq" w:hAnsi="Jameel Noori Nastaleeq" w:cs="Jameel Noori Nastaleeq"/>
          <w:sz w:val="28"/>
          <w:szCs w:val="28"/>
          <w:rtl/>
        </w:rPr>
        <w:t xml:space="preserve"> توہم پرست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نف</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اور علم و تحق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ق،</w:t>
      </w:r>
      <w:r w:rsidRPr="00185217">
        <w:rPr>
          <w:rFonts w:ascii="Jameel Noori Nastaleeq" w:hAnsi="Jameel Noori Nastaleeq" w:cs="Jameel Noori Nastaleeq"/>
          <w:sz w:val="28"/>
          <w:szCs w:val="28"/>
          <w:rtl/>
        </w:rPr>
        <w:t xml:space="preserve"> توح</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د</w:t>
      </w:r>
      <w:r w:rsidRPr="00185217">
        <w:rPr>
          <w:rFonts w:ascii="Jameel Noori Nastaleeq" w:hAnsi="Jameel Noori Nastaleeq" w:cs="Jameel Noori Nastaleeq"/>
          <w:sz w:val="28"/>
          <w:szCs w:val="28"/>
          <w:rtl/>
        </w:rPr>
        <w:t xml:space="preserve"> و </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ن،</w:t>
      </w:r>
      <w:r w:rsidRPr="00185217">
        <w:rPr>
          <w:rFonts w:ascii="Jameel Noori Nastaleeq" w:hAnsi="Jameel Noori Nastaleeq" w:cs="Jameel Noori Nastaleeq"/>
          <w:sz w:val="28"/>
          <w:szCs w:val="28"/>
          <w:rtl/>
        </w:rPr>
        <w:t xml:space="preserve"> اور عملِ صالح 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تاک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د</w:t>
      </w:r>
      <w:r w:rsidRPr="00185217">
        <w:rPr>
          <w:rFonts w:ascii="Jameel Noori Nastaleeq" w:hAnsi="Jameel Noori Nastaleeq" w:cs="Jameel Noori Nastaleeq"/>
          <w:sz w:val="28"/>
          <w:szCs w:val="28"/>
          <w:rtl/>
        </w:rPr>
        <w:t xml:space="preserve"> 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گئ</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ہے۔ علما، مفکر</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ن</w:t>
      </w:r>
      <w:r w:rsidRPr="00185217">
        <w:rPr>
          <w:rFonts w:ascii="Jameel Noori Nastaleeq" w:hAnsi="Jameel Noori Nastaleeq" w:cs="Jameel Noori Nastaleeq"/>
          <w:sz w:val="28"/>
          <w:szCs w:val="28"/>
          <w:rtl/>
        </w:rPr>
        <w:t xml:space="preserve"> اور تعل</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م</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اداروں کو چاہ</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ے</w:t>
      </w:r>
      <w:r w:rsidRPr="00185217">
        <w:rPr>
          <w:rFonts w:ascii="Jameel Noori Nastaleeq" w:hAnsi="Jameel Noori Nastaleeq" w:cs="Jameel Noori Nastaleeq"/>
          <w:sz w:val="28"/>
          <w:szCs w:val="28"/>
          <w:rtl/>
        </w:rPr>
        <w:t xml:space="preserve"> کہ وہ عوام م</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ں</w:t>
      </w:r>
      <w:r w:rsidRPr="00185217">
        <w:rPr>
          <w:rFonts w:ascii="Jameel Noori Nastaleeq" w:hAnsi="Jameel Noori Nastaleeq" w:cs="Jameel Noori Nastaleeq"/>
          <w:sz w:val="28"/>
          <w:szCs w:val="28"/>
          <w:rtl/>
        </w:rPr>
        <w:t xml:space="preserve"> فکر</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ب</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دار</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پ</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دا</w:t>
      </w:r>
      <w:r w:rsidRPr="00185217">
        <w:rPr>
          <w:rFonts w:ascii="Jameel Noori Nastaleeq" w:hAnsi="Jameel Noori Nastaleeq" w:cs="Jameel Noori Nastaleeq"/>
          <w:sz w:val="28"/>
          <w:szCs w:val="28"/>
          <w:rtl/>
        </w:rPr>
        <w:t xml:space="preserve"> کر</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ں،</w:t>
      </w:r>
      <w:r w:rsidRPr="00185217">
        <w:rPr>
          <w:rFonts w:ascii="Jameel Noori Nastaleeq" w:hAnsi="Jameel Noori Nastaleeq" w:cs="Jameel Noori Nastaleeq"/>
          <w:sz w:val="28"/>
          <w:szCs w:val="28"/>
          <w:rtl/>
        </w:rPr>
        <w:t xml:space="preserve"> علمِ حق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اور ا</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مانِ</w:t>
      </w:r>
      <w:r w:rsidRPr="00185217">
        <w:rPr>
          <w:rFonts w:ascii="Jameel Noori Nastaleeq" w:hAnsi="Jameel Noori Nastaleeq" w:cs="Jameel Noori Nastaleeq"/>
          <w:sz w:val="28"/>
          <w:szCs w:val="28"/>
          <w:rtl/>
        </w:rPr>
        <w:t xml:space="preserve"> </w:t>
      </w:r>
      <w:r w:rsidRPr="00185217">
        <w:rPr>
          <w:rFonts w:ascii="Jameel Noori Nastaleeq" w:hAnsi="Jameel Noori Nastaleeq" w:cs="Jameel Noori Nastaleeq" w:hint="eastAsia"/>
          <w:sz w:val="28"/>
          <w:szCs w:val="28"/>
          <w:rtl/>
        </w:rPr>
        <w:t>راسخ</w:t>
      </w:r>
      <w:r w:rsidRPr="00185217">
        <w:rPr>
          <w:rFonts w:ascii="Jameel Noori Nastaleeq" w:hAnsi="Jameel Noori Nastaleeq" w:cs="Jameel Noori Nastaleeq"/>
          <w:sz w:val="28"/>
          <w:szCs w:val="28"/>
          <w:rtl/>
        </w:rPr>
        <w:t xml:space="preserve"> 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بن</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اد</w:t>
      </w:r>
      <w:r w:rsidRPr="00185217">
        <w:rPr>
          <w:rFonts w:ascii="Jameel Noori Nastaleeq" w:hAnsi="Jameel Noori Nastaleeq" w:cs="Jameel Noori Nastaleeq"/>
          <w:sz w:val="28"/>
          <w:szCs w:val="28"/>
          <w:rtl/>
        </w:rPr>
        <w:t xml:space="preserve"> پر روحان</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و سماج</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اصلاح کو عام کر</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ں</w:t>
      </w:r>
      <w:r w:rsidRPr="00185217">
        <w:rPr>
          <w:rFonts w:ascii="Jameel Noori Nastaleeq" w:hAnsi="Jameel Noori Nastaleeq" w:cs="Jameel Noori Nastaleeq"/>
          <w:sz w:val="28"/>
          <w:szCs w:val="28"/>
          <w:rtl/>
        </w:rPr>
        <w:t>۔ حق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اسلام</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معاشرہ اس</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وقت وجود م</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ں</w:t>
      </w:r>
      <w:r w:rsidRPr="00185217">
        <w:rPr>
          <w:rFonts w:ascii="Jameel Noori Nastaleeq" w:hAnsi="Jameel Noori Nastaleeq" w:cs="Jameel Noori Nastaleeq"/>
          <w:sz w:val="28"/>
          <w:szCs w:val="28"/>
          <w:rtl/>
        </w:rPr>
        <w:t xml:space="preserve"> آ سکتا ہے جب فرد کا عق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دہ</w:t>
      </w:r>
      <w:r w:rsidRPr="00185217">
        <w:rPr>
          <w:rFonts w:ascii="Jameel Noori Nastaleeq" w:hAnsi="Jameel Noori Nastaleeq" w:cs="Jameel Noori Nastaleeq"/>
          <w:sz w:val="28"/>
          <w:szCs w:val="28"/>
          <w:rtl/>
        </w:rPr>
        <w:t xml:space="preserve"> خالص، فکر روشن اور عمل قرآن و سنت کے مطابق ہو۔ </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hint="eastAsia"/>
          <w:sz w:val="28"/>
          <w:szCs w:val="28"/>
          <w:rtl/>
        </w:rPr>
        <w:t>ہ</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راستہ توہم پرست</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کے خاتمے اور امتِ مسلمہ 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روحان</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و سماج</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ترق</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ک</w:t>
      </w:r>
      <w:r w:rsidRPr="00185217">
        <w:rPr>
          <w:rFonts w:ascii="Jameel Noori Nastaleeq" w:hAnsi="Jameel Noori Nastaleeq" w:cs="Jameel Noori Nastaleeq" w:hint="cs"/>
          <w:sz w:val="28"/>
          <w:szCs w:val="28"/>
          <w:rtl/>
        </w:rPr>
        <w:t>ی</w:t>
      </w:r>
      <w:r w:rsidRPr="00185217">
        <w:rPr>
          <w:rFonts w:ascii="Jameel Noori Nastaleeq" w:hAnsi="Jameel Noori Nastaleeq" w:cs="Jameel Noori Nastaleeq"/>
          <w:sz w:val="28"/>
          <w:szCs w:val="28"/>
          <w:rtl/>
        </w:rPr>
        <w:t xml:space="preserve"> ضمانت ہے</w:t>
      </w:r>
      <w:r w:rsidRPr="00185217">
        <w:rPr>
          <w:rFonts w:ascii="Jameel Noori Nastaleeq" w:hAnsi="Jameel Noori Nastaleeq" w:cs="Jameel Noori Nastaleeq" w:hint="cs"/>
          <w:sz w:val="28"/>
          <w:szCs w:val="28"/>
          <w:rtl/>
        </w:rPr>
        <w:t>۔</w:t>
      </w:r>
    </w:p>
    <w:p w14:paraId="3DF5DA6E" w14:textId="1634F98B" w:rsidR="00DC43AE" w:rsidRPr="006554B9" w:rsidRDefault="00DC43AE" w:rsidP="00DC43AE">
      <w:pPr>
        <w:bidi/>
        <w:spacing w:line="240" w:lineRule="auto"/>
        <w:jc w:val="both"/>
        <w:rPr>
          <w:rFonts w:ascii="Jameel Noori Nastaleeq" w:hAnsi="Jameel Noori Nastaleeq" w:cs="Jameel Noori Nastaleeq"/>
          <w:b/>
          <w:bCs/>
          <w:sz w:val="32"/>
          <w:szCs w:val="32"/>
          <w:rtl/>
          <w:lang w:bidi="ur-PK"/>
        </w:rPr>
      </w:pPr>
      <w:r w:rsidRPr="006554B9">
        <w:rPr>
          <w:rFonts w:ascii="Jameel Noori Nastaleeq" w:hAnsi="Jameel Noori Nastaleeq" w:cs="Jameel Noori Nastaleeq" w:hint="eastAsia"/>
          <w:b/>
          <w:bCs/>
          <w:sz w:val="32"/>
          <w:szCs w:val="32"/>
          <w:rtl/>
        </w:rPr>
        <w:t>سفارشات</w:t>
      </w:r>
    </w:p>
    <w:p w14:paraId="1BC9894D" w14:textId="77777777" w:rsidR="00DC43AE" w:rsidRPr="0008614F" w:rsidRDefault="00DC43AE" w:rsidP="00DC43AE">
      <w:pPr>
        <w:pStyle w:val="ListParagraph"/>
        <w:numPr>
          <w:ilvl w:val="0"/>
          <w:numId w:val="43"/>
        </w:numPr>
        <w:bidi/>
        <w:spacing w:line="240" w:lineRule="auto"/>
        <w:jc w:val="both"/>
        <w:rPr>
          <w:rFonts w:ascii="Jameel Noori Nastaleeq" w:hAnsi="Jameel Noori Nastaleeq" w:cs="Jameel Noori Nastaleeq"/>
          <w:sz w:val="28"/>
          <w:szCs w:val="28"/>
          <w:rtl/>
        </w:rPr>
      </w:pPr>
      <w:r w:rsidRPr="0008614F">
        <w:rPr>
          <w:rFonts w:ascii="Jameel Noori Nastaleeq" w:hAnsi="Jameel Noori Nastaleeq" w:cs="Jameel Noori Nastaleeq"/>
          <w:sz w:val="28"/>
          <w:szCs w:val="28"/>
          <w:rtl/>
        </w:rPr>
        <w:t>نظامِ تعل</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hint="eastAsia"/>
          <w:sz w:val="28"/>
          <w:szCs w:val="28"/>
          <w:rtl/>
        </w:rPr>
        <w:t>م</w:t>
      </w:r>
      <w:r w:rsidRPr="0008614F">
        <w:rPr>
          <w:rFonts w:ascii="Jameel Noori Nastaleeq" w:hAnsi="Jameel Noori Nastaleeq" w:cs="Jameel Noori Nastaleeq"/>
          <w:sz w:val="28"/>
          <w:szCs w:val="28"/>
          <w:rtl/>
        </w:rPr>
        <w:t xml:space="preserve"> م</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hint="eastAsia"/>
          <w:sz w:val="28"/>
          <w:szCs w:val="28"/>
          <w:rtl/>
        </w:rPr>
        <w:t>ں</w:t>
      </w:r>
      <w:r w:rsidRPr="0008614F">
        <w:rPr>
          <w:rFonts w:ascii="Jameel Noori Nastaleeq" w:hAnsi="Jameel Noori Nastaleeq" w:cs="Jameel Noori Nastaleeq"/>
          <w:sz w:val="28"/>
          <w:szCs w:val="28"/>
          <w:rtl/>
        </w:rPr>
        <w:t xml:space="preserve"> فکر</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sz w:val="28"/>
          <w:szCs w:val="28"/>
          <w:rtl/>
        </w:rPr>
        <w:t xml:space="preserve"> اصلاح</w:t>
      </w:r>
      <w:r w:rsidRPr="0008614F">
        <w:rPr>
          <w:rFonts w:ascii="Jameel Noori Nastaleeq" w:hAnsi="Jameel Noori Nastaleeq" w:cs="Jameel Noori Nastaleeq"/>
          <w:sz w:val="28"/>
          <w:szCs w:val="28"/>
        </w:rPr>
        <w:t>:</w:t>
      </w:r>
    </w:p>
    <w:p w14:paraId="1DA5128F" w14:textId="77777777" w:rsidR="00DC43AE" w:rsidRPr="00D263A3" w:rsidRDefault="00DC43AE" w:rsidP="00DC43AE">
      <w:pPr>
        <w:pStyle w:val="ListParagraph"/>
        <w:bidi/>
        <w:spacing w:line="240" w:lineRule="auto"/>
        <w:jc w:val="both"/>
        <w:rPr>
          <w:rFonts w:ascii="Jameel Noori Nastaleeq" w:hAnsi="Jameel Noori Nastaleeq" w:cs="Jameel Noori Nastaleeq"/>
          <w:sz w:val="28"/>
          <w:szCs w:val="28"/>
          <w:rtl/>
        </w:rPr>
      </w:pPr>
      <w:r w:rsidRPr="00D263A3">
        <w:rPr>
          <w:rFonts w:ascii="Jameel Noori Nastaleeq" w:hAnsi="Jameel Noori Nastaleeq" w:cs="Jameel Noori Nastaleeq" w:hint="eastAsia"/>
          <w:sz w:val="28"/>
          <w:szCs w:val="28"/>
          <w:rtl/>
        </w:rPr>
        <w:t>تعل</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اداروں 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 xml:space="preserve"> ا</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سے</w:t>
      </w:r>
      <w:r w:rsidRPr="00D263A3">
        <w:rPr>
          <w:rFonts w:ascii="Jameel Noori Nastaleeq" w:hAnsi="Jameel Noori Nastaleeq" w:cs="Jameel Noori Nastaleeq"/>
          <w:sz w:val="28"/>
          <w:szCs w:val="28"/>
          <w:rtl/>
        </w:rPr>
        <w:t xml:space="preserve"> مضام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ن</w:t>
      </w:r>
      <w:r w:rsidRPr="00D263A3">
        <w:rPr>
          <w:rFonts w:ascii="Jameel Noori Nastaleeq" w:hAnsi="Jameel Noori Nastaleeq" w:cs="Jameel Noori Nastaleeq"/>
          <w:sz w:val="28"/>
          <w:szCs w:val="28"/>
          <w:rtl/>
        </w:rPr>
        <w:t xml:space="preserve"> شامل ک</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ے</w:t>
      </w:r>
      <w:r w:rsidRPr="00D263A3">
        <w:rPr>
          <w:rFonts w:ascii="Jameel Noori Nastaleeq" w:hAnsi="Jameel Noori Nastaleeq" w:cs="Jameel Noori Nastaleeq"/>
          <w:sz w:val="28"/>
          <w:szCs w:val="28"/>
          <w:rtl/>
        </w:rPr>
        <w:t xml:space="preserve"> جائ</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 xml:space="preserve"> جو عقل، تحق</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ق،</w:t>
      </w:r>
      <w:r w:rsidRPr="00D263A3">
        <w:rPr>
          <w:rFonts w:ascii="Jameel Noori Nastaleeq" w:hAnsi="Jameel Noori Nastaleeq" w:cs="Jameel Noori Nastaleeq"/>
          <w:sz w:val="28"/>
          <w:szCs w:val="28"/>
          <w:rtl/>
        </w:rPr>
        <w:t xml:space="preserve"> اور ا</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مان</w:t>
      </w:r>
      <w:r w:rsidRPr="00D263A3">
        <w:rPr>
          <w:rFonts w:ascii="Jameel Noori Nastaleeq" w:hAnsi="Jameel Noori Nastaleeq" w:cs="Jameel Noori Nastaleeq"/>
          <w:sz w:val="28"/>
          <w:szCs w:val="28"/>
          <w:rtl/>
        </w:rPr>
        <w:t xml:space="preserve"> کے تعلق کو واضح کر</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 xml:space="preserve"> تاکہ طلبہ خرافات اور توہمات سے محفوظ رہ</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w:t>
      </w:r>
    </w:p>
    <w:p w14:paraId="60C5CBA4" w14:textId="77777777" w:rsidR="00DC43AE" w:rsidRPr="0008614F" w:rsidRDefault="00DC43AE" w:rsidP="00DC43AE">
      <w:pPr>
        <w:pStyle w:val="ListParagraph"/>
        <w:numPr>
          <w:ilvl w:val="0"/>
          <w:numId w:val="43"/>
        </w:numPr>
        <w:bidi/>
        <w:spacing w:line="240" w:lineRule="auto"/>
        <w:jc w:val="both"/>
        <w:rPr>
          <w:rFonts w:ascii="Jameel Noori Nastaleeq" w:hAnsi="Jameel Noori Nastaleeq" w:cs="Jameel Noori Nastaleeq"/>
          <w:sz w:val="28"/>
          <w:szCs w:val="28"/>
          <w:rtl/>
        </w:rPr>
      </w:pPr>
      <w:r w:rsidRPr="0008614F">
        <w:rPr>
          <w:rFonts w:ascii="Jameel Noori Nastaleeq" w:hAnsi="Jameel Noori Nastaleeq" w:cs="Jameel Noori Nastaleeq"/>
          <w:sz w:val="28"/>
          <w:szCs w:val="28"/>
          <w:rtl/>
        </w:rPr>
        <w:t>علمائے کرام اور مبلغ</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hint="eastAsia"/>
          <w:sz w:val="28"/>
          <w:szCs w:val="28"/>
          <w:rtl/>
        </w:rPr>
        <w:t>ن</w:t>
      </w:r>
      <w:r w:rsidRPr="0008614F">
        <w:rPr>
          <w:rFonts w:ascii="Jameel Noori Nastaleeq" w:hAnsi="Jameel Noori Nastaleeq" w:cs="Jameel Noori Nastaleeq"/>
          <w:sz w:val="28"/>
          <w:szCs w:val="28"/>
          <w:rtl/>
        </w:rPr>
        <w:t xml:space="preserve"> کا کردار</w:t>
      </w:r>
      <w:r w:rsidRPr="0008614F">
        <w:rPr>
          <w:rFonts w:ascii="Jameel Noori Nastaleeq" w:hAnsi="Jameel Noori Nastaleeq" w:cs="Jameel Noori Nastaleeq"/>
          <w:sz w:val="28"/>
          <w:szCs w:val="28"/>
        </w:rPr>
        <w:t>:</w:t>
      </w:r>
    </w:p>
    <w:p w14:paraId="1F224EA9" w14:textId="77777777" w:rsidR="00DC43AE" w:rsidRPr="00D263A3" w:rsidRDefault="00DC43AE" w:rsidP="00DC43AE">
      <w:pPr>
        <w:pStyle w:val="ListParagraph"/>
        <w:bidi/>
        <w:spacing w:line="240" w:lineRule="auto"/>
        <w:jc w:val="both"/>
        <w:rPr>
          <w:rFonts w:ascii="Jameel Noori Nastaleeq" w:hAnsi="Jameel Noori Nastaleeq" w:cs="Jameel Noori Nastaleeq"/>
          <w:sz w:val="28"/>
          <w:szCs w:val="28"/>
          <w:rtl/>
        </w:rPr>
      </w:pPr>
      <w:r w:rsidRPr="00D263A3">
        <w:rPr>
          <w:rFonts w:ascii="Jameel Noori Nastaleeq" w:hAnsi="Jameel Noori Nastaleeq" w:cs="Jameel Noori Nastaleeq" w:hint="eastAsia"/>
          <w:sz w:val="28"/>
          <w:szCs w:val="28"/>
          <w:rtl/>
        </w:rPr>
        <w:t>مساجد،</w:t>
      </w:r>
      <w:r w:rsidRPr="00D263A3">
        <w:rPr>
          <w:rFonts w:ascii="Jameel Noori Nastaleeq" w:hAnsi="Jameel Noori Nastaleeq" w:cs="Jameel Noori Nastaleeq"/>
          <w:sz w:val="28"/>
          <w:szCs w:val="28"/>
          <w:rtl/>
        </w:rPr>
        <w:t xml:space="preserve"> د</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ن</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مدارس اور خطباتِ جمعہ 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 xml:space="preserve"> توہم پرست</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کے خلاف فکر</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و عمل</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رہنمائ</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کو فروغ د</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ا</w:t>
      </w:r>
      <w:r w:rsidRPr="00D263A3">
        <w:rPr>
          <w:rFonts w:ascii="Jameel Noori Nastaleeq" w:hAnsi="Jameel Noori Nastaleeq" w:cs="Jameel Noori Nastaleeq"/>
          <w:sz w:val="28"/>
          <w:szCs w:val="28"/>
          <w:rtl/>
        </w:rPr>
        <w:t xml:space="preserve"> جائے۔ عوام کو قرآن و سنت ک</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بن</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اد</w:t>
      </w:r>
      <w:r w:rsidRPr="00D263A3">
        <w:rPr>
          <w:rFonts w:ascii="Jameel Noori Nastaleeq" w:hAnsi="Jameel Noori Nastaleeq" w:cs="Jameel Noori Nastaleeq"/>
          <w:sz w:val="28"/>
          <w:szCs w:val="28"/>
          <w:rtl/>
        </w:rPr>
        <w:t xml:space="preserve"> پر </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ہ</w:t>
      </w:r>
      <w:r w:rsidRPr="00D263A3">
        <w:rPr>
          <w:rFonts w:ascii="Jameel Noori Nastaleeq" w:hAnsi="Jameel Noori Nastaleeq" w:cs="Jameel Noori Nastaleeq"/>
          <w:sz w:val="28"/>
          <w:szCs w:val="28"/>
          <w:rtl/>
        </w:rPr>
        <w:t xml:space="preserve"> باور کرا</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ا</w:t>
      </w:r>
      <w:r w:rsidRPr="00D263A3">
        <w:rPr>
          <w:rFonts w:ascii="Jameel Noori Nastaleeq" w:hAnsi="Jameel Noori Nastaleeq" w:cs="Jameel Noori Nastaleeq"/>
          <w:sz w:val="28"/>
          <w:szCs w:val="28"/>
          <w:rtl/>
        </w:rPr>
        <w:t xml:space="preserve"> جائے کہ انسان ک</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کام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اب</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و ناکام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صرف عمل اور قضا و قدر سے وابستہ ہے۔</w:t>
      </w:r>
    </w:p>
    <w:p w14:paraId="02307B72" w14:textId="77777777" w:rsidR="00DC43AE" w:rsidRPr="0008614F" w:rsidRDefault="00DC43AE" w:rsidP="00DC43AE">
      <w:pPr>
        <w:pStyle w:val="ListParagraph"/>
        <w:numPr>
          <w:ilvl w:val="0"/>
          <w:numId w:val="43"/>
        </w:numPr>
        <w:bidi/>
        <w:spacing w:line="240" w:lineRule="auto"/>
        <w:jc w:val="both"/>
        <w:rPr>
          <w:rFonts w:ascii="Jameel Noori Nastaleeq" w:hAnsi="Jameel Noori Nastaleeq" w:cs="Jameel Noori Nastaleeq"/>
          <w:sz w:val="28"/>
          <w:szCs w:val="28"/>
          <w:rtl/>
        </w:rPr>
      </w:pPr>
      <w:r w:rsidRPr="0008614F">
        <w:rPr>
          <w:rFonts w:ascii="Jameel Noori Nastaleeq" w:hAnsi="Jameel Noori Nastaleeq" w:cs="Jameel Noori Nastaleeq"/>
          <w:sz w:val="28"/>
          <w:szCs w:val="28"/>
          <w:rtl/>
        </w:rPr>
        <w:lastRenderedPageBreak/>
        <w:t>م</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hint="eastAsia"/>
          <w:sz w:val="28"/>
          <w:szCs w:val="28"/>
          <w:rtl/>
        </w:rPr>
        <w:t>ڈ</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hint="eastAsia"/>
          <w:sz w:val="28"/>
          <w:szCs w:val="28"/>
          <w:rtl/>
        </w:rPr>
        <w:t>ا</w:t>
      </w:r>
      <w:r w:rsidRPr="0008614F">
        <w:rPr>
          <w:rFonts w:ascii="Jameel Noori Nastaleeq" w:hAnsi="Jameel Noori Nastaleeq" w:cs="Jameel Noori Nastaleeq"/>
          <w:sz w:val="28"/>
          <w:szCs w:val="28"/>
          <w:rtl/>
        </w:rPr>
        <w:t xml:space="preserve"> و ابلاغ کا مثبت استعمال</w:t>
      </w:r>
      <w:r w:rsidRPr="0008614F">
        <w:rPr>
          <w:rFonts w:ascii="Jameel Noori Nastaleeq" w:hAnsi="Jameel Noori Nastaleeq" w:cs="Jameel Noori Nastaleeq"/>
          <w:sz w:val="28"/>
          <w:szCs w:val="28"/>
        </w:rPr>
        <w:t>:</w:t>
      </w:r>
    </w:p>
    <w:p w14:paraId="18FC73EC" w14:textId="77777777" w:rsidR="00DC43AE" w:rsidRPr="00D263A3" w:rsidRDefault="00DC43AE" w:rsidP="00DC43AE">
      <w:pPr>
        <w:pStyle w:val="ListParagraph"/>
        <w:bidi/>
        <w:spacing w:line="240" w:lineRule="auto"/>
        <w:jc w:val="both"/>
        <w:rPr>
          <w:rFonts w:ascii="Jameel Noori Nastaleeq" w:hAnsi="Jameel Noori Nastaleeq" w:cs="Jameel Noori Nastaleeq"/>
          <w:sz w:val="28"/>
          <w:szCs w:val="28"/>
          <w:rtl/>
        </w:rPr>
      </w:pPr>
      <w:r w:rsidRPr="00D263A3">
        <w:rPr>
          <w:rFonts w:ascii="Jameel Noori Nastaleeq" w:hAnsi="Jameel Noori Nastaleeq" w:cs="Jameel Noori Nastaleeq" w:hint="eastAsia"/>
          <w:sz w:val="28"/>
          <w:szCs w:val="28"/>
          <w:rtl/>
        </w:rPr>
        <w:t>ال</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کٹرانک</w:t>
      </w:r>
      <w:r w:rsidRPr="00D263A3">
        <w:rPr>
          <w:rFonts w:ascii="Jameel Noori Nastaleeq" w:hAnsi="Jameel Noori Nastaleeq" w:cs="Jameel Noori Nastaleeq"/>
          <w:sz w:val="28"/>
          <w:szCs w:val="28"/>
          <w:rtl/>
        </w:rPr>
        <w:t xml:space="preserve"> و سوشل 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ڈ</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ا</w:t>
      </w:r>
      <w:r w:rsidRPr="00D263A3">
        <w:rPr>
          <w:rFonts w:ascii="Jameel Noori Nastaleeq" w:hAnsi="Jameel Noori Nastaleeq" w:cs="Jameel Noori Nastaleeq"/>
          <w:sz w:val="28"/>
          <w:szCs w:val="28"/>
          <w:rtl/>
        </w:rPr>
        <w:t xml:space="preserve"> کو معاشرت</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اصلاح کے ل</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ے</w:t>
      </w:r>
      <w:r w:rsidRPr="00D263A3">
        <w:rPr>
          <w:rFonts w:ascii="Jameel Noori Nastaleeq" w:hAnsi="Jameel Noori Nastaleeq" w:cs="Jameel Noori Nastaleeq"/>
          <w:sz w:val="28"/>
          <w:szCs w:val="28"/>
          <w:rtl/>
        </w:rPr>
        <w:t xml:space="preserve"> مؤثر انداز 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 xml:space="preserve"> استعمال ک</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ا</w:t>
      </w:r>
      <w:r w:rsidRPr="00D263A3">
        <w:rPr>
          <w:rFonts w:ascii="Jameel Noori Nastaleeq" w:hAnsi="Jameel Noori Nastaleeq" w:cs="Jameel Noori Nastaleeq"/>
          <w:sz w:val="28"/>
          <w:szCs w:val="28"/>
          <w:rtl/>
        </w:rPr>
        <w:t xml:space="preserve"> جائے۔ توہمات پر مبن</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ڈراموں، اشتہارات اور توجہ حاصل کرنے والے جعل</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عامل</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ن</w:t>
      </w:r>
      <w:r w:rsidRPr="00D263A3">
        <w:rPr>
          <w:rFonts w:ascii="Jameel Noori Nastaleeq" w:hAnsi="Jameel Noori Nastaleeq" w:cs="Jameel Noori Nastaleeq"/>
          <w:sz w:val="28"/>
          <w:szCs w:val="28"/>
          <w:rtl/>
        </w:rPr>
        <w:t xml:space="preserve"> کے بجائے علم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و اصلاح</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پروگرام نشر ک</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ے</w:t>
      </w:r>
      <w:r w:rsidRPr="00D263A3">
        <w:rPr>
          <w:rFonts w:ascii="Jameel Noori Nastaleeq" w:hAnsi="Jameel Noori Nastaleeq" w:cs="Jameel Noori Nastaleeq"/>
          <w:sz w:val="28"/>
          <w:szCs w:val="28"/>
          <w:rtl/>
        </w:rPr>
        <w:t xml:space="preserve"> جائ</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w:t>
      </w:r>
    </w:p>
    <w:p w14:paraId="27F7DE5C" w14:textId="77777777" w:rsidR="00DC43AE" w:rsidRPr="0008614F" w:rsidRDefault="00DC43AE" w:rsidP="00DC43AE">
      <w:pPr>
        <w:pStyle w:val="ListParagraph"/>
        <w:numPr>
          <w:ilvl w:val="0"/>
          <w:numId w:val="43"/>
        </w:numPr>
        <w:bidi/>
        <w:spacing w:line="240" w:lineRule="auto"/>
        <w:jc w:val="both"/>
        <w:rPr>
          <w:rFonts w:ascii="Jameel Noori Nastaleeq" w:hAnsi="Jameel Noori Nastaleeq" w:cs="Jameel Noori Nastaleeq"/>
          <w:sz w:val="28"/>
          <w:szCs w:val="28"/>
          <w:rtl/>
        </w:rPr>
      </w:pPr>
      <w:r w:rsidRPr="0008614F">
        <w:rPr>
          <w:rFonts w:ascii="Jameel Noori Nastaleeq" w:hAnsi="Jameel Noori Nastaleeq" w:cs="Jameel Noori Nastaleeq"/>
          <w:sz w:val="28"/>
          <w:szCs w:val="28"/>
          <w:rtl/>
        </w:rPr>
        <w:t>تحق</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hint="eastAsia"/>
          <w:sz w:val="28"/>
          <w:szCs w:val="28"/>
          <w:rtl/>
        </w:rPr>
        <w:t>ق</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sz w:val="28"/>
          <w:szCs w:val="28"/>
          <w:rtl/>
        </w:rPr>
        <w:t xml:space="preserve"> مراکز اور س</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hint="eastAsia"/>
          <w:sz w:val="28"/>
          <w:szCs w:val="28"/>
          <w:rtl/>
        </w:rPr>
        <w:t>م</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hint="eastAsia"/>
          <w:sz w:val="28"/>
          <w:szCs w:val="28"/>
          <w:rtl/>
        </w:rPr>
        <w:t>نارز</w:t>
      </w:r>
      <w:r w:rsidRPr="0008614F">
        <w:rPr>
          <w:rFonts w:ascii="Jameel Noori Nastaleeq" w:hAnsi="Jameel Noori Nastaleeq" w:cs="Jameel Noori Nastaleeq"/>
          <w:sz w:val="28"/>
          <w:szCs w:val="28"/>
        </w:rPr>
        <w:t>:</w:t>
      </w:r>
    </w:p>
    <w:p w14:paraId="6B1A2DAF" w14:textId="77777777" w:rsidR="00DC43AE" w:rsidRPr="00D263A3" w:rsidRDefault="00DC43AE" w:rsidP="00DC43AE">
      <w:pPr>
        <w:pStyle w:val="ListParagraph"/>
        <w:bidi/>
        <w:spacing w:line="240" w:lineRule="auto"/>
        <w:jc w:val="both"/>
        <w:rPr>
          <w:rFonts w:ascii="Jameel Noori Nastaleeq" w:hAnsi="Jameel Noori Nastaleeq" w:cs="Jameel Noori Nastaleeq"/>
          <w:sz w:val="28"/>
          <w:szCs w:val="28"/>
          <w:rtl/>
        </w:rPr>
      </w:pPr>
      <w:r w:rsidRPr="00D263A3">
        <w:rPr>
          <w:rFonts w:ascii="Jameel Noori Nastaleeq" w:hAnsi="Jameel Noori Nastaleeq" w:cs="Jameel Noori Nastaleeq" w:hint="eastAsia"/>
          <w:sz w:val="28"/>
          <w:szCs w:val="28"/>
          <w:rtl/>
        </w:rPr>
        <w:t>جامعات</w:t>
      </w:r>
      <w:r w:rsidRPr="00D263A3">
        <w:rPr>
          <w:rFonts w:ascii="Jameel Noori Nastaleeq" w:hAnsi="Jameel Noori Nastaleeq" w:cs="Jameel Noori Nastaleeq"/>
          <w:sz w:val="28"/>
          <w:szCs w:val="28"/>
          <w:rtl/>
        </w:rPr>
        <w:t xml:space="preserve"> اور د</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ن</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اداروں 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 xml:space="preserve"> ا</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سے</w:t>
      </w:r>
      <w:r w:rsidRPr="00D263A3">
        <w:rPr>
          <w:rFonts w:ascii="Jameel Noori Nastaleeq" w:hAnsi="Jameel Noori Nastaleeq" w:cs="Jameel Noori Nastaleeq"/>
          <w:sz w:val="28"/>
          <w:szCs w:val="28"/>
          <w:rtl/>
        </w:rPr>
        <w:t xml:space="preserve"> تحق</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ق</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مراکز قائم ک</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ے</w:t>
      </w:r>
      <w:r w:rsidRPr="00D263A3">
        <w:rPr>
          <w:rFonts w:ascii="Jameel Noori Nastaleeq" w:hAnsi="Jameel Noori Nastaleeq" w:cs="Jameel Noori Nastaleeq"/>
          <w:sz w:val="28"/>
          <w:szCs w:val="28"/>
          <w:rtl/>
        </w:rPr>
        <w:t xml:space="preserve"> جائ</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 xml:space="preserve"> جو مختلف معاشرت</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خرافات، بدعات اور توہمات کا علم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و سماج</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تجز</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ہ</w:t>
      </w:r>
      <w:r w:rsidRPr="00D263A3">
        <w:rPr>
          <w:rFonts w:ascii="Jameel Noori Nastaleeq" w:hAnsi="Jameel Noori Nastaleeq" w:cs="Jameel Noori Nastaleeq"/>
          <w:sz w:val="28"/>
          <w:szCs w:val="28"/>
          <w:rtl/>
        </w:rPr>
        <w:t xml:space="preserve"> کر کے ان کے ازالے کے ل</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ے</w:t>
      </w:r>
      <w:r w:rsidRPr="00D263A3">
        <w:rPr>
          <w:rFonts w:ascii="Jameel Noori Nastaleeq" w:hAnsi="Jameel Noori Nastaleeq" w:cs="Jameel Noori Nastaleeq"/>
          <w:sz w:val="28"/>
          <w:szCs w:val="28"/>
          <w:rtl/>
        </w:rPr>
        <w:t xml:space="preserve"> تجاو</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ز</w:t>
      </w:r>
      <w:r w:rsidRPr="00D263A3">
        <w:rPr>
          <w:rFonts w:ascii="Jameel Noori Nastaleeq" w:hAnsi="Jameel Noori Nastaleeq" w:cs="Jameel Noori Nastaleeq"/>
          <w:sz w:val="28"/>
          <w:szCs w:val="28"/>
          <w:rtl/>
        </w:rPr>
        <w:t xml:space="preserve"> مرتب کر</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w:t>
      </w:r>
    </w:p>
    <w:p w14:paraId="6657909A" w14:textId="77777777" w:rsidR="00DC43AE" w:rsidRPr="0008614F" w:rsidRDefault="00DC43AE" w:rsidP="00DC43AE">
      <w:pPr>
        <w:pStyle w:val="ListParagraph"/>
        <w:numPr>
          <w:ilvl w:val="0"/>
          <w:numId w:val="43"/>
        </w:numPr>
        <w:bidi/>
        <w:spacing w:line="240" w:lineRule="auto"/>
        <w:jc w:val="both"/>
        <w:rPr>
          <w:rFonts w:ascii="Jameel Noori Nastaleeq" w:hAnsi="Jameel Noori Nastaleeq" w:cs="Jameel Noori Nastaleeq"/>
          <w:sz w:val="28"/>
          <w:szCs w:val="28"/>
          <w:rtl/>
        </w:rPr>
      </w:pPr>
      <w:r w:rsidRPr="0008614F">
        <w:rPr>
          <w:rFonts w:ascii="Jameel Noori Nastaleeq" w:hAnsi="Jameel Noori Nastaleeq" w:cs="Jameel Noori Nastaleeq"/>
          <w:sz w:val="28"/>
          <w:szCs w:val="28"/>
          <w:rtl/>
        </w:rPr>
        <w:t>خاندان</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sz w:val="28"/>
          <w:szCs w:val="28"/>
          <w:rtl/>
        </w:rPr>
        <w:t xml:space="preserve"> و سماج</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sz w:val="28"/>
          <w:szCs w:val="28"/>
          <w:rtl/>
        </w:rPr>
        <w:t xml:space="preserve"> ترب</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hint="eastAsia"/>
          <w:sz w:val="28"/>
          <w:szCs w:val="28"/>
          <w:rtl/>
        </w:rPr>
        <w:t>ت</w:t>
      </w:r>
      <w:r w:rsidRPr="0008614F">
        <w:rPr>
          <w:rFonts w:ascii="Jameel Noori Nastaleeq" w:hAnsi="Jameel Noori Nastaleeq" w:cs="Jameel Noori Nastaleeq"/>
          <w:sz w:val="28"/>
          <w:szCs w:val="28"/>
        </w:rPr>
        <w:t>:</w:t>
      </w:r>
    </w:p>
    <w:p w14:paraId="485351DD" w14:textId="77777777" w:rsidR="00DC43AE" w:rsidRPr="00D263A3" w:rsidRDefault="00DC43AE" w:rsidP="00DC43AE">
      <w:pPr>
        <w:pStyle w:val="ListParagraph"/>
        <w:bidi/>
        <w:spacing w:line="240" w:lineRule="auto"/>
        <w:jc w:val="both"/>
        <w:rPr>
          <w:rFonts w:ascii="Jameel Noori Nastaleeq" w:hAnsi="Jameel Noori Nastaleeq" w:cs="Jameel Noori Nastaleeq"/>
          <w:sz w:val="28"/>
          <w:szCs w:val="28"/>
          <w:rtl/>
        </w:rPr>
      </w:pPr>
      <w:r w:rsidRPr="00D263A3">
        <w:rPr>
          <w:rFonts w:ascii="Jameel Noori Nastaleeq" w:hAnsi="Jameel Noori Nastaleeq" w:cs="Jameel Noori Nastaleeq" w:hint="eastAsia"/>
          <w:sz w:val="28"/>
          <w:szCs w:val="28"/>
          <w:rtl/>
        </w:rPr>
        <w:t>گھر</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لو</w:t>
      </w:r>
      <w:r w:rsidRPr="00D263A3">
        <w:rPr>
          <w:rFonts w:ascii="Jameel Noori Nastaleeq" w:hAnsi="Jameel Noori Nastaleeq" w:cs="Jameel Noori Nastaleeq"/>
          <w:sz w:val="28"/>
          <w:szCs w:val="28"/>
          <w:rtl/>
        </w:rPr>
        <w:t xml:space="preserve"> ماحول 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 xml:space="preserve"> والد</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ن</w:t>
      </w:r>
      <w:r w:rsidRPr="00D263A3">
        <w:rPr>
          <w:rFonts w:ascii="Jameel Noori Nastaleeq" w:hAnsi="Jameel Noori Nastaleeq" w:cs="Jameel Noori Nastaleeq"/>
          <w:sz w:val="28"/>
          <w:szCs w:val="28"/>
          <w:rtl/>
        </w:rPr>
        <w:t xml:space="preserve"> بچوں ک</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فکر</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ترب</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ت</w:t>
      </w:r>
      <w:r w:rsidRPr="00D263A3">
        <w:rPr>
          <w:rFonts w:ascii="Jameel Noori Nastaleeq" w:hAnsi="Jameel Noori Nastaleeq" w:cs="Jameel Noori Nastaleeq"/>
          <w:sz w:val="28"/>
          <w:szCs w:val="28"/>
          <w:rtl/>
        </w:rPr>
        <w:t xml:space="preserve"> اس انداز سے کر</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 xml:space="preserve"> کہ ان کے اندر عقل، ا</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مان</w:t>
      </w:r>
      <w:r w:rsidRPr="00D263A3">
        <w:rPr>
          <w:rFonts w:ascii="Jameel Noori Nastaleeq" w:hAnsi="Jameel Noori Nastaleeq" w:cs="Jameel Noori Nastaleeq"/>
          <w:sz w:val="28"/>
          <w:szCs w:val="28"/>
          <w:rtl/>
        </w:rPr>
        <w:t xml:space="preserve"> اور تحق</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ق</w:t>
      </w:r>
      <w:r w:rsidRPr="00D263A3">
        <w:rPr>
          <w:rFonts w:ascii="Jameel Noori Nastaleeq" w:hAnsi="Jameel Noori Nastaleeq" w:cs="Jameel Noori Nastaleeq"/>
          <w:sz w:val="28"/>
          <w:szCs w:val="28"/>
          <w:rtl/>
        </w:rPr>
        <w:t xml:space="preserve"> کا توازن پ</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دا</w:t>
      </w:r>
      <w:r w:rsidRPr="00D263A3">
        <w:rPr>
          <w:rFonts w:ascii="Jameel Noori Nastaleeq" w:hAnsi="Jameel Noori Nastaleeq" w:cs="Jameel Noori Nastaleeq"/>
          <w:sz w:val="28"/>
          <w:szCs w:val="28"/>
          <w:rtl/>
        </w:rPr>
        <w:t xml:space="preserve"> ہو</w:t>
      </w:r>
    </w:p>
    <w:p w14:paraId="3F787708" w14:textId="77777777" w:rsidR="00DC43AE" w:rsidRPr="0008614F" w:rsidRDefault="00DC43AE" w:rsidP="00DC43AE">
      <w:pPr>
        <w:pStyle w:val="ListParagraph"/>
        <w:numPr>
          <w:ilvl w:val="0"/>
          <w:numId w:val="43"/>
        </w:numPr>
        <w:bidi/>
        <w:spacing w:line="240" w:lineRule="auto"/>
        <w:jc w:val="both"/>
        <w:rPr>
          <w:rFonts w:ascii="Jameel Noori Nastaleeq" w:hAnsi="Jameel Noori Nastaleeq" w:cs="Jameel Noori Nastaleeq"/>
          <w:sz w:val="28"/>
          <w:szCs w:val="28"/>
          <w:rtl/>
        </w:rPr>
      </w:pPr>
      <w:r w:rsidRPr="0008614F">
        <w:rPr>
          <w:rFonts w:ascii="Jameel Noori Nastaleeq" w:hAnsi="Jameel Noori Nastaleeq" w:cs="Jameel Noori Nastaleeq"/>
          <w:sz w:val="28"/>
          <w:szCs w:val="28"/>
          <w:rtl/>
        </w:rPr>
        <w:t>روحان</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sz w:val="28"/>
          <w:szCs w:val="28"/>
          <w:rtl/>
        </w:rPr>
        <w:t xml:space="preserve"> و فکر</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sz w:val="28"/>
          <w:szCs w:val="28"/>
          <w:rtl/>
        </w:rPr>
        <w:t xml:space="preserve"> ب</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hint="eastAsia"/>
          <w:sz w:val="28"/>
          <w:szCs w:val="28"/>
          <w:rtl/>
        </w:rPr>
        <w:t>دار</w:t>
      </w:r>
      <w:r w:rsidRPr="0008614F">
        <w:rPr>
          <w:rFonts w:ascii="Jameel Noori Nastaleeq" w:hAnsi="Jameel Noori Nastaleeq" w:cs="Jameel Noori Nastaleeq" w:hint="cs"/>
          <w:sz w:val="28"/>
          <w:szCs w:val="28"/>
          <w:rtl/>
        </w:rPr>
        <w:t>ی</w:t>
      </w:r>
      <w:r w:rsidRPr="0008614F">
        <w:rPr>
          <w:rFonts w:ascii="Jameel Noori Nastaleeq" w:hAnsi="Jameel Noori Nastaleeq" w:cs="Jameel Noori Nastaleeq"/>
          <w:sz w:val="28"/>
          <w:szCs w:val="28"/>
        </w:rPr>
        <w:t>:</w:t>
      </w:r>
    </w:p>
    <w:p w14:paraId="0B7B4F64" w14:textId="77777777" w:rsidR="00DC43AE" w:rsidRPr="00D263A3" w:rsidRDefault="00DC43AE" w:rsidP="00DC43AE">
      <w:pPr>
        <w:pStyle w:val="ListParagraph"/>
        <w:bidi/>
        <w:spacing w:line="240" w:lineRule="auto"/>
        <w:jc w:val="both"/>
        <w:rPr>
          <w:rFonts w:ascii="Jameel Noori Nastaleeq" w:hAnsi="Jameel Noori Nastaleeq" w:cs="Jameel Noori Nastaleeq"/>
          <w:sz w:val="28"/>
          <w:szCs w:val="28"/>
          <w:rtl/>
        </w:rPr>
      </w:pPr>
      <w:r w:rsidRPr="00D263A3">
        <w:rPr>
          <w:rFonts w:ascii="Jameel Noori Nastaleeq" w:hAnsi="Jameel Noori Nastaleeq" w:cs="Jameel Noori Nastaleeq" w:hint="eastAsia"/>
          <w:sz w:val="28"/>
          <w:szCs w:val="28"/>
          <w:rtl/>
        </w:rPr>
        <w:t>قرآن</w:t>
      </w:r>
      <w:r w:rsidRPr="00D263A3">
        <w:rPr>
          <w:rFonts w:ascii="Jameel Noori Nastaleeq" w:hAnsi="Jameel Noori Nastaleeq" w:cs="Jameel Noori Nastaleeq"/>
          <w:sz w:val="28"/>
          <w:szCs w:val="28"/>
          <w:rtl/>
        </w:rPr>
        <w:t xml:space="preserve"> فہم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w:t>
      </w:r>
      <w:r w:rsidRPr="00D263A3">
        <w:rPr>
          <w:rFonts w:ascii="Jameel Noori Nastaleeq" w:hAnsi="Jameel Noori Nastaleeq" w:cs="Jameel Noori Nastaleeq"/>
          <w:sz w:val="28"/>
          <w:szCs w:val="28"/>
          <w:rtl/>
        </w:rPr>
        <w:t xml:space="preserve"> ذکرِ الٰہ</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w:t>
      </w:r>
      <w:r w:rsidRPr="00D263A3">
        <w:rPr>
          <w:rFonts w:ascii="Jameel Noori Nastaleeq" w:hAnsi="Jameel Noori Nastaleeq" w:cs="Jameel Noori Nastaleeq"/>
          <w:sz w:val="28"/>
          <w:szCs w:val="28"/>
          <w:rtl/>
        </w:rPr>
        <w:t xml:space="preserve"> اور فکر</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محاسبے کو زندگ</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کا حصہ بنا</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ا</w:t>
      </w:r>
      <w:r w:rsidRPr="00D263A3">
        <w:rPr>
          <w:rFonts w:ascii="Jameel Noori Nastaleeq" w:hAnsi="Jameel Noori Nastaleeq" w:cs="Jameel Noori Nastaleeq"/>
          <w:sz w:val="28"/>
          <w:szCs w:val="28"/>
          <w:rtl/>
        </w:rPr>
        <w:t xml:space="preserve"> جائے تاکہ ا</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مان</w:t>
      </w:r>
      <w:r w:rsidRPr="00D263A3">
        <w:rPr>
          <w:rFonts w:ascii="Jameel Noori Nastaleeq" w:hAnsi="Jameel Noori Nastaleeq" w:cs="Jameel Noori Nastaleeq"/>
          <w:sz w:val="28"/>
          <w:szCs w:val="28"/>
          <w:rtl/>
        </w:rPr>
        <w:t xml:space="preserve"> مضبوط ہو اور انسان ہر قسم کے وہم، خوف اور غ</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ر</w:t>
      </w:r>
      <w:r w:rsidRPr="00D263A3">
        <w:rPr>
          <w:rFonts w:ascii="Jameel Noori Nastaleeq" w:hAnsi="Jameel Noori Nastaleeq" w:cs="Jameel Noori Nastaleeq"/>
          <w:sz w:val="28"/>
          <w:szCs w:val="28"/>
          <w:rtl/>
        </w:rPr>
        <w:t xml:space="preserve"> حق</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ق</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تصورات سے نجات حاصل کرے۔</w:t>
      </w:r>
    </w:p>
    <w:p w14:paraId="14A16EDF" w14:textId="77777777" w:rsidR="00DC43AE" w:rsidRPr="00D263A3" w:rsidRDefault="00DC43AE" w:rsidP="00DC43AE">
      <w:pPr>
        <w:pStyle w:val="ListParagraph"/>
        <w:numPr>
          <w:ilvl w:val="0"/>
          <w:numId w:val="43"/>
        </w:numPr>
        <w:bidi/>
        <w:spacing w:line="240" w:lineRule="auto"/>
        <w:jc w:val="both"/>
        <w:rPr>
          <w:rFonts w:ascii="Jameel Noori Nastaleeq" w:hAnsi="Jameel Noori Nastaleeq" w:cs="Jameel Noori Nastaleeq"/>
          <w:sz w:val="28"/>
          <w:szCs w:val="28"/>
          <w:rtl/>
        </w:rPr>
      </w:pPr>
      <w:r w:rsidRPr="00D263A3">
        <w:rPr>
          <w:rFonts w:ascii="Jameel Noori Nastaleeq" w:hAnsi="Jameel Noori Nastaleeq" w:cs="Jameel Noori Nastaleeq"/>
          <w:sz w:val="28"/>
          <w:szCs w:val="28"/>
          <w:rtl/>
        </w:rPr>
        <w:t>ر</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است</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و تعل</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پال</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س</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 xml:space="preserve"> شمول</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ت</w:t>
      </w:r>
      <w:r w:rsidRPr="00D263A3">
        <w:rPr>
          <w:rFonts w:ascii="Jameel Noori Nastaleeq" w:hAnsi="Jameel Noori Nastaleeq" w:cs="Jameel Noori Nastaleeq"/>
          <w:sz w:val="28"/>
          <w:szCs w:val="28"/>
        </w:rPr>
        <w:t>:</w:t>
      </w:r>
    </w:p>
    <w:p w14:paraId="102715B1" w14:textId="77777777" w:rsidR="00DC43AE" w:rsidRDefault="00DC43AE" w:rsidP="00DC43AE">
      <w:pPr>
        <w:bidi/>
        <w:spacing w:line="240" w:lineRule="auto"/>
        <w:ind w:firstLine="720"/>
        <w:jc w:val="both"/>
        <w:rPr>
          <w:rFonts w:ascii="Jameel Noori Nastaleeq" w:hAnsi="Jameel Noori Nastaleeq" w:cs="Jameel Noori Nastaleeq"/>
          <w:sz w:val="28"/>
          <w:szCs w:val="28"/>
          <w:rtl/>
        </w:rPr>
      </w:pPr>
      <w:r w:rsidRPr="00D263A3">
        <w:rPr>
          <w:rFonts w:ascii="Jameel Noori Nastaleeq" w:hAnsi="Jameel Noori Nastaleeq" w:cs="Jameel Noori Nastaleeq" w:hint="eastAsia"/>
          <w:sz w:val="28"/>
          <w:szCs w:val="28"/>
          <w:rtl/>
        </w:rPr>
        <w:t>حکومت</w:t>
      </w:r>
      <w:r w:rsidRPr="00D263A3">
        <w:rPr>
          <w:rFonts w:ascii="Jameel Noori Nastaleeq" w:hAnsi="Jameel Noori Nastaleeq" w:cs="Jameel Noori Nastaleeq"/>
          <w:sz w:val="28"/>
          <w:szCs w:val="28"/>
          <w:rtl/>
        </w:rPr>
        <w:t xml:space="preserve"> کو چاہ</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ے</w:t>
      </w:r>
      <w:r w:rsidRPr="00D263A3">
        <w:rPr>
          <w:rFonts w:ascii="Jameel Noori Nastaleeq" w:hAnsi="Jameel Noori Nastaleeq" w:cs="Jameel Noori Nastaleeq"/>
          <w:sz w:val="28"/>
          <w:szCs w:val="28"/>
          <w:rtl/>
        </w:rPr>
        <w:t xml:space="preserve"> کہ قوم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نصاب 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ں</w:t>
      </w:r>
      <w:r w:rsidRPr="00D263A3">
        <w:rPr>
          <w:rFonts w:ascii="Jameel Noori Nastaleeq" w:hAnsi="Jameel Noori Nastaleeq" w:cs="Jameel Noori Nastaleeq"/>
          <w:sz w:val="28"/>
          <w:szCs w:val="28"/>
          <w:rtl/>
        </w:rPr>
        <w:t xml:space="preserve"> عقائدِ صح</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حہ</w:t>
      </w:r>
      <w:r w:rsidRPr="00D263A3">
        <w:rPr>
          <w:rFonts w:ascii="Jameel Noori Nastaleeq" w:hAnsi="Jameel Noori Nastaleeq" w:cs="Jameel Noori Nastaleeq"/>
          <w:sz w:val="28"/>
          <w:szCs w:val="28"/>
          <w:rtl/>
        </w:rPr>
        <w:t xml:space="preserve"> ک</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اہم</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ت،</w:t>
      </w:r>
      <w:r w:rsidRPr="00D263A3">
        <w:rPr>
          <w:rFonts w:ascii="Jameel Noori Nastaleeq" w:hAnsi="Jameel Noori Nastaleeq" w:cs="Jameel Noori Nastaleeq"/>
          <w:sz w:val="28"/>
          <w:szCs w:val="28"/>
          <w:rtl/>
        </w:rPr>
        <w:t xml:space="preserve"> اور توہم پرست</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sz w:val="28"/>
          <w:szCs w:val="28"/>
          <w:rtl/>
        </w:rPr>
        <w:t xml:space="preserve"> کے نقصانات کو شامل کرے تاکہ ا</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ک</w:t>
      </w:r>
      <w:r w:rsidRPr="00D263A3">
        <w:rPr>
          <w:rFonts w:ascii="Jameel Noori Nastaleeq" w:hAnsi="Jameel Noori Nastaleeq" w:cs="Jameel Noori Nastaleeq"/>
          <w:sz w:val="28"/>
          <w:szCs w:val="28"/>
          <w:rtl/>
        </w:rPr>
        <w:t xml:space="preserve"> متوازن، باا</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مان</w:t>
      </w:r>
      <w:r w:rsidRPr="00D263A3">
        <w:rPr>
          <w:rFonts w:ascii="Jameel Noori Nastaleeq" w:hAnsi="Jameel Noori Nastaleeq" w:cs="Jameel Noori Nastaleeq"/>
          <w:sz w:val="28"/>
          <w:szCs w:val="28"/>
          <w:rtl/>
        </w:rPr>
        <w:t xml:space="preserve"> اور </w:t>
      </w:r>
      <w:r w:rsidRPr="00D263A3">
        <w:rPr>
          <w:rFonts w:ascii="Jameel Noori Nastaleeq" w:hAnsi="Jameel Noori Nastaleeq" w:cs="Jameel Noori Nastaleeq" w:hint="cs"/>
          <w:sz w:val="28"/>
          <w:szCs w:val="28"/>
          <w:rtl/>
        </w:rPr>
        <w:t xml:space="preserve">حقیقی </w:t>
      </w:r>
      <w:r w:rsidRPr="00D263A3">
        <w:rPr>
          <w:rFonts w:ascii="Jameel Noori Nastaleeq" w:hAnsi="Jameel Noori Nastaleeq" w:cs="Jameel Noori Nastaleeq"/>
          <w:sz w:val="28"/>
          <w:szCs w:val="28"/>
          <w:rtl/>
        </w:rPr>
        <w:t>شعور رکھنے والا معاشرہ تشک</w:t>
      </w:r>
      <w:r w:rsidRPr="00D263A3">
        <w:rPr>
          <w:rFonts w:ascii="Jameel Noori Nastaleeq" w:hAnsi="Jameel Noori Nastaleeq" w:cs="Jameel Noori Nastaleeq" w:hint="cs"/>
          <w:sz w:val="28"/>
          <w:szCs w:val="28"/>
          <w:rtl/>
        </w:rPr>
        <w:t>ی</w:t>
      </w:r>
      <w:r w:rsidRPr="00D263A3">
        <w:rPr>
          <w:rFonts w:ascii="Jameel Noori Nastaleeq" w:hAnsi="Jameel Noori Nastaleeq" w:cs="Jameel Noori Nastaleeq" w:hint="eastAsia"/>
          <w:sz w:val="28"/>
          <w:szCs w:val="28"/>
          <w:rtl/>
        </w:rPr>
        <w:t>ل</w:t>
      </w:r>
      <w:r w:rsidRPr="00D263A3">
        <w:rPr>
          <w:rFonts w:ascii="Jameel Noori Nastaleeq" w:hAnsi="Jameel Noori Nastaleeq" w:cs="Jameel Noori Nastaleeq"/>
          <w:sz w:val="28"/>
          <w:szCs w:val="28"/>
          <w:rtl/>
        </w:rPr>
        <w:t xml:space="preserve"> پا سکے۔</w:t>
      </w:r>
    </w:p>
    <w:p w14:paraId="4677CF03" w14:textId="50EECAE3" w:rsidR="000B0066" w:rsidRPr="005F7B3E" w:rsidRDefault="0039463D" w:rsidP="0077656E">
      <w:pPr>
        <w:pStyle w:val="BodyText"/>
        <w:bidi/>
        <w:rPr>
          <w:rFonts w:ascii="Jameel Noori Nastaleeq" w:hAnsi="Jameel Noori Nastaleeq" w:cs="Jameel Noori Nastaleeq"/>
          <w:b/>
          <w:bCs/>
          <w:sz w:val="32"/>
          <w:szCs w:val="32"/>
          <w:rtl/>
          <w:lang w:bidi="ur-PK"/>
        </w:rPr>
      </w:pPr>
      <w:r w:rsidRPr="005F7B3E">
        <w:rPr>
          <w:rFonts w:ascii="Jameel Noori Nastaleeq" w:hAnsi="Jameel Noori Nastaleeq" w:cs="Jameel Noori Nastaleeq"/>
          <w:b/>
          <w:bCs/>
          <w:sz w:val="32"/>
          <w:szCs w:val="32"/>
          <w:rtl/>
        </w:rPr>
        <w:t>حوالہ جات</w:t>
      </w:r>
      <w:r w:rsidR="005B5B5C" w:rsidRPr="005F7B3E">
        <w:rPr>
          <w:rFonts w:ascii="Jameel Noori Nastaleeq" w:hAnsi="Jameel Noori Nastaleeq" w:cs="Jameel Noori Nastaleeq"/>
          <w:sz w:val="32"/>
          <w:szCs w:val="32"/>
          <w:rtl/>
          <w:lang w:bidi="ur-PK"/>
        </w:rPr>
        <w:t xml:space="preserve">  </w:t>
      </w:r>
      <w:r w:rsidR="005F7B3E" w:rsidRPr="005F7B3E">
        <w:rPr>
          <w:rFonts w:ascii="Jameel Noori Nastaleeq" w:hAnsi="Jameel Noori Nastaleeq" w:cs="Jameel Noori Nastaleeq"/>
          <w:sz w:val="32"/>
          <w:szCs w:val="32"/>
        </w:rPr>
        <w:t>:</w:t>
      </w:r>
      <w:r w:rsidR="005B5B5C" w:rsidRPr="005F7B3E">
        <w:rPr>
          <w:rFonts w:ascii="Jameel Noori Nastaleeq" w:hAnsi="Jameel Noori Nastaleeq" w:cs="Jameel Noori Nastaleeq"/>
          <w:sz w:val="32"/>
          <w:szCs w:val="32"/>
        </w:rPr>
        <w:t xml:space="preserve"> </w:t>
      </w:r>
    </w:p>
    <w:sectPr w:rsidR="000B0066" w:rsidRPr="005F7B3E" w:rsidSect="00707F87">
      <w:headerReference w:type="even" r:id="rId22"/>
      <w:headerReference w:type="default" r:id="rId23"/>
      <w:footerReference w:type="even" r:id="rId24"/>
      <w:footerReference w:type="default" r:id="rId25"/>
      <w:footnotePr>
        <w:numRestart w:val="eachPage"/>
      </w:footnotePr>
      <w:endnotePr>
        <w:numFmt w:val="decimal"/>
      </w:endnotePr>
      <w:pgSz w:w="11907" w:h="16839" w:code="9"/>
      <w:pgMar w:top="1440" w:right="1557" w:bottom="1440" w:left="810" w:header="720" w:footer="720" w:gutter="0"/>
      <w:pgNumType w:start="10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AF60C" w14:textId="77777777" w:rsidR="00FC677B" w:rsidRDefault="00FC677B" w:rsidP="000804BE">
      <w:pPr>
        <w:bidi/>
      </w:pPr>
      <w:r>
        <w:separator/>
      </w:r>
    </w:p>
  </w:endnote>
  <w:endnote w:type="continuationSeparator" w:id="0">
    <w:p w14:paraId="049AFFE0" w14:textId="77777777" w:rsidR="00FC677B" w:rsidRDefault="00FC677B" w:rsidP="006B00A9">
      <w:r>
        <w:continuationSeparator/>
      </w:r>
    </w:p>
  </w:endnote>
  <w:endnote w:id="1">
    <w:p w14:paraId="2AC137A4" w14:textId="764EBD1E" w:rsidR="00144855" w:rsidRPr="00F21832" w:rsidRDefault="00144855" w:rsidP="00027FB3">
      <w:pPr>
        <w:pStyle w:val="EndnoteText"/>
        <w:bidi/>
        <w:spacing w:after="0"/>
        <w:rPr>
          <w:rFonts w:ascii="Jameel Noori Nastaleeq" w:hAnsi="Jameel Noori Nastaleeq" w:cs="Jameel Noori Nastaleeq"/>
          <w:sz w:val="24"/>
          <w:szCs w:val="24"/>
          <w:rtl/>
        </w:rPr>
      </w:pPr>
      <w:r w:rsidRPr="00E4113B">
        <w:rPr>
          <w:rStyle w:val="EndnoteReference"/>
          <w:rFonts w:ascii="Ibne Zia" w:hAnsi="Ibne Zia" w:cs="Ibne Zia"/>
          <w:sz w:val="24"/>
          <w:szCs w:val="24"/>
        </w:rPr>
        <w:endnoteRef/>
      </w:r>
      <w:r w:rsidRPr="00817603">
        <w:rPr>
          <w:rFonts w:ascii="Jameel Noori Nastaleeq" w:hAnsi="Jameel Noori Nastaleeq" w:cs="Jameel Noori Nastaleeq"/>
          <w:sz w:val="24"/>
          <w:szCs w:val="24"/>
        </w:rPr>
        <w:t xml:space="preserve"> </w:t>
      </w:r>
      <w:r w:rsidRPr="00817603">
        <w:rPr>
          <w:rFonts w:ascii="Jameel Noori Nastaleeq" w:hAnsi="Jameel Noori Nastaleeq" w:cs="Jameel Noori Nastaleeq"/>
          <w:sz w:val="24"/>
          <w:szCs w:val="24"/>
          <w:rtl/>
        </w:rPr>
        <w:t xml:space="preserve"> </w:t>
      </w:r>
      <w:r w:rsidRPr="00817603">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افریقی</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ابن منظور محمد بن مکرم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لسان العرب</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دار صادر بیروت لبنان </w:t>
      </w:r>
      <w:r w:rsidRPr="00F21832">
        <w:rPr>
          <w:rFonts w:ascii="Jameel Noori Nastaleeq" w:hAnsi="Jameel Noori Nastaleeq" w:cs="Jameel Noori Nastaleeq"/>
          <w:sz w:val="24"/>
          <w:szCs w:val="24"/>
        </w:rPr>
        <w:t xml:space="preserve">1984 </w:t>
      </w:r>
      <w:r w:rsidRPr="00F21832">
        <w:rPr>
          <w:rFonts w:ascii="Jameel Noori Nastaleeq" w:hAnsi="Jameel Noori Nastaleeq" w:cs="Jameel Noori Nastaleeq"/>
          <w:sz w:val="24"/>
          <w:szCs w:val="24"/>
          <w:rtl/>
        </w:rPr>
        <w:t>ج</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 xml:space="preserve"> 12، ص 51</w:t>
      </w:r>
      <w:r w:rsidRPr="00F21832">
        <w:rPr>
          <w:rFonts w:ascii="Jameel Noori Nastaleeq" w:hAnsi="Jameel Noori Nastaleeq" w:cs="Jameel Noori Nastaleeq"/>
          <w:sz w:val="24"/>
          <w:szCs w:val="24"/>
        </w:rPr>
        <w:t>2</w:t>
      </w:r>
    </w:p>
  </w:endnote>
  <w:endnote w:id="2">
    <w:p w14:paraId="51805BE7" w14:textId="45BA1A77"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Fonts w:ascii="Jameel Noori Nastaleeq" w:hAnsi="Jameel Noori Nastaleeq" w:cs="Jameel Noori Nastaleeq"/>
          <w:sz w:val="24"/>
          <w:szCs w:val="24"/>
          <w:rtl/>
        </w:rPr>
        <w:t xml:space="preserve">  </w:t>
      </w: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 xml:space="preserve">       الیسوئی</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لوئس  معلوف</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المنجد</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اردو  ترجمہ عصمت  ابو سلیم</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مکتبہ  دانیال  لاہور</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ص  </w:t>
      </w:r>
      <w:r w:rsidRPr="00F21832">
        <w:rPr>
          <w:rFonts w:ascii="Jameel Noori Nastaleeq" w:hAnsi="Jameel Noori Nastaleeq" w:cs="Jameel Noori Nastaleeq"/>
          <w:sz w:val="24"/>
          <w:szCs w:val="24"/>
        </w:rPr>
        <w:t xml:space="preserve">1219 </w:t>
      </w:r>
      <w:r w:rsidRPr="00F21832">
        <w:rPr>
          <w:rFonts w:ascii="Jameel Noori Nastaleeq" w:hAnsi="Jameel Noori Nastaleeq" w:cs="Jameel Noori Nastaleeq"/>
          <w:sz w:val="24"/>
          <w:szCs w:val="24"/>
          <w:rtl/>
          <w:lang w:bidi="ur-PK"/>
        </w:rPr>
        <w:t>س ن</w:t>
      </w:r>
    </w:p>
  </w:endnote>
  <w:endnote w:id="3">
    <w:p w14:paraId="44529824" w14:textId="0F9616BC" w:rsidR="00144855" w:rsidRPr="00F21832" w:rsidRDefault="00144855" w:rsidP="00027FB3">
      <w:pPr>
        <w:pStyle w:val="EndnoteText"/>
        <w:bidi/>
        <w:spacing w:after="0"/>
        <w:rPr>
          <w:rFonts w:ascii="Jameel Noori Nastaleeq" w:hAnsi="Jameel Noori Nastaleeq" w:cs="Jameel Noori Nastaleeq"/>
          <w:sz w:val="24"/>
          <w:szCs w:val="24"/>
          <w:rtl/>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tl/>
        </w:rPr>
        <w:t xml:space="preserve"> </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 xml:space="preserve">فیروز الدین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فیروز اللغات</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مطبوعہ فیروز سنز لمیٹڈ لاہور ،  2010ء، ص 1433</w:t>
      </w:r>
    </w:p>
  </w:endnote>
  <w:endnote w:id="4">
    <w:p w14:paraId="2FA37425" w14:textId="0BF2D310" w:rsidR="00144855" w:rsidRPr="00F21832" w:rsidRDefault="00144855" w:rsidP="00027FB3">
      <w:pPr>
        <w:pStyle w:val="EndnoteText"/>
        <w:bidi/>
        <w:spacing w:after="0"/>
        <w:rPr>
          <w:rFonts w:ascii="Jameel Noori Nastaleeq" w:hAnsi="Jameel Noori Nastaleeq" w:cs="Jameel Noori Nastaleeq"/>
          <w:sz w:val="24"/>
          <w:szCs w:val="24"/>
          <w:rtl/>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tl/>
        </w:rPr>
        <w:t xml:space="preserve"> سید</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احمد دہلوی</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فرہنگِ آصفیہ</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مطبوعہ علم و عرفان لاہور </w:t>
      </w:r>
      <w:r w:rsidRPr="00F21832">
        <w:rPr>
          <w:rFonts w:ascii="Jameel Noori Nastaleeq" w:hAnsi="Jameel Noori Nastaleeq" w:cs="Jameel Noori Nastaleeq"/>
          <w:sz w:val="24"/>
          <w:szCs w:val="24"/>
        </w:rPr>
        <w:t xml:space="preserve">2018 </w:t>
      </w:r>
      <w:r w:rsidRPr="00F21832">
        <w:rPr>
          <w:rFonts w:ascii="Jameel Noori Nastaleeq" w:hAnsi="Jameel Noori Nastaleeq" w:cs="Jameel Noori Nastaleeq"/>
          <w:sz w:val="24"/>
          <w:szCs w:val="24"/>
          <w:rtl/>
        </w:rPr>
        <w:t>، ج 4، ص 321</w:t>
      </w:r>
    </w:p>
  </w:endnote>
  <w:endnote w:id="5">
    <w:p w14:paraId="2CAB8BD4" w14:textId="7D97B917"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 xml:space="preserve"> </w:t>
      </w:r>
      <w:r w:rsidR="00027FB3" w:rsidRPr="00F21832">
        <w:rPr>
          <w:rFonts w:ascii="Jameel Noori Nastaleeq" w:hAnsi="Jameel Noori Nastaleeq" w:cs="Jameel Noori Nastaleeq"/>
          <w:sz w:val="24"/>
          <w:szCs w:val="24"/>
        </w:rPr>
        <w:t xml:space="preserve"> </w:t>
      </w:r>
      <w:r w:rsidR="00A60FCD">
        <w:rPr>
          <w:rFonts w:ascii="Jameel Noori Nastaleeq" w:hAnsi="Jameel Noori Nastaleeq" w:cs="Jameel Noori Nastaleeq" w:hint="cs"/>
          <w:sz w:val="24"/>
          <w:szCs w:val="24"/>
          <w:rtl/>
        </w:rPr>
        <w:t>القرآن کریم،</w:t>
      </w:r>
      <w:r w:rsidRPr="00F21832">
        <w:rPr>
          <w:rFonts w:ascii="Jameel Noori Nastaleeq" w:hAnsi="Jameel Noori Nastaleeq" w:cs="Jameel Noori Nastaleeq"/>
          <w:sz w:val="24"/>
          <w:szCs w:val="24"/>
          <w:rtl/>
        </w:rPr>
        <w:t>سورۃالرعد</w:t>
      </w:r>
      <w:r w:rsidRPr="00F21832">
        <w:rPr>
          <w:rFonts w:ascii="Jameel Noori Nastaleeq" w:hAnsi="Jameel Noori Nastaleeq" w:cs="Jameel Noori Nastaleeq"/>
          <w:sz w:val="24"/>
          <w:szCs w:val="24"/>
        </w:rPr>
        <w:t>13</w:t>
      </w:r>
      <w:r w:rsidRPr="00F21832">
        <w:rPr>
          <w:rFonts w:ascii="Jameel Noori Nastaleeq" w:hAnsi="Jameel Noori Nastaleeq" w:cs="Jameel Noori Nastaleeq"/>
          <w:sz w:val="24"/>
          <w:szCs w:val="24"/>
          <w:rtl/>
        </w:rPr>
        <w:t>: 11</w:t>
      </w:r>
    </w:p>
  </w:endnote>
  <w:endnote w:id="6">
    <w:p w14:paraId="4C201C6E" w14:textId="40A4B4F8" w:rsidR="00144855" w:rsidRPr="00F21832" w:rsidRDefault="00144855" w:rsidP="0081760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00A60FCD">
        <w:rPr>
          <w:rFonts w:ascii="Jameel Noori Nastaleeq" w:hAnsi="Jameel Noori Nastaleeq" w:cs="Jameel Noori Nastaleeq" w:hint="cs"/>
          <w:sz w:val="24"/>
          <w:szCs w:val="24"/>
          <w:rtl/>
        </w:rPr>
        <w:t>القرآن کریم،</w:t>
      </w:r>
      <w:r w:rsidRPr="00F21832">
        <w:rPr>
          <w:rFonts w:ascii="Jameel Noori Nastaleeq" w:hAnsi="Jameel Noori Nastaleeq" w:cs="Jameel Noori Nastaleeq"/>
          <w:sz w:val="24"/>
          <w:szCs w:val="24"/>
          <w:rtl/>
        </w:rPr>
        <w:t>سورۃ یونس</w:t>
      </w:r>
      <w:r w:rsidRPr="00F21832">
        <w:rPr>
          <w:rFonts w:ascii="Jameel Noori Nastaleeq" w:hAnsi="Jameel Noori Nastaleeq" w:cs="Jameel Noori Nastaleeq"/>
          <w:sz w:val="24"/>
          <w:szCs w:val="24"/>
        </w:rPr>
        <w:t xml:space="preserve">:10 </w:t>
      </w:r>
      <w:r w:rsidRPr="00F21832">
        <w:rPr>
          <w:rFonts w:ascii="Jameel Noori Nastaleeq" w:hAnsi="Jameel Noori Nastaleeq" w:cs="Jameel Noori Nastaleeq"/>
          <w:sz w:val="24"/>
          <w:szCs w:val="24"/>
          <w:rtl/>
        </w:rPr>
        <w:t xml:space="preserve"> 36</w:t>
      </w:r>
    </w:p>
  </w:endnote>
  <w:endnote w:id="7">
    <w:p w14:paraId="06EF8EB1" w14:textId="09BF73A0" w:rsidR="00144855" w:rsidRPr="00F21832" w:rsidRDefault="00144855" w:rsidP="0081760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 xml:space="preserve">جمیل جالبی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پاکستانی کلچر ایک تعارف ، کراچی</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سنگ میل پبلیکیشنز، 2001، ص 78</w:t>
      </w:r>
    </w:p>
  </w:endnote>
  <w:endnote w:id="8">
    <w:p w14:paraId="2F41D0E7" w14:textId="10C37953"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 xml:space="preserve">   مودودی</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ابوالاعلیٰ</w:t>
      </w:r>
      <w:r w:rsidRPr="00F21832">
        <w:rPr>
          <w:rFonts w:ascii="Jameel Noori Nastaleeq" w:hAnsi="Jameel Noori Nastaleeq" w:cs="Jameel Noori Nastaleeq"/>
          <w:sz w:val="24"/>
          <w:szCs w:val="24"/>
          <w:rtl/>
          <w:lang w:bidi="sd-Arab-PK"/>
        </w:rPr>
        <w:t>،</w:t>
      </w:r>
      <w:r w:rsidR="00AB613E" w:rsidRPr="00F21832">
        <w:rPr>
          <w:rFonts w:ascii="Jameel Noori Nastaleeq" w:hAnsi="Jameel Noori Nastaleeq" w:cs="Jameel Noori Nastaleeq"/>
          <w:sz w:val="24"/>
          <w:szCs w:val="24"/>
          <w:rtl/>
          <w:lang w:bidi="sd-Arab-PK"/>
        </w:rPr>
        <w:t xml:space="preserve"> سيد،</w:t>
      </w:r>
      <w:r w:rsidRPr="00F21832">
        <w:rPr>
          <w:rFonts w:ascii="Jameel Noori Nastaleeq" w:hAnsi="Jameel Noori Nastaleeq" w:cs="Jameel Noori Nastaleeq"/>
          <w:sz w:val="24"/>
          <w:szCs w:val="24"/>
          <w:rtl/>
        </w:rPr>
        <w:t>تجدید و احیائے دین ،ادارہ معارف اسلامی</w:t>
      </w:r>
      <w:r w:rsidRPr="00F21832">
        <w:rPr>
          <w:rFonts w:ascii="Jameel Noori Nastaleeq" w:eastAsiaTheme="minorHAnsi" w:hAnsi="Jameel Noori Nastaleeq" w:cs="Jameel Noori Nastaleeq"/>
          <w:sz w:val="24"/>
          <w:szCs w:val="24"/>
          <w:rtl/>
        </w:rPr>
        <w:t xml:space="preserve"> </w:t>
      </w:r>
      <w:r w:rsidRPr="00F21832">
        <w:rPr>
          <w:rFonts w:ascii="Jameel Noori Nastaleeq" w:hAnsi="Jameel Noori Nastaleeq" w:cs="Jameel Noori Nastaleeq"/>
          <w:sz w:val="24"/>
          <w:szCs w:val="24"/>
          <w:rtl/>
        </w:rPr>
        <w:t>لاہور ، 1983</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ص </w:t>
      </w:r>
      <w:r w:rsidRPr="00F21832">
        <w:rPr>
          <w:rFonts w:ascii="Jameel Noori Nastaleeq" w:hAnsi="Jameel Noori Nastaleeq" w:cs="Jameel Noori Nastaleeq"/>
          <w:sz w:val="24"/>
          <w:szCs w:val="24"/>
        </w:rPr>
        <w:t>123</w:t>
      </w:r>
    </w:p>
  </w:endnote>
  <w:endnote w:id="9">
    <w:p w14:paraId="0AF7F507" w14:textId="36122178"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lang w:bidi="ur-PK"/>
        </w:rPr>
        <w:t xml:space="preserve">    </w:t>
      </w:r>
      <w:r w:rsidRPr="00F21832">
        <w:rPr>
          <w:rFonts w:ascii="Jameel Noori Nastaleeq" w:hAnsi="Jameel Noori Nastaleeq" w:cs="Jameel Noori Nastaleeq"/>
          <w:sz w:val="24"/>
          <w:szCs w:val="24"/>
          <w:rtl/>
        </w:rPr>
        <w:t xml:space="preserve"> خالد مسعود</w:t>
      </w:r>
      <w:r w:rsidRPr="00F21832">
        <w:rPr>
          <w:rFonts w:ascii="Jameel Noori Nastaleeq" w:hAnsi="Jameel Noori Nastaleeq" w:cs="Jameel Noori Nastaleeq"/>
          <w:sz w:val="24"/>
          <w:szCs w:val="24"/>
          <w:rtl/>
          <w:lang w:bidi="sd-Arab-PK"/>
        </w:rPr>
        <w:t>،</w:t>
      </w:r>
      <w:r w:rsidR="00617E7C">
        <w:rPr>
          <w:rFonts w:ascii="Jameel Noori Nastaleeq" w:hAnsi="Jameel Noori Nastaleeq" w:cs="Jameel Noori Nastaleeq" w:hint="cs"/>
          <w:sz w:val="24"/>
          <w:szCs w:val="24"/>
          <w:rtl/>
          <w:lang w:bidi="ur-PK"/>
        </w:rPr>
        <w:t>ڈاکٹر،</w:t>
      </w:r>
      <w:r w:rsidRPr="00F21832">
        <w:rPr>
          <w:rFonts w:ascii="Jameel Noori Nastaleeq" w:hAnsi="Jameel Noori Nastaleeq" w:cs="Jameel Noori Nastaleeq"/>
          <w:sz w:val="24"/>
          <w:szCs w:val="24"/>
          <w:rtl/>
        </w:rPr>
        <w:t xml:space="preserve">سماجی نظریات اور مشرقی معاشرہ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ادارہ ثقافتِ مشرق</w:t>
      </w:r>
      <w:r w:rsidRPr="00F21832">
        <w:rPr>
          <w:rFonts w:ascii="Jameel Noori Nastaleeq" w:eastAsiaTheme="minorHAnsi" w:hAnsi="Jameel Noori Nastaleeq" w:cs="Jameel Noori Nastaleeq"/>
          <w:sz w:val="24"/>
          <w:szCs w:val="24"/>
          <w:rtl/>
        </w:rPr>
        <w:t xml:space="preserve"> </w:t>
      </w:r>
      <w:r w:rsidRPr="00F21832">
        <w:rPr>
          <w:rFonts w:ascii="Jameel Noori Nastaleeq" w:hAnsi="Jameel Noori Nastaleeq" w:cs="Jameel Noori Nastaleeq"/>
          <w:sz w:val="24"/>
          <w:szCs w:val="24"/>
          <w:rtl/>
        </w:rPr>
        <w:t>لاہور  2010</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ص 112</w:t>
      </w:r>
    </w:p>
  </w:endnote>
  <w:endnote w:id="10">
    <w:p w14:paraId="657FCF7A" w14:textId="709ADAE6" w:rsidR="00144855" w:rsidRPr="00F21832" w:rsidRDefault="00144855" w:rsidP="00817603">
      <w:pPr>
        <w:pStyle w:val="EndnoteText"/>
        <w:bidi/>
        <w:spacing w:after="0"/>
        <w:rPr>
          <w:rFonts w:ascii="Jameel Noori Nastaleeq" w:hAnsi="Jameel Noori Nastaleeq" w:cs="Jameel Noori Nastaleeq"/>
          <w:sz w:val="24"/>
          <w:szCs w:val="24"/>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tl/>
        </w:rPr>
        <w:t>اقبال علامہ</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بال جبریل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شیخ غلام علی اینڈ سنز لاہور،</w:t>
      </w:r>
      <w:r w:rsidRPr="00F21832">
        <w:rPr>
          <w:rFonts w:ascii="Jameel Noori Nastaleeq" w:hAnsi="Jameel Noori Nastaleeq" w:cs="Jameel Noori Nastaleeq"/>
          <w:sz w:val="24"/>
          <w:szCs w:val="24"/>
        </w:rPr>
        <w:t>1990</w:t>
      </w:r>
      <w:r w:rsidRPr="00F21832">
        <w:rPr>
          <w:rFonts w:ascii="Jameel Noori Nastaleeq" w:hAnsi="Jameel Noori Nastaleeq" w:cs="Jameel Noori Nastaleeq"/>
          <w:sz w:val="24"/>
          <w:szCs w:val="24"/>
          <w:rtl/>
        </w:rPr>
        <w:t xml:space="preserve">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ur-PK"/>
        </w:rPr>
        <w:t>نظم خودی کو کر بلند اتنا</w:t>
      </w:r>
    </w:p>
  </w:endnote>
  <w:endnote w:id="11">
    <w:p w14:paraId="73477587" w14:textId="7FCC8F61" w:rsidR="00144855" w:rsidRPr="00F21832" w:rsidRDefault="00144855" w:rsidP="00027FB3">
      <w:pPr>
        <w:pStyle w:val="EndnoteText"/>
        <w:bidi/>
        <w:spacing w:after="0"/>
        <w:rPr>
          <w:rFonts w:ascii="Jameel Noori Nastaleeq" w:hAnsi="Jameel Noori Nastaleeq" w:cs="Jameel Noori Nastaleeq"/>
          <w:sz w:val="24"/>
          <w:szCs w:val="24"/>
          <w:rtl/>
        </w:rPr>
      </w:pPr>
      <w:r w:rsidRPr="00F21832">
        <w:rPr>
          <w:rFonts w:ascii="Jameel Noori Nastaleeq" w:hAnsi="Jameel Noori Nastaleeq" w:cs="Jameel Noori Nastaleeq"/>
          <w:sz w:val="24"/>
          <w:szCs w:val="24"/>
          <w:rtl/>
        </w:rPr>
        <w:t xml:space="preserve">  </w:t>
      </w: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00A60FCD">
        <w:rPr>
          <w:rFonts w:ascii="Jameel Noori Nastaleeq" w:hAnsi="Jameel Noori Nastaleeq" w:cs="Jameel Noori Nastaleeq" w:hint="cs"/>
          <w:sz w:val="24"/>
          <w:szCs w:val="24"/>
          <w:rtl/>
        </w:rPr>
        <w:t>القرآن کریم،</w:t>
      </w:r>
      <w:r w:rsidRPr="00F21832">
        <w:rPr>
          <w:rFonts w:ascii="Jameel Noori Nastaleeq" w:hAnsi="Jameel Noori Nastaleeq" w:cs="Jameel Noori Nastaleeq"/>
          <w:sz w:val="24"/>
          <w:szCs w:val="24"/>
          <w:rtl/>
        </w:rPr>
        <w:t>سورۃ الزمر</w:t>
      </w:r>
      <w:r w:rsidRPr="00F21832">
        <w:rPr>
          <w:rFonts w:ascii="Jameel Noori Nastaleeq" w:hAnsi="Jameel Noori Nastaleeq" w:cs="Jameel Noori Nastaleeq"/>
          <w:sz w:val="24"/>
          <w:szCs w:val="24"/>
        </w:rPr>
        <w:t>39</w:t>
      </w:r>
      <w:r w:rsidRPr="00F21832">
        <w:rPr>
          <w:rFonts w:ascii="Jameel Noori Nastaleeq" w:hAnsi="Jameel Noori Nastaleeq" w:cs="Jameel Noori Nastaleeq"/>
          <w:sz w:val="24"/>
          <w:szCs w:val="24"/>
          <w:rtl/>
        </w:rPr>
        <w:t>: 9</w:t>
      </w:r>
    </w:p>
  </w:endnote>
  <w:endnote w:id="12">
    <w:p w14:paraId="17749FB3" w14:textId="65A576BE" w:rsidR="00144855" w:rsidRPr="00F21832" w:rsidRDefault="00144855" w:rsidP="00817603">
      <w:pPr>
        <w:pStyle w:val="EndnoteText"/>
        <w:bidi/>
        <w:spacing w:after="0"/>
        <w:rPr>
          <w:rFonts w:ascii="Jameel Noori Nastaleeq" w:hAnsi="Jameel Noori Nastaleeq" w:cs="Jameel Noori Nastaleeq"/>
          <w:sz w:val="24"/>
          <w:szCs w:val="24"/>
          <w:rtl/>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غزالی</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ur-PK"/>
        </w:rPr>
        <w:t xml:space="preserve">ابو حامد </w:t>
      </w:r>
      <w:r w:rsidRPr="00F21832">
        <w:rPr>
          <w:rFonts w:ascii="Jameel Noori Nastaleeq" w:hAnsi="Jameel Noori Nastaleeq" w:cs="Jameel Noori Nastaleeq"/>
          <w:sz w:val="24"/>
          <w:szCs w:val="24"/>
          <w:rtl/>
        </w:rPr>
        <w:t xml:space="preserve">  امام  محمد بن محمد ، احیاء علوم الدین، دارالفکر، بیروت</w:t>
      </w:r>
      <w:r w:rsidRPr="00F21832">
        <w:rPr>
          <w:rFonts w:ascii="Jameel Noori Nastaleeq" w:hAnsi="Jameel Noori Nastaleeq" w:cs="Jameel Noori Nastaleeq"/>
          <w:sz w:val="24"/>
          <w:szCs w:val="24"/>
        </w:rPr>
        <w:t xml:space="preserve"> 2002</w:t>
      </w:r>
      <w:r w:rsidRPr="00F21832">
        <w:rPr>
          <w:rFonts w:ascii="Jameel Noori Nastaleeq" w:hAnsi="Jameel Noori Nastaleeq" w:cs="Jameel Noori Nastaleeq"/>
          <w:sz w:val="24"/>
          <w:szCs w:val="24"/>
          <w:rtl/>
        </w:rPr>
        <w:t xml:space="preserve">، ج 1، ص 92  </w:t>
      </w:r>
    </w:p>
  </w:endnote>
  <w:endnote w:id="13">
    <w:p w14:paraId="701F5FFB" w14:textId="17C956A1" w:rsidR="00144855" w:rsidRPr="00F21832" w:rsidRDefault="00144855" w:rsidP="00817603">
      <w:pPr>
        <w:pStyle w:val="EndnoteText"/>
        <w:bidi/>
        <w:spacing w:after="0"/>
        <w:rPr>
          <w:rFonts w:ascii="Jameel Noori Nastaleeq" w:hAnsi="Jameel Noori Nastaleeq" w:cs="Jameel Noori Nastaleeq"/>
          <w:sz w:val="24"/>
          <w:szCs w:val="24"/>
          <w:rtl/>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ابن تیمیہ</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تقی الدین</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احمد بن عبد السلام</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الفرقان بین اولیاء الرحمن و اولیاء الشیطان</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دارالمعرفةدمشق، 1982  ص 146</w:t>
      </w:r>
    </w:p>
  </w:endnote>
  <w:endnote w:id="14">
    <w:p w14:paraId="7EB204BC" w14:textId="220D1EC7" w:rsidR="00144855" w:rsidRPr="00F21832" w:rsidRDefault="00144855" w:rsidP="00817603">
      <w:pPr>
        <w:pStyle w:val="EndnoteText"/>
        <w:bidi/>
        <w:spacing w:after="0"/>
        <w:rPr>
          <w:rFonts w:ascii="Jameel Noori Nastaleeq" w:hAnsi="Jameel Noori Nastaleeq" w:cs="Jameel Noori Nastaleeq"/>
          <w:sz w:val="24"/>
          <w:szCs w:val="24"/>
          <w:rtl/>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 xml:space="preserve">  ابن خلدون</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عبدالرحمن بن محمد الحضرمی</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المقدمہ ابن خلدون</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بیروت دارالفکر، 1996ص </w:t>
      </w:r>
      <w:r w:rsidRPr="00F21832">
        <w:rPr>
          <w:rFonts w:ascii="Jameel Noori Nastaleeq" w:hAnsi="Jameel Noori Nastaleeq" w:cs="Jameel Noori Nastaleeq"/>
          <w:sz w:val="24"/>
          <w:szCs w:val="24"/>
        </w:rPr>
        <w:t>167</w:t>
      </w:r>
    </w:p>
  </w:endnote>
  <w:endnote w:id="15">
    <w:p w14:paraId="0E6C9783" w14:textId="6C628C49" w:rsidR="00144855" w:rsidRPr="00F21832" w:rsidRDefault="00144855" w:rsidP="00027FB3">
      <w:pPr>
        <w:pStyle w:val="EndnoteText"/>
        <w:bidi/>
        <w:spacing w:after="0"/>
        <w:rPr>
          <w:rFonts w:ascii="Jameel Noori Nastaleeq" w:hAnsi="Jameel Noori Nastaleeq" w:cs="Jameel Noori Nastaleeq"/>
          <w:sz w:val="24"/>
          <w:szCs w:val="24"/>
          <w:rtl/>
        </w:rPr>
      </w:pPr>
      <w:r w:rsidRPr="00F21832">
        <w:rPr>
          <w:rStyle w:val="EndnoteReference"/>
          <w:rFonts w:ascii="Jameel Noori Nastaleeq" w:hAnsi="Jameel Noori Nastaleeq" w:cs="Jameel Noori Nastaleeq"/>
          <w:sz w:val="24"/>
          <w:szCs w:val="24"/>
        </w:rPr>
        <w:endnoteRef/>
      </w:r>
      <w:r w:rsidR="00A60FCD" w:rsidRPr="00A60FCD">
        <w:rPr>
          <w:rFonts w:ascii="Jameel Noori Nastaleeq" w:hAnsi="Jameel Noori Nastaleeq" w:cs="Jameel Noori Nastaleeq" w:hint="cs"/>
          <w:sz w:val="24"/>
          <w:szCs w:val="24"/>
          <w:rtl/>
        </w:rPr>
        <w:t xml:space="preserve"> </w:t>
      </w:r>
      <w:r w:rsidR="00A60FCD">
        <w:rPr>
          <w:rFonts w:ascii="Jameel Noori Nastaleeq" w:hAnsi="Jameel Noori Nastaleeq" w:cs="Jameel Noori Nastaleeq" w:hint="cs"/>
          <w:sz w:val="24"/>
          <w:szCs w:val="24"/>
          <w:rtl/>
        </w:rPr>
        <w:t>القرآن کریم،</w:t>
      </w:r>
      <w:r w:rsidRPr="00F21832">
        <w:rPr>
          <w:rFonts w:ascii="Jameel Noori Nastaleeq" w:hAnsi="Jameel Noori Nastaleeq" w:cs="Jameel Noori Nastaleeq"/>
          <w:sz w:val="24"/>
          <w:szCs w:val="24"/>
          <w:rtl/>
        </w:rPr>
        <w:t>سورۃ الطلاق</w:t>
      </w:r>
      <w:r w:rsidRPr="00F21832">
        <w:rPr>
          <w:rFonts w:ascii="Jameel Noori Nastaleeq" w:hAnsi="Jameel Noori Nastaleeq" w:cs="Jameel Noori Nastaleeq"/>
          <w:sz w:val="24"/>
          <w:szCs w:val="24"/>
        </w:rPr>
        <w:t xml:space="preserve"> 65</w:t>
      </w:r>
      <w:r w:rsidRPr="00F21832">
        <w:rPr>
          <w:rFonts w:ascii="Jameel Noori Nastaleeq" w:hAnsi="Jameel Noori Nastaleeq" w:cs="Jameel Noori Nastaleeq"/>
          <w:sz w:val="24"/>
          <w:szCs w:val="24"/>
          <w:rtl/>
        </w:rPr>
        <w:t>: 3</w:t>
      </w:r>
    </w:p>
  </w:endnote>
  <w:endnote w:id="16">
    <w:p w14:paraId="76FD2FC3" w14:textId="4D062019"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00027FB3" w:rsidRPr="00F21832">
        <w:rPr>
          <w:rFonts w:ascii="Jameel Noori Nastaleeq" w:eastAsiaTheme="minorHAnsi" w:hAnsi="Jameel Noori Nastaleeq" w:cs="Jameel Noori Nastaleeq"/>
          <w:sz w:val="24"/>
          <w:szCs w:val="24"/>
        </w:rPr>
        <w:t xml:space="preserve"> </w:t>
      </w:r>
      <w:r w:rsidR="00A60FCD">
        <w:rPr>
          <w:rFonts w:ascii="Jameel Noori Nastaleeq" w:hAnsi="Jameel Noori Nastaleeq" w:cs="Jameel Noori Nastaleeq" w:hint="cs"/>
          <w:sz w:val="24"/>
          <w:szCs w:val="24"/>
          <w:rtl/>
        </w:rPr>
        <w:t>القرآن کریم،</w:t>
      </w:r>
      <w:r w:rsidRPr="00F21832">
        <w:rPr>
          <w:rFonts w:ascii="Jameel Noori Nastaleeq" w:hAnsi="Jameel Noori Nastaleeq" w:cs="Jameel Noori Nastaleeq"/>
          <w:sz w:val="24"/>
          <w:szCs w:val="24"/>
          <w:rtl/>
        </w:rPr>
        <w:t xml:space="preserve">سورۃ </w:t>
      </w:r>
      <w:r w:rsidRPr="00F21832">
        <w:rPr>
          <w:rFonts w:ascii="Jameel Noori Nastaleeq" w:eastAsiaTheme="minorHAnsi" w:hAnsi="Jameel Noori Nastaleeq" w:cs="Jameel Noori Nastaleeq"/>
          <w:sz w:val="24"/>
          <w:szCs w:val="24"/>
          <w:rtl/>
        </w:rPr>
        <w:t xml:space="preserve"> </w:t>
      </w:r>
      <w:r w:rsidRPr="00F21832">
        <w:rPr>
          <w:rFonts w:ascii="Jameel Noori Nastaleeq" w:hAnsi="Jameel Noori Nastaleeq" w:cs="Jameel Noori Nastaleeq"/>
          <w:sz w:val="24"/>
          <w:szCs w:val="24"/>
          <w:rtl/>
        </w:rPr>
        <w:t>الزخرف</w:t>
      </w:r>
      <w:r w:rsidRPr="00F21832">
        <w:rPr>
          <w:rFonts w:ascii="Jameel Noori Nastaleeq" w:hAnsi="Jameel Noori Nastaleeq" w:cs="Jameel Noori Nastaleeq"/>
          <w:sz w:val="24"/>
          <w:szCs w:val="24"/>
        </w:rPr>
        <w:t xml:space="preserve"> 43</w:t>
      </w:r>
      <w:r w:rsidRPr="00F21832">
        <w:rPr>
          <w:rFonts w:ascii="Jameel Noori Nastaleeq" w:hAnsi="Jameel Noori Nastaleeq" w:cs="Jameel Noori Nastaleeq"/>
          <w:sz w:val="24"/>
          <w:szCs w:val="24"/>
          <w:rtl/>
        </w:rPr>
        <w:t>: 36</w:t>
      </w:r>
    </w:p>
  </w:endnote>
  <w:endnote w:id="17">
    <w:p w14:paraId="6A1E4E5D" w14:textId="45D7ABAD"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00027FB3" w:rsidRPr="00F21832">
        <w:rPr>
          <w:rFonts w:ascii="Jameel Noori Nastaleeq" w:hAnsi="Jameel Noori Nastaleeq" w:cs="Jameel Noori Nastaleeq"/>
          <w:sz w:val="24"/>
          <w:szCs w:val="24"/>
        </w:rPr>
        <w:t xml:space="preserve"> </w:t>
      </w:r>
      <w:r w:rsidR="00AB613E" w:rsidRPr="00F21832">
        <w:rPr>
          <w:rFonts w:ascii="Jameel Noori Nastaleeq" w:hAnsi="Jameel Noori Nastaleeq" w:cs="Jameel Noori Nastaleeq"/>
          <w:sz w:val="24"/>
          <w:szCs w:val="24"/>
          <w:rtl/>
          <w:lang w:bidi="sd-Arab-PK"/>
        </w:rPr>
        <w:t>برق</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غلام جیلانی</w:t>
      </w:r>
      <w:r w:rsidR="00AB613E" w:rsidRPr="00F21832">
        <w:rPr>
          <w:rFonts w:ascii="Jameel Noori Nastaleeq" w:hAnsi="Jameel Noori Nastaleeq" w:cs="Jameel Noori Nastaleeq"/>
          <w:sz w:val="24"/>
          <w:szCs w:val="24"/>
          <w:rtl/>
          <w:lang w:bidi="sd-Arab-PK"/>
        </w:rPr>
        <w:t>،</w:t>
      </w:r>
      <w:r w:rsidR="00AB613E" w:rsidRPr="00F21832">
        <w:rPr>
          <w:rFonts w:ascii="Jameel Noori Nastaleeq" w:hAnsi="Jameel Noori Nastaleeq" w:cs="Jameel Noori Nastaleeq"/>
          <w:sz w:val="24"/>
          <w:szCs w:val="24"/>
          <w:rtl/>
          <w:lang w:bidi="ur-PK"/>
        </w:rPr>
        <w:t>ڈاکٹر</w:t>
      </w:r>
      <w:r w:rsidR="00AB613E" w:rsidRPr="00F21832">
        <w:rPr>
          <w:rFonts w:ascii="Jameel Noori Nastaleeq" w:hAnsi="Jameel Noori Nastaleeq" w:cs="Jameel Noori Nastaleeq"/>
          <w:sz w:val="24"/>
          <w:szCs w:val="24"/>
          <w:rtl/>
        </w:rPr>
        <w:t xml:space="preserve"> </w:t>
      </w:r>
      <w:r w:rsidRPr="00F21832">
        <w:rPr>
          <w:rFonts w:ascii="Jameel Noori Nastaleeq" w:hAnsi="Jameel Noori Nastaleeq" w:cs="Jameel Noori Nastaleeq"/>
          <w:sz w:val="24"/>
          <w:szCs w:val="24"/>
          <w:rtl/>
        </w:rPr>
        <w:t>، دو اسلام،</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 xml:space="preserve"> نیا دور پبلی کیشنز</w:t>
      </w:r>
      <w:r w:rsidRPr="00F21832">
        <w:rPr>
          <w:rFonts w:ascii="Jameel Noori Nastaleeq" w:eastAsiaTheme="minorHAnsi" w:hAnsi="Jameel Noori Nastaleeq" w:cs="Jameel Noori Nastaleeq"/>
          <w:sz w:val="24"/>
          <w:szCs w:val="24"/>
          <w:rtl/>
        </w:rPr>
        <w:t xml:space="preserve"> </w:t>
      </w:r>
      <w:r w:rsidRPr="00F21832">
        <w:rPr>
          <w:rFonts w:ascii="Jameel Noori Nastaleeq" w:hAnsi="Jameel Noori Nastaleeq" w:cs="Jameel Noori Nastaleeq"/>
          <w:sz w:val="24"/>
          <w:szCs w:val="24"/>
          <w:rtl/>
        </w:rPr>
        <w:t>لاہور ، 1973</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lang w:bidi="ur-PK"/>
        </w:rPr>
        <w:t>ص</w:t>
      </w:r>
      <w:r w:rsidRPr="00F21832">
        <w:rPr>
          <w:rFonts w:ascii="Jameel Noori Nastaleeq" w:hAnsi="Jameel Noori Nastaleeq" w:cs="Jameel Noori Nastaleeq"/>
          <w:sz w:val="24"/>
          <w:szCs w:val="24"/>
          <w:lang w:bidi="ur-PK"/>
        </w:rPr>
        <w:t>87</w:t>
      </w:r>
    </w:p>
  </w:endnote>
  <w:endnote w:id="18">
    <w:p w14:paraId="27B12FCF" w14:textId="7DE1D3DA" w:rsidR="00144855" w:rsidRPr="00F21832" w:rsidRDefault="00144855" w:rsidP="00960A74">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tl/>
        </w:rPr>
        <w:t xml:space="preserve">    مبشر حسین،</w:t>
      </w:r>
      <w:r w:rsidR="00AB613E" w:rsidRPr="00F21832">
        <w:rPr>
          <w:rFonts w:ascii="Jameel Noori Nastaleeq" w:hAnsi="Jameel Noori Nastaleeq" w:cs="Jameel Noori Nastaleeq"/>
          <w:sz w:val="24"/>
          <w:szCs w:val="24"/>
          <w:rtl/>
        </w:rPr>
        <w:t>ڈاکٹر،</w:t>
      </w:r>
      <w:r w:rsidRPr="00F21832">
        <w:rPr>
          <w:rFonts w:ascii="Jameel Noori Nastaleeq" w:hAnsi="Jameel Noori Nastaleeq" w:cs="Jameel Noori Nastaleeq"/>
          <w:sz w:val="24"/>
          <w:szCs w:val="24"/>
          <w:rtl/>
        </w:rPr>
        <w:t xml:space="preserve"> معاشرتی نفسیات ، لاہور ، 2005ص</w:t>
      </w:r>
      <w:r w:rsidRPr="00F21832">
        <w:rPr>
          <w:rFonts w:ascii="Jameel Noori Nastaleeq" w:hAnsi="Jameel Noori Nastaleeq" w:cs="Jameel Noori Nastaleeq"/>
          <w:sz w:val="24"/>
          <w:szCs w:val="24"/>
        </w:rPr>
        <w:t>131</w:t>
      </w:r>
    </w:p>
  </w:endnote>
  <w:endnote w:id="19">
    <w:p w14:paraId="5383F2DD" w14:textId="3B9E6216" w:rsidR="00FC4E78" w:rsidRPr="00FC4E78" w:rsidRDefault="00144855" w:rsidP="008C0EF2">
      <w:pPr>
        <w:autoSpaceDE w:val="0"/>
        <w:autoSpaceDN w:val="0"/>
        <w:bidi/>
        <w:adjustRightInd w:val="0"/>
        <w:spacing w:after="0" w:line="240" w:lineRule="auto"/>
        <w:rPr>
          <w:rFonts w:ascii="Jameel Noori Nastaleeq" w:hAnsi="Jameel Noori Nastaleeq" w:cs="Jameel Noori Nastaleeq"/>
          <w:sz w:val="24"/>
          <w:szCs w:val="24"/>
          <w:rtl/>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tl/>
          <w:lang w:bidi="ur-PK"/>
        </w:rPr>
        <w:t xml:space="preserve">  </w:t>
      </w:r>
      <w:r w:rsidR="00960A74" w:rsidRPr="00960A74">
        <w:rPr>
          <w:rFonts w:ascii="Jameel Noori Nastaleeq" w:hAnsi="Jameel Noori Nastaleeq" w:cs="Jameel Noori Nastaleeq"/>
          <w:sz w:val="24"/>
          <w:szCs w:val="24"/>
          <w:rtl/>
        </w:rPr>
        <w:t xml:space="preserve"> المعافري ،عبد الملك بن هشام بن أيّوب </w:t>
      </w:r>
      <w:r w:rsidR="008C0EF2" w:rsidRPr="008C0EF2">
        <w:rPr>
          <w:rFonts w:ascii="Jameel Noori Nastaleeq" w:hAnsi="Jameel Noori Nastaleeq" w:cs="Jameel Noori Nastaleeq"/>
          <w:sz w:val="24"/>
          <w:szCs w:val="24"/>
          <w:rtl/>
        </w:rPr>
        <w:t xml:space="preserve"> ،</w:t>
      </w:r>
      <w:r w:rsidR="00960A74" w:rsidRPr="00960A74">
        <w:rPr>
          <w:rFonts w:ascii="Jameel Noori Nastaleeq" w:hAnsi="Jameel Noori Nastaleeq" w:cs="Jameel Noori Nastaleeq"/>
          <w:sz w:val="24"/>
          <w:szCs w:val="24"/>
          <w:rtl/>
        </w:rPr>
        <w:t xml:space="preserve">السيرة النبوية لابن هشام،  الحميري </w:t>
      </w:r>
      <w:r w:rsidR="00FC4E78" w:rsidRPr="00FC4E78">
        <w:rPr>
          <w:rFonts w:ascii="Jameel Noori Nastaleeq" w:hAnsi="Jameel Noori Nastaleeq" w:cs="Jameel Noori Nastaleeq" w:hint="eastAsia"/>
          <w:sz w:val="24"/>
          <w:szCs w:val="24"/>
          <w:rtl/>
        </w:rPr>
        <w:t>مصر،</w:t>
      </w:r>
      <w:r w:rsidR="00FC4E78" w:rsidRPr="00FC4E78">
        <w:rPr>
          <w:rFonts w:ascii="Jameel Noori Nastaleeq" w:hAnsi="Jameel Noori Nastaleeq" w:cs="Jameel Noori Nastaleeq"/>
          <w:sz w:val="24"/>
          <w:szCs w:val="24"/>
          <w:rtl/>
        </w:rPr>
        <w:t xml:space="preserve"> ناشر: مكتبة ومطب</w:t>
      </w:r>
      <w:r w:rsidR="008C0EF2">
        <w:rPr>
          <w:rFonts w:ascii="Jameel Noori Nastaleeq" w:hAnsi="Jameel Noori Nastaleeq" w:cs="Jameel Noori Nastaleeq"/>
          <w:sz w:val="24"/>
          <w:szCs w:val="24"/>
          <w:rtl/>
        </w:rPr>
        <w:t>عة مصطفى البابي الحلبي وأولاده</w:t>
      </w:r>
      <w:r w:rsidR="00FC4E78" w:rsidRPr="00FC4E78">
        <w:rPr>
          <w:rFonts w:ascii="Jameel Noori Nastaleeq" w:hAnsi="Jameel Noori Nastaleeq" w:cs="Jameel Noori Nastaleeq"/>
          <w:sz w:val="24"/>
          <w:szCs w:val="24"/>
          <w:rtl/>
        </w:rPr>
        <w:t xml:space="preserve">1955 </w:t>
      </w:r>
      <w:r w:rsidR="00FC4E78" w:rsidRPr="00FC4E78">
        <w:rPr>
          <w:rFonts w:ascii="Jameel Noori Nastaleeq" w:hAnsi="Jameel Noori Nastaleeq" w:cs="Jameel Noori Nastaleeq" w:hint="cs"/>
          <w:sz w:val="24"/>
          <w:szCs w:val="24"/>
          <w:rtl/>
        </w:rPr>
        <w:t>م،</w:t>
      </w:r>
      <w:r w:rsidR="00FC4E78">
        <w:rPr>
          <w:rFonts w:ascii="Jameel Noori Nastaleeq" w:hAnsi="Jameel Noori Nastaleeq" w:cs="Jameel Noori Nastaleeq"/>
          <w:sz w:val="24"/>
          <w:szCs w:val="24"/>
          <w:rtl/>
        </w:rPr>
        <w:t xml:space="preserve"> </w:t>
      </w:r>
    </w:p>
    <w:p w14:paraId="0808D9E3" w14:textId="77777777" w:rsidR="00144855" w:rsidRPr="00F21832" w:rsidRDefault="00960A74" w:rsidP="00CE7098">
      <w:pPr>
        <w:autoSpaceDE w:val="0"/>
        <w:autoSpaceDN w:val="0"/>
        <w:bidi/>
        <w:adjustRightInd w:val="0"/>
        <w:spacing w:after="0" w:line="240" w:lineRule="auto"/>
        <w:rPr>
          <w:rFonts w:ascii="Jameel Noori Nastaleeq" w:hAnsi="Jameel Noori Nastaleeq" w:cs="Jameel Noori Nastaleeq"/>
          <w:sz w:val="24"/>
          <w:szCs w:val="24"/>
          <w:rtl/>
        </w:rPr>
      </w:pPr>
      <w:r w:rsidRPr="00960A74">
        <w:rPr>
          <w:rFonts w:ascii="Jameel Noori Nastaleeq" w:hAnsi="Jameel Noori Nastaleeq" w:cs="Jameel Noori Nastaleeq"/>
          <w:sz w:val="24"/>
          <w:szCs w:val="24"/>
          <w:rtl/>
        </w:rPr>
        <w:t>ج 1، ص 286</w:t>
      </w:r>
    </w:p>
  </w:endnote>
  <w:endnote w:id="20">
    <w:p w14:paraId="569B8586" w14:textId="4625A7C7"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00A60FCD" w:rsidRPr="00A60FCD">
        <w:rPr>
          <w:rFonts w:ascii="Jameel Noori Nastaleeq" w:hAnsi="Jameel Noori Nastaleeq" w:cs="Jameel Noori Nastaleeq" w:hint="cs"/>
          <w:sz w:val="24"/>
          <w:szCs w:val="24"/>
          <w:rtl/>
        </w:rPr>
        <w:t xml:space="preserve"> </w:t>
      </w:r>
      <w:r w:rsidR="00A60FCD">
        <w:rPr>
          <w:rFonts w:ascii="Jameel Noori Nastaleeq" w:hAnsi="Jameel Noori Nastaleeq" w:cs="Jameel Noori Nastaleeq" w:hint="cs"/>
          <w:sz w:val="24"/>
          <w:szCs w:val="24"/>
          <w:rtl/>
        </w:rPr>
        <w:t>القرآن کریم،</w:t>
      </w:r>
      <w:r w:rsidRPr="00F21832">
        <w:rPr>
          <w:rFonts w:ascii="Jameel Noori Nastaleeq" w:hAnsi="Jameel Noori Nastaleeq" w:cs="Jameel Noori Nastaleeq"/>
          <w:sz w:val="24"/>
          <w:szCs w:val="24"/>
          <w:rtl/>
        </w:rPr>
        <w:t>سورۃ</w:t>
      </w:r>
      <w:r w:rsidRPr="00F21832">
        <w:rPr>
          <w:rFonts w:ascii="Jameel Noori Nastaleeq" w:hAnsi="Jameel Noori Nastaleeq" w:cs="Jameel Noori Nastaleeq"/>
          <w:sz w:val="24"/>
          <w:szCs w:val="24"/>
          <w:rtl/>
          <w:lang w:bidi="ur-PK"/>
        </w:rPr>
        <w:t xml:space="preserve"> </w:t>
      </w:r>
      <w:r w:rsidRPr="00F21832">
        <w:rPr>
          <w:rFonts w:ascii="Jameel Noori Nastaleeq" w:hAnsi="Jameel Noori Nastaleeq" w:cs="Jameel Noori Nastaleeq"/>
          <w:sz w:val="24"/>
          <w:szCs w:val="24"/>
          <w:rtl/>
        </w:rPr>
        <w:t xml:space="preserve">النساء </w:t>
      </w:r>
      <w:r w:rsidRPr="00F21832">
        <w:rPr>
          <w:rFonts w:ascii="Jameel Noori Nastaleeq" w:hAnsi="Jameel Noori Nastaleeq" w:cs="Jameel Noori Nastaleeq"/>
          <w:sz w:val="24"/>
          <w:szCs w:val="24"/>
        </w:rPr>
        <w:t>:4</w:t>
      </w:r>
      <w:r w:rsidRPr="00F21832">
        <w:rPr>
          <w:rFonts w:ascii="Jameel Noori Nastaleeq" w:hAnsi="Jameel Noori Nastaleeq" w:cs="Jameel Noori Nastaleeq"/>
          <w:sz w:val="24"/>
          <w:szCs w:val="24"/>
          <w:rtl/>
        </w:rPr>
        <w:t xml:space="preserve"> </w:t>
      </w:r>
      <w:r w:rsidRPr="00F21832">
        <w:rPr>
          <w:rFonts w:ascii="Jameel Noori Nastaleeq" w:hAnsi="Jameel Noori Nastaleeq" w:cs="Jameel Noori Nastaleeq"/>
          <w:sz w:val="24"/>
          <w:szCs w:val="24"/>
        </w:rPr>
        <w:t>79</w:t>
      </w:r>
    </w:p>
  </w:endnote>
  <w:endnote w:id="21">
    <w:p w14:paraId="275E3807" w14:textId="2DA26991"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00A60FCD">
        <w:rPr>
          <w:rFonts w:ascii="Jameel Noori Nastaleeq" w:hAnsi="Jameel Noori Nastaleeq" w:cs="Jameel Noori Nastaleeq" w:hint="cs"/>
          <w:sz w:val="24"/>
          <w:szCs w:val="24"/>
          <w:rtl/>
        </w:rPr>
        <w:t>القرآن کریم،</w:t>
      </w:r>
      <w:r w:rsidRPr="00F21832">
        <w:rPr>
          <w:rFonts w:ascii="Jameel Noori Nastaleeq" w:hAnsi="Jameel Noori Nastaleeq" w:cs="Jameel Noori Nastaleeq"/>
          <w:sz w:val="24"/>
          <w:szCs w:val="24"/>
          <w:rtl/>
        </w:rPr>
        <w:t>سورۃ</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الحدید</w:t>
      </w:r>
      <w:r w:rsidRPr="00F21832">
        <w:rPr>
          <w:rFonts w:ascii="Jameel Noori Nastaleeq" w:hAnsi="Jameel Noori Nastaleeq" w:cs="Jameel Noori Nastaleeq"/>
          <w:sz w:val="24"/>
          <w:szCs w:val="24"/>
        </w:rPr>
        <w:t xml:space="preserve"> 57</w:t>
      </w:r>
      <w:r w:rsidRPr="00F21832">
        <w:rPr>
          <w:rFonts w:ascii="Jameel Noori Nastaleeq" w:hAnsi="Jameel Noori Nastaleeq" w:cs="Jameel Noori Nastaleeq"/>
          <w:sz w:val="24"/>
          <w:szCs w:val="24"/>
          <w:rtl/>
        </w:rPr>
        <w:t>:</w:t>
      </w:r>
      <w:r w:rsidRPr="00F21832">
        <w:rPr>
          <w:rFonts w:ascii="Jameel Noori Nastaleeq" w:hAnsi="Jameel Noori Nastaleeq" w:cs="Jameel Noori Nastaleeq"/>
          <w:sz w:val="24"/>
          <w:szCs w:val="24"/>
        </w:rPr>
        <w:t>22</w:t>
      </w:r>
    </w:p>
  </w:endnote>
  <w:endnote w:id="22">
    <w:p w14:paraId="64982FEB" w14:textId="794B8D3A" w:rsidR="00144855" w:rsidRPr="00F21832" w:rsidRDefault="00144855" w:rsidP="00E12A24">
      <w:pPr>
        <w:bidi/>
        <w:spacing w:after="0" w:line="240" w:lineRule="auto"/>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lang w:bidi="ur-PK"/>
        </w:rPr>
        <w:t xml:space="preserve"> </w:t>
      </w:r>
      <w:r w:rsidR="00027FB3" w:rsidRPr="00F21832">
        <w:rPr>
          <w:rFonts w:ascii="Jameel Noori Nastaleeq" w:hAnsi="Jameel Noori Nastaleeq" w:cs="Jameel Noori Nastaleeq"/>
          <w:sz w:val="24"/>
          <w:szCs w:val="24"/>
          <w:lang w:bidi="ur-PK"/>
        </w:rPr>
        <w:t xml:space="preserve"> </w:t>
      </w:r>
      <w:r w:rsidRPr="00F21832">
        <w:rPr>
          <w:rFonts w:ascii="Jameel Noori Nastaleeq" w:hAnsi="Jameel Noori Nastaleeq" w:cs="Jameel Noori Nastaleeq"/>
          <w:sz w:val="24"/>
          <w:szCs w:val="24"/>
          <w:rtl/>
          <w:lang w:bidi="ur-PK"/>
        </w:rPr>
        <w:t xml:space="preserve">  </w:t>
      </w:r>
      <w:r w:rsidR="00B90E18" w:rsidRPr="00F21832">
        <w:rPr>
          <w:rFonts w:ascii="Jameel Noori Nastaleeq" w:hAnsi="Jameel Noori Nastaleeq" w:cs="Jameel Noori Nastaleeq"/>
          <w:sz w:val="24"/>
          <w:szCs w:val="24"/>
          <w:rtl/>
          <w:lang w:bidi="ar-IQ"/>
        </w:rPr>
        <w:t>نیشاپ</w:t>
      </w:r>
      <w:r w:rsidRPr="00F21832">
        <w:rPr>
          <w:rFonts w:ascii="Jameel Noori Nastaleeq" w:hAnsi="Jameel Noori Nastaleeq" w:cs="Jameel Noori Nastaleeq"/>
          <w:sz w:val="24"/>
          <w:szCs w:val="24"/>
          <w:rtl/>
          <w:lang w:bidi="ar-IQ"/>
        </w:rPr>
        <w:t>وري</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ur-PK"/>
        </w:rPr>
        <w:t xml:space="preserve"> مسلم بن حجاج </w:t>
      </w:r>
      <w:r w:rsidR="00B90E18" w:rsidRPr="00F21832">
        <w:rPr>
          <w:rFonts w:ascii="Jameel Noori Nastaleeq" w:hAnsi="Jameel Noori Nastaleeq" w:cs="Jameel Noori Nastaleeq"/>
          <w:sz w:val="24"/>
          <w:szCs w:val="24"/>
          <w:rtl/>
          <w:lang w:bidi="ur-PK"/>
        </w:rPr>
        <w:t>، امام ابو الحسین</w:t>
      </w:r>
      <w:r w:rsidR="00B90E18" w:rsidRPr="00F21832">
        <w:rPr>
          <w:rFonts w:ascii="Jameel Noori Nastaleeq" w:hAnsi="Jameel Noori Nastaleeq" w:cs="Jameel Noori Nastaleeq"/>
          <w:sz w:val="24"/>
          <w:szCs w:val="24"/>
          <w:rtl/>
          <w:lang w:bidi="sd-Arab-PK"/>
        </w:rPr>
        <w:t xml:space="preserve"> </w:t>
      </w:r>
      <w:r w:rsidR="00B90E18" w:rsidRPr="00F21832">
        <w:rPr>
          <w:rFonts w:ascii="Jameel Noori Nastaleeq" w:hAnsi="Jameel Noori Nastaleeq" w:cs="Jameel Noori Nastaleeq"/>
          <w:sz w:val="24"/>
          <w:szCs w:val="24"/>
          <w:rtl/>
          <w:lang w:bidi="ur-PK"/>
        </w:rPr>
        <w:t xml:space="preserve"> مسلم</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ur-PK"/>
        </w:rPr>
        <w:t>صحیح مسلم</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ur-PK"/>
        </w:rPr>
        <w:t xml:space="preserve"> مطبوعہ نزار مصطفی الباز مکۃ المکرمہ ۱۴۱۷ھ</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ur-PK"/>
        </w:rPr>
        <w:t xml:space="preserve"> </w:t>
      </w:r>
      <w:r w:rsidRPr="00F21832">
        <w:rPr>
          <w:rFonts w:ascii="Jameel Noori Nastaleeq" w:hAnsi="Jameel Noori Nastaleeq" w:cs="Jameel Noori Nastaleeq"/>
          <w:sz w:val="24"/>
          <w:szCs w:val="24"/>
          <w:rtl/>
          <w:lang w:bidi="ar-IQ"/>
        </w:rPr>
        <w:t>باب مَعْرِفَةِ الإِيمَانِ وَالإِسْلاَمِ وَالْقَدَرِ وَعَلاَمَةِ السَّاعَةِ</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ur-PK"/>
        </w:rPr>
        <w:t>رقم الحدیث</w:t>
      </w:r>
      <w:r w:rsidR="00E12A24">
        <w:rPr>
          <w:rFonts w:ascii="Jameel Noori Nastaleeq" w:hAnsi="Jameel Noori Nastaleeq" w:cs="Jameel Noori Nastaleeq"/>
          <w:sz w:val="24"/>
          <w:szCs w:val="24"/>
          <w:lang w:bidi="ar-IQ"/>
        </w:rPr>
        <w:t>93</w:t>
      </w:r>
    </w:p>
  </w:endnote>
  <w:endnote w:id="23">
    <w:p w14:paraId="3D73403C" w14:textId="6275D54A"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00A60FCD">
        <w:rPr>
          <w:rFonts w:ascii="Jameel Noori Nastaleeq" w:hAnsi="Jameel Noori Nastaleeq" w:cs="Jameel Noori Nastaleeq" w:hint="cs"/>
          <w:sz w:val="24"/>
          <w:szCs w:val="24"/>
          <w:rtl/>
        </w:rPr>
        <w:t>القرآن کریم،</w:t>
      </w:r>
      <w:r w:rsidRPr="00F21832">
        <w:rPr>
          <w:rFonts w:ascii="Jameel Noori Nastaleeq" w:hAnsi="Jameel Noori Nastaleeq" w:cs="Jameel Noori Nastaleeq"/>
          <w:sz w:val="24"/>
          <w:szCs w:val="24"/>
          <w:rtl/>
        </w:rPr>
        <w:t>سورۃ</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التغابن</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lang w:bidi="ur-PK"/>
        </w:rPr>
        <w:t xml:space="preserve"> </w:t>
      </w:r>
      <w:r w:rsidRPr="00F21832">
        <w:rPr>
          <w:rFonts w:ascii="Jameel Noori Nastaleeq" w:hAnsi="Jameel Noori Nastaleeq" w:cs="Jameel Noori Nastaleeq"/>
          <w:sz w:val="24"/>
          <w:szCs w:val="24"/>
          <w:lang w:bidi="ur-PK"/>
        </w:rPr>
        <w:t>64</w:t>
      </w:r>
      <w:r w:rsidRPr="00F21832">
        <w:rPr>
          <w:rFonts w:ascii="Jameel Noori Nastaleeq" w:hAnsi="Jameel Noori Nastaleeq" w:cs="Jameel Noori Nastaleeq"/>
          <w:sz w:val="24"/>
          <w:szCs w:val="24"/>
          <w:rtl/>
          <w:lang w:bidi="ur-PK"/>
        </w:rPr>
        <w:t xml:space="preserve"> :</w:t>
      </w:r>
      <w:r w:rsidRPr="00F21832">
        <w:rPr>
          <w:rFonts w:ascii="Jameel Noori Nastaleeq" w:hAnsi="Jameel Noori Nastaleeq" w:cs="Jameel Noori Nastaleeq"/>
          <w:sz w:val="24"/>
          <w:szCs w:val="24"/>
          <w:lang w:bidi="ur-PK"/>
        </w:rPr>
        <w:t>11</w:t>
      </w:r>
    </w:p>
  </w:endnote>
  <w:endnote w:id="24">
    <w:p w14:paraId="09740CED" w14:textId="5D847563" w:rsidR="00144855" w:rsidRPr="00F21832" w:rsidRDefault="00144855" w:rsidP="00105C50">
      <w:pPr>
        <w:autoSpaceDE w:val="0"/>
        <w:autoSpaceDN w:val="0"/>
        <w:bidi/>
        <w:adjustRightInd w:val="0"/>
        <w:spacing w:after="0" w:line="240" w:lineRule="auto"/>
        <w:rPr>
          <w:rFonts w:ascii="Jameel Noori Nastaleeq" w:hAnsi="Jameel Noori Nastaleeq" w:cs="Jameel Noori Nastaleeq"/>
          <w:sz w:val="24"/>
          <w:szCs w:val="24"/>
          <w:rtl/>
          <w:lang w:bidi="ur-PK"/>
        </w:rPr>
      </w:pPr>
      <w:r w:rsidRPr="001179AB">
        <w:rPr>
          <w:rStyle w:val="EndnoteReference"/>
          <w:rFonts w:ascii="Ibne Zia" w:hAnsi="Ibne Zia" w:cs="Ibne Zia"/>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lang w:bidi="ar-IQ"/>
        </w:rPr>
        <w:t>ترمذي</w:t>
      </w:r>
      <w:r w:rsidR="00B90E18" w:rsidRPr="00F21832">
        <w:rPr>
          <w:rFonts w:ascii="Jameel Noori Nastaleeq" w:hAnsi="Jameel Noori Nastaleeq" w:cs="Jameel Noori Nastaleeq"/>
          <w:sz w:val="24"/>
          <w:szCs w:val="24"/>
          <w:rtl/>
          <w:lang w:bidi="ar-IQ"/>
        </w:rPr>
        <w:t>،ابوعیسی محمد بن عیسی</w:t>
      </w:r>
      <w:r w:rsidR="00B90E18" w:rsidRPr="00F21832">
        <w:rPr>
          <w:rFonts w:ascii="Jameel Noori Nastaleeq" w:hAnsi="Jameel Noori Nastaleeq" w:cs="Jameel Noori Nastaleeq"/>
          <w:sz w:val="24"/>
          <w:szCs w:val="24"/>
          <w:rtl/>
          <w:lang w:bidi="ur-PK"/>
        </w:rPr>
        <w:t>،</w:t>
      </w:r>
      <w:r w:rsidRPr="00F21832">
        <w:rPr>
          <w:rFonts w:ascii="Jameel Noori Nastaleeq" w:hAnsi="Jameel Noori Nastaleeq" w:cs="Jameel Noori Nastaleeq"/>
          <w:sz w:val="24"/>
          <w:szCs w:val="24"/>
          <w:rtl/>
          <w:lang w:bidi="ar-IQ"/>
        </w:rPr>
        <w:t>سنن الترمذي</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ar-IQ"/>
        </w:rPr>
        <w:t xml:space="preserve">الناشر  دار الغرب الإسلامي   </w:t>
      </w:r>
      <w:r w:rsidRPr="00F21832">
        <w:rPr>
          <w:rFonts w:ascii="Jameel Noori Nastaleeq" w:hAnsi="Jameel Noori Nastaleeq" w:cs="Jameel Noori Nastaleeq"/>
          <w:sz w:val="24"/>
          <w:szCs w:val="24"/>
          <w:rtl/>
          <w:lang w:bidi="ur-PK"/>
        </w:rPr>
        <w:t>ب</w:t>
      </w:r>
      <w:r w:rsidRPr="00F21832">
        <w:rPr>
          <w:rFonts w:ascii="Jameel Noori Nastaleeq" w:hAnsi="Jameel Noori Nastaleeq" w:cs="Jameel Noori Nastaleeq"/>
          <w:sz w:val="24"/>
          <w:szCs w:val="24"/>
          <w:rtl/>
          <w:lang w:bidi="ar-IQ"/>
        </w:rPr>
        <w:t xml:space="preserve">يروت سنة النشر  1998 م </w:t>
      </w:r>
      <w:r w:rsidRPr="00F21832">
        <w:rPr>
          <w:rFonts w:ascii="Jameel Noori Nastaleeq" w:hAnsi="Jameel Noori Nastaleeq" w:cs="Jameel Noori Nastaleeq"/>
          <w:sz w:val="24"/>
          <w:szCs w:val="24"/>
          <w:rtl/>
          <w:lang w:bidi="sd-Arab-PK"/>
        </w:rPr>
        <w:t>،</w:t>
      </w:r>
      <w:r w:rsidR="00105C50">
        <w:rPr>
          <w:rFonts w:ascii="Jameel Noori Nastaleeq" w:hAnsi="Jameel Noori Nastaleeq" w:cs="Jameel Noori Nastaleeq" w:hint="cs"/>
          <w:sz w:val="24"/>
          <w:szCs w:val="24"/>
          <w:rtl/>
          <w:lang w:bidi="ur-PK"/>
        </w:rPr>
        <w:t xml:space="preserve">کتاب صفۃ القیامۃ والرقائق و الورع عن رسول اللہ صلی اللہ علیہ آلہ وسلم </w:t>
      </w:r>
      <w:r w:rsidRPr="00F21832">
        <w:rPr>
          <w:rFonts w:ascii="Jameel Noori Nastaleeq" w:hAnsi="Jameel Noori Nastaleeq" w:cs="Jameel Noori Nastaleeq"/>
          <w:sz w:val="24"/>
          <w:szCs w:val="24"/>
          <w:rtl/>
          <w:lang w:bidi="ur-PK"/>
        </w:rPr>
        <w:t xml:space="preserve">باب </w:t>
      </w:r>
      <w:r w:rsidR="00105C50">
        <w:rPr>
          <w:rFonts w:ascii="Jameel Noori Nastaleeq" w:hAnsi="Jameel Noori Nastaleeq" w:cs="Jameel Noori Nastaleeq"/>
          <w:sz w:val="24"/>
          <w:szCs w:val="24"/>
          <w:lang w:bidi="ur-PK"/>
        </w:rPr>
        <w:t>59</w:t>
      </w:r>
      <w:r w:rsidRPr="00F21832">
        <w:rPr>
          <w:rFonts w:ascii="Jameel Noori Nastaleeq" w:hAnsi="Jameel Noori Nastaleeq" w:cs="Jameel Noori Nastaleeq"/>
          <w:sz w:val="24"/>
          <w:szCs w:val="24"/>
          <w:rtl/>
          <w:lang w:bidi="ur-PK"/>
        </w:rPr>
        <w:t xml:space="preserve"> رقم الحدیث</w:t>
      </w:r>
      <w:r w:rsidRPr="00F21832">
        <w:rPr>
          <w:rFonts w:ascii="Jameel Noori Nastaleeq" w:hAnsi="Jameel Noori Nastaleeq" w:cs="Jameel Noori Nastaleeq"/>
          <w:sz w:val="24"/>
          <w:szCs w:val="24"/>
          <w:lang w:bidi="ar-IQ"/>
        </w:rPr>
        <w:t>25</w:t>
      </w:r>
      <w:r w:rsidR="00105C50">
        <w:rPr>
          <w:rFonts w:ascii="Jameel Noori Nastaleeq" w:hAnsi="Jameel Noori Nastaleeq" w:cs="Jameel Noori Nastaleeq"/>
          <w:sz w:val="24"/>
          <w:szCs w:val="24"/>
          <w:lang w:bidi="ar-IQ"/>
        </w:rPr>
        <w:t>16</w:t>
      </w:r>
    </w:p>
  </w:endnote>
  <w:endnote w:id="25">
    <w:p w14:paraId="44208C61" w14:textId="3D983A52"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رازی</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فخر الدین  محمد بن ضیاء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تفسیر کبیر</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مطبوعہ دار احیاء التراث العربی بیروت ۱۴۱۵ ھ</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ج </w:t>
      </w:r>
      <w:r w:rsidRPr="00F21832">
        <w:rPr>
          <w:rFonts w:ascii="Jameel Noori Nastaleeq" w:hAnsi="Jameel Noori Nastaleeq" w:cs="Jameel Noori Nastaleeq"/>
          <w:sz w:val="24"/>
          <w:szCs w:val="24"/>
        </w:rPr>
        <w:t>3</w:t>
      </w:r>
      <w:r w:rsidRPr="00F21832">
        <w:rPr>
          <w:rFonts w:ascii="Jameel Noori Nastaleeq" w:hAnsi="Jameel Noori Nastaleeq" w:cs="Jameel Noori Nastaleeq"/>
          <w:sz w:val="24"/>
          <w:szCs w:val="24"/>
          <w:rtl/>
        </w:rPr>
        <w:t xml:space="preserve">ص </w:t>
      </w:r>
      <w:r w:rsidRPr="00F21832">
        <w:rPr>
          <w:rFonts w:ascii="Jameel Noori Nastaleeq" w:hAnsi="Jameel Noori Nastaleeq" w:cs="Jameel Noori Nastaleeq"/>
          <w:sz w:val="24"/>
          <w:szCs w:val="24"/>
        </w:rPr>
        <w:t>83</w:t>
      </w:r>
      <w:r w:rsidRPr="00F21832">
        <w:rPr>
          <w:rFonts w:ascii="Jameel Noori Nastaleeq" w:hAnsi="Jameel Noori Nastaleeq" w:cs="Jameel Noori Nastaleeq"/>
          <w:sz w:val="24"/>
          <w:szCs w:val="24"/>
          <w:rtl/>
          <w:lang w:bidi="ur-PK"/>
        </w:rPr>
        <w:t xml:space="preserve"> س ن</w:t>
      </w:r>
    </w:p>
  </w:endnote>
  <w:endnote w:id="26">
    <w:p w14:paraId="2FB64C7E" w14:textId="0BD79CFD" w:rsidR="00144855" w:rsidRPr="00F21832" w:rsidRDefault="00144855" w:rsidP="00027FB3">
      <w:pPr>
        <w:bidi/>
        <w:spacing w:after="0" w:line="240" w:lineRule="auto"/>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00A33703">
        <w:rPr>
          <w:rFonts w:ascii="Jameel Noori Nastaleeq" w:hAnsi="Jameel Noori Nastaleeq" w:cs="Jameel Noori Nastaleeq" w:hint="cs"/>
          <w:sz w:val="24"/>
          <w:szCs w:val="24"/>
          <w:rtl/>
        </w:rPr>
        <w:t xml:space="preserve">القرآن کریم، </w:t>
      </w:r>
      <w:r w:rsidRPr="00F21832">
        <w:rPr>
          <w:rFonts w:ascii="Jameel Noori Nastaleeq" w:hAnsi="Jameel Noori Nastaleeq" w:cs="Jameel Noori Nastaleeq"/>
          <w:sz w:val="24"/>
          <w:szCs w:val="24"/>
          <w:rtl/>
        </w:rPr>
        <w:t>سورۃ</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 xml:space="preserve">التوبۃ </w:t>
      </w:r>
      <w:r w:rsidRPr="00F21832">
        <w:rPr>
          <w:rFonts w:ascii="Jameel Noori Nastaleeq" w:hAnsi="Jameel Noori Nastaleeq" w:cs="Jameel Noori Nastaleeq"/>
          <w:sz w:val="24"/>
          <w:szCs w:val="24"/>
        </w:rPr>
        <w:t>9</w:t>
      </w:r>
      <w:r w:rsidRPr="00F21832">
        <w:rPr>
          <w:rFonts w:ascii="Jameel Noori Nastaleeq" w:hAnsi="Jameel Noori Nastaleeq" w:cs="Jameel Noori Nastaleeq"/>
          <w:sz w:val="24"/>
          <w:szCs w:val="24"/>
          <w:rtl/>
        </w:rPr>
        <w:t xml:space="preserve">: </w:t>
      </w:r>
      <w:r w:rsidRPr="00F21832">
        <w:rPr>
          <w:rFonts w:ascii="Jameel Noori Nastaleeq" w:hAnsi="Jameel Noori Nastaleeq" w:cs="Jameel Noori Nastaleeq"/>
          <w:sz w:val="24"/>
          <w:szCs w:val="24"/>
        </w:rPr>
        <w:t xml:space="preserve"> 51</w:t>
      </w:r>
      <w:r w:rsidR="007C5F19">
        <w:rPr>
          <w:rFonts w:ascii="Jameel Noori Nastaleeq" w:hAnsi="Jameel Noori Nastaleeq" w:cs="Jameel Noori Nastaleeq" w:hint="cs"/>
          <w:sz w:val="24"/>
          <w:szCs w:val="24"/>
          <w:rtl/>
        </w:rPr>
        <w:t>س</w:t>
      </w:r>
    </w:p>
  </w:endnote>
  <w:endnote w:id="27">
    <w:p w14:paraId="7FA13CC9" w14:textId="69AE3FB8"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00A33703">
        <w:rPr>
          <w:rFonts w:ascii="Jameel Noori Nastaleeq" w:hAnsi="Jameel Noori Nastaleeq" w:cs="Jameel Noori Nastaleeq" w:hint="cs"/>
          <w:sz w:val="24"/>
          <w:szCs w:val="24"/>
          <w:rtl/>
        </w:rPr>
        <w:t xml:space="preserve">القرآن کریم، </w:t>
      </w:r>
      <w:r w:rsidRPr="00F21832">
        <w:rPr>
          <w:rFonts w:ascii="Jameel Noori Nastaleeq" w:hAnsi="Jameel Noori Nastaleeq" w:cs="Jameel Noori Nastaleeq"/>
          <w:sz w:val="24"/>
          <w:szCs w:val="24"/>
          <w:rtl/>
        </w:rPr>
        <w:t>سورۃ</w:t>
      </w:r>
      <w:r w:rsidR="00B90E18" w:rsidRPr="00F21832">
        <w:rPr>
          <w:rFonts w:ascii="Jameel Noori Nastaleeq" w:hAnsi="Jameel Noori Nastaleeq" w:cs="Jameel Noori Nastaleeq"/>
          <w:sz w:val="24"/>
          <w:szCs w:val="24"/>
          <w:rtl/>
          <w:lang w:bidi="ur-PK"/>
        </w:rPr>
        <w:t xml:space="preserve"> الکہ</w:t>
      </w:r>
      <w:r w:rsidRPr="00F21832">
        <w:rPr>
          <w:rFonts w:ascii="Jameel Noori Nastaleeq" w:hAnsi="Jameel Noori Nastaleeq" w:cs="Jameel Noori Nastaleeq"/>
          <w:sz w:val="24"/>
          <w:szCs w:val="24"/>
          <w:rtl/>
          <w:lang w:bidi="ur-PK"/>
        </w:rPr>
        <w:t xml:space="preserve">ف </w:t>
      </w:r>
      <w:r w:rsidRPr="00F21832">
        <w:rPr>
          <w:rFonts w:ascii="Jameel Noori Nastaleeq" w:hAnsi="Jameel Noori Nastaleeq" w:cs="Jameel Noori Nastaleeq"/>
          <w:sz w:val="24"/>
          <w:szCs w:val="24"/>
          <w:lang w:bidi="ur-PK"/>
        </w:rPr>
        <w:t>18</w:t>
      </w:r>
      <w:r w:rsidRPr="00F21832">
        <w:rPr>
          <w:rFonts w:ascii="Jameel Noori Nastaleeq" w:hAnsi="Jameel Noori Nastaleeq" w:cs="Jameel Noori Nastaleeq"/>
          <w:sz w:val="24"/>
          <w:szCs w:val="24"/>
          <w:rtl/>
          <w:lang w:bidi="ur-PK"/>
        </w:rPr>
        <w:t xml:space="preserve">: </w:t>
      </w:r>
      <w:r w:rsidRPr="00F21832">
        <w:rPr>
          <w:rFonts w:ascii="Jameel Noori Nastaleeq" w:hAnsi="Jameel Noori Nastaleeq" w:cs="Jameel Noori Nastaleeq"/>
          <w:sz w:val="24"/>
          <w:szCs w:val="24"/>
          <w:lang w:bidi="ur-PK"/>
        </w:rPr>
        <w:t>28</w:t>
      </w:r>
    </w:p>
  </w:endnote>
  <w:endnote w:id="28">
    <w:p w14:paraId="67A5E201" w14:textId="1A3BE6B6" w:rsidR="00144855" w:rsidRPr="00F21832" w:rsidRDefault="00144855" w:rsidP="00105C50">
      <w:pPr>
        <w:bidi/>
        <w:spacing w:after="0" w:line="240" w:lineRule="auto"/>
        <w:rPr>
          <w:rFonts w:ascii="Jameel Noori Nastaleeq" w:hAnsi="Jameel Noori Nastaleeq" w:cs="Jameel Noori Nastaleeq"/>
          <w:sz w:val="24"/>
          <w:szCs w:val="24"/>
          <w:rtl/>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tl/>
          <w:lang w:bidi="ur-PK"/>
        </w:rPr>
        <w:t xml:space="preserve"> </w:t>
      </w:r>
      <w:r w:rsidR="00027FB3" w:rsidRPr="00F21832">
        <w:rPr>
          <w:rFonts w:ascii="Jameel Noori Nastaleeq" w:hAnsi="Jameel Noori Nastaleeq" w:cs="Jameel Noori Nastaleeq"/>
          <w:sz w:val="24"/>
          <w:szCs w:val="24"/>
          <w:lang w:bidi="ur-PK"/>
        </w:rPr>
        <w:t xml:space="preserve"> </w:t>
      </w:r>
      <w:r w:rsidRPr="00F21832">
        <w:rPr>
          <w:rFonts w:ascii="Jameel Noori Nastaleeq" w:hAnsi="Jameel Noori Nastaleeq" w:cs="Jameel Noori Nastaleeq"/>
          <w:sz w:val="24"/>
          <w:szCs w:val="24"/>
          <w:rtl/>
          <w:lang w:bidi="ur-PK"/>
        </w:rPr>
        <w:t xml:space="preserve"> سجستانی</w:t>
      </w:r>
      <w:r w:rsidRPr="00F21832">
        <w:rPr>
          <w:rFonts w:ascii="Jameel Noori Nastaleeq" w:hAnsi="Jameel Noori Nastaleeq" w:cs="Jameel Noori Nastaleeq"/>
          <w:sz w:val="24"/>
          <w:szCs w:val="24"/>
          <w:rtl/>
          <w:lang w:bidi="sd-Arab-PK"/>
        </w:rPr>
        <w:t>،</w:t>
      </w:r>
      <w:r w:rsidR="00B90E18" w:rsidRPr="00F21832">
        <w:rPr>
          <w:rFonts w:ascii="Jameel Noori Nastaleeq" w:hAnsi="Jameel Noori Nastaleeq" w:cs="Jameel Noori Nastaleeq"/>
          <w:sz w:val="24"/>
          <w:szCs w:val="24"/>
          <w:rtl/>
          <w:lang w:bidi="ur-PK"/>
        </w:rPr>
        <w:t xml:space="preserve"> ابو داو</w:t>
      </w:r>
      <w:r w:rsidRPr="00F21832">
        <w:rPr>
          <w:rFonts w:ascii="Jameel Noori Nastaleeq" w:hAnsi="Jameel Noori Nastaleeq" w:cs="Jameel Noori Nastaleeq"/>
          <w:sz w:val="24"/>
          <w:szCs w:val="24"/>
          <w:rtl/>
          <w:lang w:bidi="ur-PK"/>
        </w:rPr>
        <w:t>د</w:t>
      </w:r>
      <w:r w:rsidR="00B90E18" w:rsidRPr="00F21832">
        <w:rPr>
          <w:rFonts w:ascii="Jameel Noori Nastaleeq" w:hAnsi="Jameel Noori Nastaleeq" w:cs="Jameel Noori Nastaleeq"/>
          <w:sz w:val="24"/>
          <w:szCs w:val="24"/>
          <w:rtl/>
          <w:lang w:bidi="ur-PK"/>
        </w:rPr>
        <w:t>،</w:t>
      </w:r>
      <w:r w:rsidRPr="00F21832">
        <w:rPr>
          <w:rFonts w:ascii="Jameel Noori Nastaleeq" w:hAnsi="Jameel Noori Nastaleeq" w:cs="Jameel Noori Nastaleeq"/>
          <w:sz w:val="24"/>
          <w:szCs w:val="24"/>
          <w:rtl/>
          <w:lang w:bidi="ur-PK"/>
        </w:rPr>
        <w:t xml:space="preserve"> سلیمان بن اشعث</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ur-PK"/>
        </w:rPr>
        <w:t>سنن ابی داوُود</w:t>
      </w:r>
      <w:r w:rsidRPr="00F21832">
        <w:rPr>
          <w:rFonts w:ascii="Jameel Noori Nastaleeq" w:hAnsi="Jameel Noori Nastaleeq" w:cs="Jameel Noori Nastaleeq"/>
          <w:sz w:val="24"/>
          <w:szCs w:val="24"/>
          <w:rtl/>
        </w:rPr>
        <w:t xml:space="preserve">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مطبوعہ دار الکتب العلمیہ بیروت ۱۴۱۴ھ</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ar-IQ"/>
        </w:rPr>
        <w:t xml:space="preserve"> کتاب الادب</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ar-IQ"/>
        </w:rPr>
        <w:t xml:space="preserve"> باب مَنْ يُؤْمَرُ أَنْ يُجَالَسَ حدیث</w:t>
      </w:r>
      <w:r w:rsidR="00105C50">
        <w:rPr>
          <w:rFonts w:ascii="Jameel Noori Nastaleeq" w:hAnsi="Jameel Noori Nastaleeq" w:cs="Jameel Noori Nastaleeq"/>
          <w:sz w:val="24"/>
          <w:szCs w:val="24"/>
          <w:lang w:bidi="ar-IQ"/>
        </w:rPr>
        <w:t>3</w:t>
      </w:r>
      <w:r w:rsidRPr="00F21832">
        <w:rPr>
          <w:rFonts w:ascii="Jameel Noori Nastaleeq" w:hAnsi="Jameel Noori Nastaleeq" w:cs="Jameel Noori Nastaleeq"/>
          <w:sz w:val="24"/>
          <w:szCs w:val="24"/>
          <w:rtl/>
          <w:lang w:bidi="ar-IQ"/>
        </w:rPr>
        <w:t>483</w:t>
      </w:r>
    </w:p>
  </w:endnote>
  <w:endnote w:id="29">
    <w:p w14:paraId="61DC2B49" w14:textId="070E9861"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00A33703">
        <w:rPr>
          <w:rFonts w:ascii="Jameel Noori Nastaleeq" w:hAnsi="Jameel Noori Nastaleeq" w:cs="Jameel Noori Nastaleeq" w:hint="cs"/>
          <w:sz w:val="24"/>
          <w:szCs w:val="24"/>
          <w:rtl/>
        </w:rPr>
        <w:t>القرآن کریم،</w:t>
      </w:r>
      <w:r w:rsidRPr="00F21832">
        <w:rPr>
          <w:rFonts w:ascii="Jameel Noori Nastaleeq" w:eastAsiaTheme="minorHAnsi" w:hAnsi="Jameel Noori Nastaleeq" w:cs="Jameel Noori Nastaleeq"/>
          <w:sz w:val="24"/>
          <w:szCs w:val="24"/>
          <w:rtl/>
          <w:lang w:bidi="ar-IQ"/>
        </w:rPr>
        <w:t xml:space="preserve">سورة الجمعة </w:t>
      </w:r>
      <w:r w:rsidRPr="00F21832">
        <w:rPr>
          <w:rFonts w:ascii="Jameel Noori Nastaleeq" w:eastAsiaTheme="minorHAnsi" w:hAnsi="Jameel Noori Nastaleeq" w:cs="Jameel Noori Nastaleeq"/>
          <w:sz w:val="24"/>
          <w:szCs w:val="24"/>
          <w:lang w:bidi="ar-IQ"/>
        </w:rPr>
        <w:t>62</w:t>
      </w:r>
      <w:r w:rsidRPr="00F21832">
        <w:rPr>
          <w:rFonts w:ascii="Jameel Noori Nastaleeq" w:eastAsiaTheme="minorHAnsi" w:hAnsi="Jameel Noori Nastaleeq" w:cs="Jameel Noori Nastaleeq"/>
          <w:sz w:val="24"/>
          <w:szCs w:val="24"/>
          <w:rtl/>
          <w:lang w:bidi="ar-IQ"/>
        </w:rPr>
        <w:t xml:space="preserve"> :</w:t>
      </w:r>
      <w:r w:rsidRPr="00F21832">
        <w:rPr>
          <w:rFonts w:ascii="Jameel Noori Nastaleeq" w:eastAsiaTheme="minorHAnsi" w:hAnsi="Jameel Noori Nastaleeq" w:cs="Jameel Noori Nastaleeq"/>
          <w:sz w:val="24"/>
          <w:szCs w:val="24"/>
          <w:lang w:bidi="ar-IQ"/>
        </w:rPr>
        <w:t>2</w:t>
      </w:r>
    </w:p>
  </w:endnote>
  <w:endnote w:id="30">
    <w:p w14:paraId="56757113" w14:textId="7DB75DBA" w:rsidR="00144855" w:rsidRPr="00F21832" w:rsidRDefault="00144855" w:rsidP="00027FB3">
      <w:pPr>
        <w:pStyle w:val="EndnoteText"/>
        <w:bidi/>
        <w:spacing w:after="0"/>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lang w:bidi="ur-PK"/>
        </w:rPr>
        <w:t xml:space="preserve"> </w:t>
      </w:r>
      <w:r w:rsidR="00027FB3" w:rsidRPr="00F21832">
        <w:rPr>
          <w:rFonts w:ascii="Jameel Noori Nastaleeq" w:hAnsi="Jameel Noori Nastaleeq" w:cs="Jameel Noori Nastaleeq"/>
          <w:sz w:val="24"/>
          <w:szCs w:val="24"/>
          <w:lang w:bidi="ur-PK"/>
        </w:rPr>
        <w:t xml:space="preserve"> </w:t>
      </w:r>
      <w:r w:rsidR="00A33703">
        <w:rPr>
          <w:rFonts w:ascii="Jameel Noori Nastaleeq" w:hAnsi="Jameel Noori Nastaleeq" w:cs="Jameel Noori Nastaleeq" w:hint="cs"/>
          <w:sz w:val="24"/>
          <w:szCs w:val="24"/>
          <w:rtl/>
        </w:rPr>
        <w:t>القرآن کریم،</w:t>
      </w:r>
      <w:r w:rsidR="00B90E18" w:rsidRPr="00F21832">
        <w:rPr>
          <w:rFonts w:ascii="Jameel Noori Nastaleeq" w:eastAsiaTheme="minorHAnsi" w:hAnsi="Jameel Noori Nastaleeq" w:cs="Jameel Noori Nastaleeq"/>
          <w:sz w:val="24"/>
          <w:szCs w:val="24"/>
          <w:rtl/>
          <w:lang w:bidi="ar-IQ"/>
        </w:rPr>
        <w:t>سورة الكہ</w:t>
      </w:r>
      <w:r w:rsidRPr="00F21832">
        <w:rPr>
          <w:rFonts w:ascii="Jameel Noori Nastaleeq" w:eastAsiaTheme="minorHAnsi" w:hAnsi="Jameel Noori Nastaleeq" w:cs="Jameel Noori Nastaleeq"/>
          <w:sz w:val="24"/>
          <w:szCs w:val="24"/>
          <w:rtl/>
          <w:lang w:bidi="ar-IQ"/>
        </w:rPr>
        <w:t xml:space="preserve">ف </w:t>
      </w:r>
      <w:r w:rsidRPr="00F21832">
        <w:rPr>
          <w:rFonts w:ascii="Jameel Noori Nastaleeq" w:eastAsiaTheme="minorHAnsi" w:hAnsi="Jameel Noori Nastaleeq" w:cs="Jameel Noori Nastaleeq"/>
          <w:sz w:val="24"/>
          <w:szCs w:val="24"/>
          <w:lang w:bidi="ar-IQ"/>
        </w:rPr>
        <w:t>18</w:t>
      </w:r>
      <w:r w:rsidRPr="00F21832">
        <w:rPr>
          <w:rFonts w:ascii="Jameel Noori Nastaleeq" w:eastAsiaTheme="minorHAnsi" w:hAnsi="Jameel Noori Nastaleeq" w:cs="Jameel Noori Nastaleeq"/>
          <w:sz w:val="24"/>
          <w:szCs w:val="24"/>
          <w:rtl/>
          <w:lang w:bidi="ar-IQ"/>
        </w:rPr>
        <w:t xml:space="preserve">: </w:t>
      </w:r>
      <w:r w:rsidRPr="00F21832">
        <w:rPr>
          <w:rFonts w:ascii="Jameel Noori Nastaleeq" w:eastAsiaTheme="minorHAnsi" w:hAnsi="Jameel Noori Nastaleeq" w:cs="Jameel Noori Nastaleeq"/>
          <w:sz w:val="24"/>
          <w:szCs w:val="24"/>
          <w:lang w:bidi="ar-IQ"/>
        </w:rPr>
        <w:t>28</w:t>
      </w:r>
    </w:p>
  </w:endnote>
  <w:endnote w:id="31">
    <w:p w14:paraId="727FD2C5" w14:textId="7E93B462" w:rsidR="00144855" w:rsidRPr="00F21832" w:rsidRDefault="00144855" w:rsidP="00027FB3">
      <w:pPr>
        <w:bidi/>
        <w:spacing w:after="0" w:line="240" w:lineRule="auto"/>
        <w:rPr>
          <w:rFonts w:ascii="Jameel Noori Nastaleeq" w:hAnsi="Jameel Noori Nastaleeq" w:cs="Jameel Noori Nastaleeq"/>
          <w:sz w:val="24"/>
          <w:szCs w:val="24"/>
          <w:rtl/>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lang w:bidi="ur-PK"/>
        </w:rPr>
        <w:t xml:space="preserve"> </w:t>
      </w:r>
      <w:r w:rsidR="00027FB3" w:rsidRPr="00F21832">
        <w:rPr>
          <w:rFonts w:ascii="Jameel Noori Nastaleeq" w:hAnsi="Jameel Noori Nastaleeq" w:cs="Jameel Noori Nastaleeq"/>
          <w:sz w:val="24"/>
          <w:szCs w:val="24"/>
          <w:lang w:bidi="ur-PK"/>
        </w:rPr>
        <w:t xml:space="preserve"> </w:t>
      </w:r>
      <w:r w:rsidR="00A33703">
        <w:rPr>
          <w:rFonts w:ascii="Jameel Noori Nastaleeq" w:hAnsi="Jameel Noori Nastaleeq" w:cs="Jameel Noori Nastaleeq" w:hint="cs"/>
          <w:sz w:val="24"/>
          <w:szCs w:val="24"/>
          <w:rtl/>
        </w:rPr>
        <w:t>القرآن کریم،</w:t>
      </w:r>
      <w:r w:rsidRPr="00F21832">
        <w:rPr>
          <w:rFonts w:ascii="Jameel Noori Nastaleeq" w:hAnsi="Jameel Noori Nastaleeq" w:cs="Jameel Noori Nastaleeq"/>
          <w:sz w:val="24"/>
          <w:szCs w:val="24"/>
          <w:rtl/>
          <w:lang w:bidi="ar-IQ"/>
        </w:rPr>
        <w:t>سورة الحجرات</w:t>
      </w:r>
      <w:r w:rsidRPr="00F21832">
        <w:rPr>
          <w:rFonts w:ascii="Jameel Noori Nastaleeq" w:hAnsi="Jameel Noori Nastaleeq" w:cs="Jameel Noori Nastaleeq"/>
          <w:sz w:val="24"/>
          <w:szCs w:val="24"/>
          <w:lang w:bidi="ar-IQ"/>
        </w:rPr>
        <w:t>:39</w:t>
      </w:r>
      <w:r w:rsidRPr="00F21832">
        <w:rPr>
          <w:rFonts w:ascii="Jameel Noori Nastaleeq" w:hAnsi="Jameel Noori Nastaleeq" w:cs="Jameel Noori Nastaleeq"/>
          <w:sz w:val="24"/>
          <w:szCs w:val="24"/>
          <w:rtl/>
          <w:lang w:bidi="ar-IQ"/>
        </w:rPr>
        <w:t xml:space="preserve">  </w:t>
      </w:r>
      <w:r w:rsidRPr="00F21832">
        <w:rPr>
          <w:rFonts w:ascii="Jameel Noori Nastaleeq" w:hAnsi="Jameel Noori Nastaleeq" w:cs="Jameel Noori Nastaleeq"/>
          <w:sz w:val="24"/>
          <w:szCs w:val="24"/>
        </w:rPr>
        <w:t xml:space="preserve"> 12</w:t>
      </w:r>
    </w:p>
  </w:endnote>
  <w:endnote w:id="32">
    <w:p w14:paraId="2CC5CCD9" w14:textId="037C11B6" w:rsidR="00144855" w:rsidRPr="00F21832" w:rsidRDefault="00144855" w:rsidP="00B842A8">
      <w:pPr>
        <w:autoSpaceDE w:val="0"/>
        <w:autoSpaceDN w:val="0"/>
        <w:bidi/>
        <w:adjustRightInd w:val="0"/>
        <w:spacing w:after="0" w:line="240" w:lineRule="auto"/>
        <w:rPr>
          <w:rFonts w:ascii="Jameel Noori Nastaleeq" w:hAnsi="Jameel Noori Nastaleeq" w:cs="Jameel Noori Nastaleeq"/>
          <w:sz w:val="24"/>
          <w:szCs w:val="24"/>
          <w:rtl/>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00A33703">
        <w:rPr>
          <w:rFonts w:ascii="Jameel Noori Nastaleeq" w:hAnsi="Jameel Noori Nastaleeq" w:cs="Jameel Noori Nastaleeq" w:hint="cs"/>
          <w:sz w:val="24"/>
          <w:szCs w:val="24"/>
          <w:rtl/>
        </w:rPr>
        <w:t xml:space="preserve"> </w:t>
      </w:r>
      <w:r w:rsidR="00B90E18" w:rsidRPr="00F21832">
        <w:rPr>
          <w:rFonts w:ascii="Jameel Noori Nastaleeq" w:hAnsi="Jameel Noori Nastaleeq" w:cs="Jameel Noori Nastaleeq"/>
          <w:sz w:val="24"/>
          <w:szCs w:val="24"/>
          <w:rtl/>
        </w:rPr>
        <w:t>ب</w:t>
      </w:r>
      <w:r w:rsidRPr="00F21832">
        <w:rPr>
          <w:rFonts w:ascii="Jameel Noori Nastaleeq" w:hAnsi="Jameel Noori Nastaleeq" w:cs="Jameel Noori Nastaleeq"/>
          <w:sz w:val="24"/>
          <w:szCs w:val="24"/>
          <w:rtl/>
        </w:rPr>
        <w:t>خاری</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محمد بن اسماعیل ابو عبد اللہ</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صحیح البخاری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rPr>
        <w:t xml:space="preserve"> مطبوعہ دار الکتب العلمیہ بیروت    </w:t>
      </w:r>
      <w:r w:rsidRPr="00F21832">
        <w:rPr>
          <w:rFonts w:ascii="Jameel Noori Nastaleeq" w:hAnsi="Jameel Noori Nastaleeq" w:cs="Jameel Noori Nastaleeq"/>
          <w:sz w:val="24"/>
          <w:szCs w:val="24"/>
          <w:rtl/>
          <w:lang w:bidi="ar-IQ"/>
        </w:rPr>
        <w:t xml:space="preserve">1987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ar-IQ"/>
        </w:rPr>
        <w:t>کتاب الْأَدَبِ</w:t>
      </w:r>
      <w:r w:rsidRPr="00F21832">
        <w:rPr>
          <w:rFonts w:ascii="Jameel Noori Nastaleeq" w:hAnsi="Jameel Noori Nastaleeq" w:cs="Jameel Noori Nastaleeq"/>
          <w:sz w:val="24"/>
          <w:szCs w:val="24"/>
          <w:rtl/>
        </w:rPr>
        <w:t xml:space="preserve"> </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ar-IQ"/>
        </w:rPr>
        <w:t xml:space="preserve">بَاب يَا أَيُّهَا الَّذِينَ آمَنُوا اجْتَنِبُوا كَثِيرًا مِنْ الظَّنِّ إِنَّ بَعْضَ الظَّنِّ إِثْمٌ وَلَا تَجَسَّسُوا حدیث  </w:t>
      </w:r>
      <w:r w:rsidR="00B842A8">
        <w:rPr>
          <w:rFonts w:ascii="Jameel Noori Nastaleeq" w:hAnsi="Jameel Noori Nastaleeq" w:cs="Jameel Noori Nastaleeq"/>
          <w:sz w:val="24"/>
          <w:szCs w:val="24"/>
          <w:lang w:bidi="ar-IQ"/>
        </w:rPr>
        <w:t>5143</w:t>
      </w:r>
    </w:p>
  </w:endnote>
  <w:endnote w:id="33">
    <w:p w14:paraId="3B506F48" w14:textId="6B12461E" w:rsidR="00144855" w:rsidRPr="00F21832" w:rsidRDefault="00144855" w:rsidP="005C5B23">
      <w:pPr>
        <w:bidi/>
        <w:spacing w:after="0" w:line="240" w:lineRule="auto"/>
        <w:rPr>
          <w:rFonts w:ascii="Jameel Noori Nastaleeq" w:hAnsi="Jameel Noori Nastaleeq" w:cs="Jameel Noori Nastaleeq"/>
          <w:sz w:val="24"/>
          <w:szCs w:val="24"/>
          <w:rtl/>
          <w:lang w:bidi="ur-PK"/>
        </w:rPr>
      </w:pPr>
      <w:r w:rsidRPr="00F21832">
        <w:rPr>
          <w:rStyle w:val="EndnoteReference"/>
          <w:rFonts w:ascii="Jameel Noori Nastaleeq" w:hAnsi="Jameel Noori Nastaleeq" w:cs="Jameel Noori Nastaleeq"/>
          <w:sz w:val="24"/>
          <w:szCs w:val="24"/>
        </w:rPr>
        <w:endnoteRef/>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lang w:bidi="ur-PK"/>
        </w:rPr>
        <w:t xml:space="preserve"> </w:t>
      </w:r>
      <w:r w:rsidR="00B90E18" w:rsidRPr="00F21832">
        <w:rPr>
          <w:rFonts w:ascii="Jameel Noori Nastaleeq" w:hAnsi="Jameel Noori Nastaleeq" w:cs="Jameel Noori Nastaleeq"/>
          <w:sz w:val="24"/>
          <w:szCs w:val="24"/>
          <w:rtl/>
          <w:lang w:bidi="ar-IQ"/>
        </w:rPr>
        <w:t>نيشاپ</w:t>
      </w:r>
      <w:r w:rsidRPr="00F21832">
        <w:rPr>
          <w:rFonts w:ascii="Jameel Noori Nastaleeq" w:hAnsi="Jameel Noori Nastaleeq" w:cs="Jameel Noori Nastaleeq"/>
          <w:sz w:val="24"/>
          <w:szCs w:val="24"/>
          <w:rtl/>
          <w:lang w:bidi="ar-IQ"/>
        </w:rPr>
        <w:t>وري</w:t>
      </w:r>
      <w:r w:rsidRPr="00F21832">
        <w:rPr>
          <w:rFonts w:ascii="Jameel Noori Nastaleeq" w:hAnsi="Jameel Noori Nastaleeq" w:cs="Jameel Noori Nastaleeq"/>
          <w:sz w:val="24"/>
          <w:szCs w:val="24"/>
          <w:rtl/>
          <w:lang w:bidi="ur-PK"/>
        </w:rPr>
        <w:t xml:space="preserve">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ur-PK"/>
        </w:rPr>
        <w:t>مسلم</w:t>
      </w:r>
      <w:r w:rsidR="00B90E18" w:rsidRPr="00F21832">
        <w:rPr>
          <w:rFonts w:ascii="Jameel Noori Nastaleeq" w:hAnsi="Jameel Noori Nastaleeq" w:cs="Jameel Noori Nastaleeq"/>
          <w:sz w:val="24"/>
          <w:szCs w:val="24"/>
          <w:rtl/>
          <w:lang w:bidi="ur-PK"/>
        </w:rPr>
        <w:t xml:space="preserve"> بن حجاج بن مسلم،</w:t>
      </w:r>
      <w:r w:rsidRPr="00F21832">
        <w:rPr>
          <w:rFonts w:ascii="Jameel Noori Nastaleeq" w:hAnsi="Jameel Noori Nastaleeq" w:cs="Jameel Noori Nastaleeq"/>
          <w:sz w:val="24"/>
          <w:szCs w:val="24"/>
          <w:rtl/>
          <w:lang w:bidi="ur-PK"/>
        </w:rPr>
        <w:t xml:space="preserve"> ابو الحسین </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ur-PK"/>
        </w:rPr>
        <w:t>صحیح مسلم</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ur-PK"/>
        </w:rPr>
        <w:t xml:space="preserve"> </w:t>
      </w:r>
      <w:r w:rsidRPr="00F21832">
        <w:rPr>
          <w:rFonts w:ascii="Jameel Noori Nastaleeq" w:hAnsi="Jameel Noori Nastaleeq" w:cs="Jameel Noori Nastaleeq"/>
          <w:sz w:val="24"/>
          <w:szCs w:val="24"/>
          <w:rtl/>
          <w:lang w:bidi="ar-IQ"/>
        </w:rPr>
        <w:t>الذكر والدعاء والتوب</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tl/>
          <w:lang w:bidi="ar-IQ"/>
        </w:rPr>
        <w:t xml:space="preserve">  باب فِى التَّعَوُّذِ مِنْ سُوءِ الْقَضَاءِ وَدَرَكِ الشَّقَاءِ وَغَيْرِهِ</w:t>
      </w:r>
      <w:r w:rsidRPr="00F21832">
        <w:rPr>
          <w:rFonts w:ascii="Jameel Noori Nastaleeq" w:hAnsi="Jameel Noori Nastaleeq" w:cs="Jameel Noori Nastaleeq"/>
          <w:sz w:val="24"/>
          <w:szCs w:val="24"/>
          <w:rtl/>
          <w:lang w:bidi="sd-Arab-PK"/>
        </w:rPr>
        <w:t>،</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حدیث</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نمبر</w:t>
      </w:r>
      <w:r w:rsidRPr="00F21832">
        <w:rPr>
          <w:rFonts w:ascii="Jameel Noori Nastaleeq" w:hAnsi="Jameel Noori Nastaleeq" w:cs="Jameel Noori Nastaleeq"/>
          <w:sz w:val="24"/>
          <w:szCs w:val="24"/>
        </w:rPr>
        <w:t xml:space="preserve"> </w:t>
      </w:r>
      <w:r w:rsidR="005C5B23">
        <w:rPr>
          <w:rFonts w:ascii="Jameel Noori Nastaleeq" w:hAnsi="Jameel Noori Nastaleeq" w:cs="Jameel Noori Nastaleeq"/>
          <w:sz w:val="24"/>
          <w:szCs w:val="24"/>
        </w:rPr>
        <w:t>6879</w:t>
      </w:r>
      <w:r w:rsidRPr="00F21832">
        <w:rPr>
          <w:rFonts w:ascii="Jameel Noori Nastaleeq" w:hAnsi="Jameel Noori Nastaleeq" w:cs="Jameel Noori Nastaleeq"/>
          <w:sz w:val="24"/>
          <w:szCs w:val="24"/>
        </w:rPr>
        <w:t xml:space="preserve"> </w:t>
      </w:r>
      <w:r w:rsidRPr="00F21832">
        <w:rPr>
          <w:rFonts w:ascii="Jameel Noori Nastaleeq" w:hAnsi="Jameel Noori Nastaleeq" w:cs="Jameel Noori Nastaleeq"/>
          <w:sz w:val="24"/>
          <w:szCs w:val="24"/>
          <w:rtl/>
        </w:rPr>
        <w:t xml:space="preserve"> </w:t>
      </w:r>
    </w:p>
  </w:endnote>
  <w:endnote w:id="34">
    <w:p w14:paraId="17C9FDD1" w14:textId="726F7EFE" w:rsidR="00144855" w:rsidRPr="00F21832" w:rsidRDefault="00204A95" w:rsidP="005C5B23">
      <w:pPr>
        <w:bidi/>
        <w:spacing w:after="0" w:line="240" w:lineRule="auto"/>
        <w:rPr>
          <w:rFonts w:ascii="Jameel Noori Nastaleeq" w:hAnsi="Jameel Noori Nastaleeq" w:cs="Jameel Noori Nastaleeq"/>
          <w:sz w:val="24"/>
          <w:szCs w:val="24"/>
          <w:rtl/>
          <w:lang w:bidi="ar-IQ"/>
        </w:rPr>
      </w:pPr>
      <w:r>
        <w:rPr>
          <w:rFonts w:ascii="Jameel Noori Nastaleeq" w:hAnsi="Jameel Noori Nastaleeq" w:cs="Jameel Noori Nastaleeq"/>
          <w:sz w:val="24"/>
          <w:szCs w:val="24"/>
          <w:lang w:bidi="ur-PK"/>
        </w:rPr>
        <w:t xml:space="preserve"> </w:t>
      </w:r>
      <w:r w:rsidR="00144855" w:rsidRPr="00F21832">
        <w:rPr>
          <w:rStyle w:val="EndnoteReference"/>
          <w:rFonts w:ascii="Jameel Noori Nastaleeq" w:hAnsi="Jameel Noori Nastaleeq" w:cs="Jameel Noori Nastaleeq"/>
          <w:sz w:val="24"/>
          <w:szCs w:val="24"/>
        </w:rPr>
        <w:endnoteRef/>
      </w:r>
      <w:r w:rsidR="00B90E18" w:rsidRPr="00F21832">
        <w:rPr>
          <w:rFonts w:ascii="Jameel Noori Nastaleeq" w:hAnsi="Jameel Noori Nastaleeq" w:cs="Jameel Noori Nastaleeq"/>
          <w:sz w:val="24"/>
          <w:szCs w:val="24"/>
          <w:rtl/>
          <w:lang w:bidi="ur-PK"/>
        </w:rPr>
        <w:t xml:space="preserve"> </w:t>
      </w:r>
      <w:r w:rsidR="00144855" w:rsidRPr="00F21832">
        <w:rPr>
          <w:rFonts w:ascii="Jameel Noori Nastaleeq" w:hAnsi="Jameel Noori Nastaleeq" w:cs="Jameel Noori Nastaleeq"/>
          <w:sz w:val="24"/>
          <w:szCs w:val="24"/>
          <w:rtl/>
          <w:lang w:bidi="ur-PK"/>
        </w:rPr>
        <w:t>سجستانی</w:t>
      </w:r>
      <w:r w:rsidR="00144855" w:rsidRPr="00F21832">
        <w:rPr>
          <w:rFonts w:ascii="Jameel Noori Nastaleeq" w:hAnsi="Jameel Noori Nastaleeq" w:cs="Jameel Noori Nastaleeq"/>
          <w:sz w:val="24"/>
          <w:szCs w:val="24"/>
          <w:rtl/>
          <w:lang w:bidi="sd-Arab-PK"/>
        </w:rPr>
        <w:t>،</w:t>
      </w:r>
      <w:r w:rsidR="00144855" w:rsidRPr="00F21832">
        <w:rPr>
          <w:rFonts w:ascii="Jameel Noori Nastaleeq" w:hAnsi="Jameel Noori Nastaleeq" w:cs="Jameel Noori Nastaleeq"/>
          <w:sz w:val="24"/>
          <w:szCs w:val="24"/>
          <w:rtl/>
          <w:lang w:bidi="ur-PK"/>
        </w:rPr>
        <w:t xml:space="preserve"> ابو داوود سلیمان بن اشعث </w:t>
      </w:r>
      <w:r w:rsidR="00144855" w:rsidRPr="00F21832">
        <w:rPr>
          <w:rFonts w:ascii="Jameel Noori Nastaleeq" w:hAnsi="Jameel Noori Nastaleeq" w:cs="Jameel Noori Nastaleeq"/>
          <w:sz w:val="24"/>
          <w:szCs w:val="24"/>
          <w:rtl/>
          <w:lang w:bidi="sd-Arab-PK"/>
        </w:rPr>
        <w:t>،</w:t>
      </w:r>
      <w:r w:rsidR="00144855" w:rsidRPr="00F21832">
        <w:rPr>
          <w:rFonts w:ascii="Jameel Noori Nastaleeq" w:hAnsi="Jameel Noori Nastaleeq" w:cs="Jameel Noori Nastaleeq"/>
          <w:sz w:val="24"/>
          <w:szCs w:val="24"/>
          <w:rtl/>
          <w:lang w:bidi="ur-PK"/>
        </w:rPr>
        <w:t>سنن ابی داوُود</w:t>
      </w:r>
      <w:r w:rsidR="00144855" w:rsidRPr="00F21832">
        <w:rPr>
          <w:rFonts w:ascii="Jameel Noori Nastaleeq" w:hAnsi="Jameel Noori Nastaleeq" w:cs="Jameel Noori Nastaleeq"/>
          <w:sz w:val="24"/>
          <w:szCs w:val="24"/>
          <w:rtl/>
        </w:rPr>
        <w:t xml:space="preserve"> </w:t>
      </w:r>
      <w:r w:rsidR="00144855" w:rsidRPr="00F21832">
        <w:rPr>
          <w:rFonts w:ascii="Jameel Noori Nastaleeq" w:hAnsi="Jameel Noori Nastaleeq" w:cs="Jameel Noori Nastaleeq"/>
          <w:sz w:val="24"/>
          <w:szCs w:val="24"/>
          <w:rtl/>
          <w:lang w:bidi="sd-Arab-PK"/>
        </w:rPr>
        <w:t>،</w:t>
      </w:r>
      <w:r w:rsidR="00144855" w:rsidRPr="00F21832">
        <w:rPr>
          <w:rFonts w:ascii="Jameel Noori Nastaleeq" w:hAnsi="Jameel Noori Nastaleeq" w:cs="Jameel Noori Nastaleeq"/>
          <w:sz w:val="24"/>
          <w:szCs w:val="24"/>
          <w:rtl/>
        </w:rPr>
        <w:t xml:space="preserve"> مطبوعہ دار الکتب العلمیہ بیروت ۱۴۱۴ھ</w:t>
      </w:r>
      <w:r w:rsidR="00144855" w:rsidRPr="00F21832">
        <w:rPr>
          <w:rFonts w:ascii="Jameel Noori Nastaleeq" w:hAnsi="Jameel Noori Nastaleeq" w:cs="Jameel Noori Nastaleeq"/>
          <w:sz w:val="24"/>
          <w:szCs w:val="24"/>
          <w:rtl/>
          <w:lang w:bidi="sd-Arab-PK"/>
        </w:rPr>
        <w:t>،</w:t>
      </w:r>
      <w:r w:rsidR="00144855" w:rsidRPr="00F21832">
        <w:rPr>
          <w:rFonts w:ascii="Jameel Noori Nastaleeq" w:hAnsi="Jameel Noori Nastaleeq" w:cs="Jameel Noori Nastaleeq"/>
          <w:sz w:val="24"/>
          <w:szCs w:val="24"/>
          <w:rtl/>
        </w:rPr>
        <w:t xml:space="preserve"> </w:t>
      </w:r>
      <w:r w:rsidR="00144855" w:rsidRPr="00F21832">
        <w:rPr>
          <w:rFonts w:ascii="Jameel Noori Nastaleeq" w:hAnsi="Jameel Noori Nastaleeq" w:cs="Jameel Noori Nastaleeq"/>
          <w:sz w:val="24"/>
          <w:szCs w:val="24"/>
          <w:rtl/>
          <w:lang w:bidi="ar-IQ"/>
        </w:rPr>
        <w:t>باب فِى الطِّيَرَةِ</w:t>
      </w:r>
      <w:r w:rsidR="00144855" w:rsidRPr="00F21832">
        <w:rPr>
          <w:rFonts w:ascii="Jameel Noori Nastaleeq" w:hAnsi="Jameel Noori Nastaleeq" w:cs="Jameel Noori Nastaleeq"/>
          <w:sz w:val="24"/>
          <w:szCs w:val="24"/>
          <w:rtl/>
          <w:lang w:bidi="sd-Arab-PK"/>
        </w:rPr>
        <w:t>،</w:t>
      </w:r>
      <w:r w:rsidR="00144855" w:rsidRPr="00F21832">
        <w:rPr>
          <w:rFonts w:ascii="Jameel Noori Nastaleeq" w:hAnsi="Jameel Noori Nastaleeq" w:cs="Jameel Noori Nastaleeq"/>
          <w:sz w:val="24"/>
          <w:szCs w:val="24"/>
          <w:rtl/>
          <w:lang w:bidi="ar-IQ"/>
        </w:rPr>
        <w:t xml:space="preserve">رقم الحدیث </w:t>
      </w:r>
      <w:r w:rsidR="005C5B23">
        <w:rPr>
          <w:rFonts w:ascii="Jameel Noori Nastaleeq" w:hAnsi="Jameel Noori Nastaleeq" w:cs="Jameel Noori Nastaleeq"/>
          <w:sz w:val="24"/>
          <w:szCs w:val="24"/>
          <w:lang w:bidi="ar-IQ"/>
        </w:rPr>
        <w:t>19</w:t>
      </w:r>
      <w:r w:rsidR="00144855" w:rsidRPr="00F21832">
        <w:rPr>
          <w:rFonts w:ascii="Jameel Noori Nastaleeq" w:hAnsi="Jameel Noori Nastaleeq" w:cs="Jameel Noori Nastaleeq"/>
          <w:sz w:val="24"/>
          <w:szCs w:val="24"/>
          <w:rtl/>
          <w:lang w:bidi="ar-IQ"/>
        </w:rPr>
        <w:t>39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ORIN01">
    <w:charset w:val="02"/>
    <w:family w:val="auto"/>
    <w:pitch w:val="variable"/>
    <w:sig w:usb0="00000000" w:usb1="10000000" w:usb2="00000000" w:usb3="00000000" w:csb0="80000000" w:csb1="00000000"/>
  </w:font>
  <w:font w:name="MB Lateefi">
    <w:altName w:val="Arial"/>
    <w:panose1 w:val="02000000000000000000"/>
    <w:charset w:val="00"/>
    <w:family w:val="auto"/>
    <w:pitch w:val="variable"/>
    <w:sig w:usb0="80002003" w:usb1="80000000" w:usb2="00000008" w:usb3="00000000" w:csb0="00000041" w:csb1="00000000"/>
  </w:font>
  <w:font w:name="Muhammadi Bold Font">
    <w:panose1 w:val="03020400000000000000"/>
    <w:charset w:val="00"/>
    <w:family w:val="script"/>
    <w:pitch w:val="variable"/>
    <w:sig w:usb0="A0002027" w:usb1="C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Jameel Noori Nastaleeq">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l Qalam Quran Majeed 1">
    <w:panose1 w:val="02010000000000000000"/>
    <w:charset w:val="00"/>
    <w:family w:val="auto"/>
    <w:pitch w:val="variable"/>
    <w:sig w:usb0="00002003" w:usb1="00000000" w:usb2="00000000" w:usb3="00000000" w:csb0="00000041" w:csb1="00000000"/>
  </w:font>
  <w:font w:name="Ibne Zia">
    <w:panose1 w:val="02000506000000020003"/>
    <w:charset w:val="00"/>
    <w:family w:val="auto"/>
    <w:pitch w:val="variable"/>
    <w:sig w:usb0="00002007" w:usb1="00000000" w:usb2="00000000" w:usb3="00000000" w:csb0="00000043" w:csb1="00000000"/>
  </w:font>
  <w:font w:name="Quranic">
    <w:panose1 w:val="00000000000000000000"/>
    <w:charset w:val="00"/>
    <w:family w:val="roman"/>
    <w:notTrueType/>
    <w:pitch w:val="default"/>
  </w:font>
  <w:font w:name="Lora">
    <w:altName w:val="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96147"/>
      <w:docPartObj>
        <w:docPartGallery w:val="Page Numbers (Bottom of Page)"/>
        <w:docPartUnique/>
      </w:docPartObj>
    </w:sdtPr>
    <w:sdtContent>
      <w:p w14:paraId="6ADAC260" w14:textId="2C6A931E" w:rsidR="00FE1896" w:rsidRPr="00FE1896" w:rsidRDefault="00FE1896" w:rsidP="00FE1896">
        <w:pPr>
          <w:pStyle w:val="Foote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9082A2B" wp14:editId="65EB1816">
                  <wp:simplePos x="0" y="0"/>
                  <wp:positionH relativeFrom="margin">
                    <wp:posOffset>-19050</wp:posOffset>
                  </wp:positionH>
                  <wp:positionV relativeFrom="paragraph">
                    <wp:posOffset>-36195</wp:posOffset>
                  </wp:positionV>
                  <wp:extent cx="1844040" cy="480060"/>
                  <wp:effectExtent l="0" t="0" r="3810" b="0"/>
                  <wp:wrapNone/>
                  <wp:docPr id="17362772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7244AF" w14:textId="77777777" w:rsidR="00FE1896" w:rsidRDefault="00FE1896" w:rsidP="00FE1896">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61C1BF18" w14:textId="77777777" w:rsidR="00FE1896" w:rsidRDefault="00FE1896" w:rsidP="00FE1896"/>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82A2B" id="_x0000_t202" coordsize="21600,21600" o:spt="202" path="m,l,21600r21600,l21600,xe">
                  <v:stroke joinstyle="miter"/>
                  <v:path gradientshapeok="t" o:connecttype="rect"/>
                </v:shapetype>
                <v:shape id="Text Box 3" o:spid="_x0000_s1028" type="#_x0000_t202" style="position:absolute;margin-left:-1.5pt;margin-top:-2.85pt;width:145.2pt;height:37.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gFCBQIAAPkDAAAOAAAAZHJzL2Uyb0RvYy54bWysU1GP0zAMfkfiP0R5Z92mAUe17nTsNIR0&#10;cEgHPyBNkzYijYOTrR2/Hifd7abxhuiDVcfOZ3+fnfXt2Ft2UBgMuIovZnPOlJPQGNdW/Mf33Zsb&#10;zkIUrhEWnKr4UQV+u3n9aj34Ui2hA9soZATiQjn4incx+rIoguxUL8IMvHIU1IC9iORiWzQoBkLv&#10;bbGcz98VA2DjEaQKgU7vpyDfZHytlYyPWgcVma049RazxWzrZIvNWpQtCt8ZeWpD/EMXvTCOip6h&#10;7kUUbI/mL6jeSIQAOs4k9AVobaTKHIjNYn7F5qkTXmUuJE7wZ5nC/4OVXw9P/huyOH6EkQaYSQT/&#10;APJnYA62nXCtukOEoVOiocKLJFkx+FCeriapQxkSSD18gYaGLPYRMtCosU+qEE9G6DSA41l0NUYm&#10;U8mb1Wq+opCk2OqGZpqnUojy+bbHED8p6Fn6qTjSUDO6ODyEmLoR5XNKKhbAmmZnrM0OtvXWIjsI&#10;WoBd/jKBqzTrUrKDdG1CTCeZZmI2cYxjPTLTVHyZIBLrGpoj8UaY9oreQXwkoy0MFZfWeM46wN/X&#10;ZymPRkgRzgbavYqHX3uBijP72ZHGHxYkCS1rdlZv3y/JwctIfRkRThJUxSNn0+82Tgu+92jajipN&#10;U3VwR3PRJkv20v2JJu1XVvL0FtICX/o56+XFbv4AAAD//wMAUEsDBBQABgAIAAAAIQCkBebC3gAA&#10;AAgBAAAPAAAAZHJzL2Rvd25yZXYueG1sTI9BT4NAEIXvJv6HzZh4Me1ibaEgS6MmGq+t/QEDTIHI&#10;zhJ2W+i/dzzp6WXyJu99L9/NtlcXGn3n2MDjMgJFXLm648bA8et9sQXlA3KNvWMycCUPu+L2Jses&#10;dhPv6XIIjZIQ9hkaaEMYMq191ZJFv3QDsXgnN1oMco6NrkecJNz2ehVFsbbYsTS0ONBbS9X34WwN&#10;nD6nh006lR/hmOzX8St2SemuxtzfzS/PoALN4e8ZfvEFHQphKt2Za696A4snmRJENwko8VfbZA2q&#10;NBCnKegi1/8HFD8AAAD//wMAUEsBAi0AFAAGAAgAAAAhALaDOJL+AAAA4QEAABMAAAAAAAAAAAAA&#10;AAAAAAAAAFtDb250ZW50X1R5cGVzXS54bWxQSwECLQAUAAYACAAAACEAOP0h/9YAAACUAQAACwAA&#10;AAAAAAAAAAAAAAAvAQAAX3JlbHMvLnJlbHNQSwECLQAUAAYACAAAACEA+j4BQgUCAAD5AwAADgAA&#10;AAAAAAAAAAAAAAAuAgAAZHJzL2Uyb0RvYy54bWxQSwECLQAUAAYACAAAACEApAXmwt4AAAAIAQAA&#10;DwAAAAAAAAAAAAAAAABfBAAAZHJzL2Rvd25yZXYueG1sUEsFBgAAAAAEAAQA8wAAAGoFAAAAAA==&#10;" stroked="f">
                  <v:textbox>
                    <w:txbxContent>
                      <w:p w14:paraId="537244AF" w14:textId="77777777" w:rsidR="00FE1896" w:rsidRDefault="00FE1896" w:rsidP="00FE1896">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61C1BF18" w14:textId="77777777" w:rsidR="00FE1896" w:rsidRDefault="00FE1896" w:rsidP="00FE1896"/>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3BE86786" wp14:editId="246A7630">
                  <wp:simplePos x="0" y="0"/>
                  <wp:positionH relativeFrom="column">
                    <wp:posOffset>-15240</wp:posOffset>
                  </wp:positionH>
                  <wp:positionV relativeFrom="paragraph">
                    <wp:posOffset>-123190</wp:posOffset>
                  </wp:positionV>
                  <wp:extent cx="6183630" cy="0"/>
                  <wp:effectExtent l="57150" t="38100" r="64770" b="95250"/>
                  <wp:wrapNone/>
                  <wp:docPr id="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3630"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E393A4" id="Line 19"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9.7pt" to="485.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hAv/wEAAE8EAAAOAAAAZHJzL2Uyb0RvYy54bWysVNuO0zAQfUfiHyy/06StVJao6T50WV4K&#10;VOzyAa49bix8k+1t0r9n7LRZFpBWQrxYvsw5c87MJOvbwWhyghCVsy2dz2pKwHInlD229Pvj/bsb&#10;SmJiVjDtLLT0DJHebt6+Wfe+gYXrnBYQCJLY2PS+pV1KvqmqyDswLM6cB4uP0gXDEh7DsRKB9chu&#10;dLWo61XVuyB8cBxixNu78ZFuCr+UwNNXKSMkoluK2lJZQ1kPea02a9YcA/Od4hcZ7B9UGKYsJp2o&#10;7lhi5CmoP6iM4sFFJ9OMO1M5KRWH4gHdzOvf3Dx0zEPxgsWJfipT/H+0/MtpH4gSLX1PiWUGW7RT&#10;Fsj8Qy5N72ODEVu7D9kcH+yD3zn+IxLrth2zRygSH88ecfOMqF5A8iF6THDoPzuBMewpuVKnQQaT&#10;KbECZCjtOE/tgCERjper+c1ytcSu8etbxZor0IeYPoEzJG9aqlF0IWanXUxZCGuuITmPtnmNTitx&#10;r7Quh3A8bHUgJ5Zno17UqzIOCHwR1gETH60og5KY0uMeozJlsZsdjrWK6axhTPcNJJYVXSyLrDLQ&#10;MKVjnINNi1KxzITRGSZR2gSsXwde4jMUyrBP4MXr4AlRMjubJrBR1oW/EaRhbDIqHeOvFRh953Yf&#10;nDjvw3UScGpLKy5fWP4sfj0X+PN/YPMTAAD//wMAUEsDBBQABgAIAAAAIQA80gKx3QAAAAoBAAAP&#10;AAAAZHJzL2Rvd25yZXYueG1sTI9PT8MwDMXvSHyHyEhc0Ja2GmMrTSeEmOC6sQs3rzFtWP5UTbZ1&#10;3x4jIcHJz/bT88/VanRWnGiIJngF+TQDQb4J2vhWwe59PVmAiAm9Rhs8KbhQhFV9fVVhqcPZb+i0&#10;Ta3gEB9LVNCl1JdSxqYjh3EaevK8+wyDw8Tt0Eo94JnDnZVFls2lQ+P5Qoc9PXfUHLZHp+DtZX4I&#10;mL3e7y6zO4NfH+uFKaxStzfj0yOIRGP6M8MPPqNDzUz7cPQ6CqtgUszYyTVfsmDD8iFnsf+dyLqS&#10;/1+ovwEAAP//AwBQSwECLQAUAAYACAAAACEAtoM4kv4AAADhAQAAEwAAAAAAAAAAAAAAAAAAAAAA&#10;W0NvbnRlbnRfVHlwZXNdLnhtbFBLAQItABQABgAIAAAAIQA4/SH/1gAAAJQBAAALAAAAAAAAAAAA&#10;AAAAAC8BAABfcmVscy8ucmVsc1BLAQItABQABgAIAAAAIQBMBhAv/wEAAE8EAAAOAAAAAAAAAAAA&#10;AAAAAC4CAABkcnMvZTJvRG9jLnhtbFBLAQItABQABgAIAAAAIQA80gKx3QAAAAoBAAAPAAAAAAAA&#10;AAAAAAAAAFkEAABkcnMvZG93bnJldi54bWxQSwUGAAAAAAQABADzAAAAYwUAAAAA&#10;" strokecolor="#002060" strokeweight="3pt">
                  <v:shadow on="t" color="black" opacity="22937f" origin=",.5" offset="0,.63889mm"/>
                </v:line>
              </w:pict>
            </mc:Fallback>
          </mc:AlternateContent>
        </w:r>
        <w:r>
          <w:tab/>
        </w:r>
        <w:r>
          <w:fldChar w:fldCharType="begin"/>
        </w:r>
        <w:r>
          <w:instrText xml:space="preserve"> PAGE   \* MERGEFORMAT </w:instrText>
        </w:r>
        <w:r>
          <w:fldChar w:fldCharType="separate"/>
        </w:r>
        <w:r>
          <w:rPr>
            <w:noProof/>
          </w:rPr>
          <w:t>58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357775"/>
      <w:docPartObj>
        <w:docPartGallery w:val="Page Numbers (Bottom of Page)"/>
        <w:docPartUnique/>
      </w:docPartObj>
    </w:sdtPr>
    <w:sdtContent>
      <w:p w14:paraId="3C867BB6" w14:textId="4EB1113B" w:rsidR="006F03BD" w:rsidRPr="00FE1896" w:rsidRDefault="00FE1896" w:rsidP="00FE1896">
        <w:pPr>
          <w:pStyle w:val="Footer"/>
          <w:jc w:val="center"/>
        </w:pPr>
        <w:r>
          <w:rPr>
            <w:noProof/>
          </w:rPr>
          <mc:AlternateContent>
            <mc:Choice Requires="wps">
              <w:drawing>
                <wp:anchor distT="0" distB="0" distL="114300" distR="114300" simplePos="0" relativeHeight="251669504" behindDoc="0" locked="0" layoutInCell="1" allowOverlap="1" wp14:anchorId="513C819C" wp14:editId="58D74F8D">
                  <wp:simplePos x="0" y="0"/>
                  <wp:positionH relativeFrom="column">
                    <wp:posOffset>26670</wp:posOffset>
                  </wp:positionH>
                  <wp:positionV relativeFrom="paragraph">
                    <wp:posOffset>-138430</wp:posOffset>
                  </wp:positionV>
                  <wp:extent cx="6134735" cy="0"/>
                  <wp:effectExtent l="57150" t="38100" r="56515" b="95250"/>
                  <wp:wrapNone/>
                  <wp:docPr id="126000180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735"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E4973CD" id="Line 19"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0.9pt" to="48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sL9BwIAAFgEAAAOAAAAZHJzL2Uyb0RvYy54bWysVNuO0zAQfUfiHyy/01wKZYma7kOX5WWB&#10;anf5ANeeNBa+yfY26d8zdtrAAtJKiBfLlzlnzpyZZH09akWO4IO0pqXVoqQEDLdCmkNLvz3evrmi&#10;JERmBFPWQEtPEOj15vWr9eAaqG1vlQBPkMSEZnAt7WN0TVEE3oNmYWEdGHzsrNcs4tEfCuHZgOxa&#10;FXVZrorBeuG85RAC3t5Mj3ST+bsOePzadQEiUS1FbTGvPq/7tBabNWsOnrle8rMM9g8qNJMGk85U&#10;Nywy8uTlH1Racm+D7eKCW13YrpMccg1YTVX+Vs1DzxzkWtCc4Gabwv+j5V+OO0+kwN7Vq7Isq6sS&#10;bTJMY6/upAFSfUgeDS40GLo1O5+q5KN5cHeWfw/E2G3PzAGy1seTQ1yVEMUzSDoEh5n2w2crMIY9&#10;RZsNGzuvEyVaQcbcl9PcFxgj4Xi5qpZv3y/fUcIvbwVrLkDnQ/wEVpO0aalC0ZmYHe9CTEJYcwlJ&#10;eZRJa7BKilupVD74w36rPDmyNCRlXa7yXCDwWVgPTHw0Ik9MZFJNe4xKlLncVOHkVYgnBVO6e+jQ&#10;X6ximWXlyYY5HeMcTKyzY4kJoxOsQ2kzsHwZeI5PUMhTP4Prl8EzIme2Js5gLY31fyOI49RkVDrF&#10;XxyY6k7t3ltx2vnLJOD45lacP7X0ffx6zvCfP4TNDwAAAP//AwBQSwMEFAAGAAgAAAAhAH6ePKHd&#10;AAAACQEAAA8AAABkcnMvZG93bnJldi54bWxMj81OwzAQhO9IvIO1SFxQazeU/oQ4FUJU9Erphds2&#10;MYmpvY5it03fnkVCguPOjGa/KVaDd+Jk+mgDaZiMFQhDVagtNRp27+vRAkRMSDW6QEbDxURYlddX&#10;BeZ1ONObOW1TI7iEYo4a2pS6XMpYtcZjHIfOEHufofeY+OwbWfd45nLvZKbUTHq0xB9a7Mxza6rD&#10;9ug1bF5mh4Dq9WF3md5Z/PpYL2zmtL69GZ4eQSQzpL8w/OAzOpTMtA9HqqNwGqYZBzWMsgkvYH85&#10;V/cg9r+KLAv5f0H5DQAA//8DAFBLAQItABQABgAIAAAAIQC2gziS/gAAAOEBAAATAAAAAAAAAAAA&#10;AAAAAAAAAABbQ29udGVudF9UeXBlc10ueG1sUEsBAi0AFAAGAAgAAAAhADj9If/WAAAAlAEAAAsA&#10;AAAAAAAAAAAAAAAALwEAAF9yZWxzLy5yZWxzUEsBAi0AFAAGAAgAAAAhADZywv0HAgAAWAQAAA4A&#10;AAAAAAAAAAAAAAAALgIAAGRycy9lMm9Eb2MueG1sUEsBAi0AFAAGAAgAAAAhAH6ePKHdAAAACQEA&#10;AA8AAAAAAAAAAAAAAAAAYQQAAGRycy9kb3ducmV2LnhtbFBLBQYAAAAABAAEAPMAAABrBQAAAAA=&#10;" strokecolor="#002060" strokeweight="3pt">
                  <v:shadow on="t" color="black" opacity="22937f" origin=",.5" offset="0,.63889mm"/>
                </v:line>
              </w:pict>
            </mc:Fallback>
          </mc:AlternateContent>
        </w:r>
        <w:r>
          <w:fldChar w:fldCharType="begin"/>
        </w:r>
        <w:r>
          <w:instrText xml:space="preserve"> PAGE   \* MERGEFORMAT </w:instrText>
        </w:r>
        <w:r>
          <w:fldChar w:fldCharType="separate"/>
        </w:r>
        <w:r>
          <w:rPr>
            <w:noProof/>
          </w:rPr>
          <w:t>57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FB390" w14:textId="77777777" w:rsidR="00FC677B" w:rsidRDefault="00FC677B" w:rsidP="006B00A9">
      <w:r>
        <w:separator/>
      </w:r>
    </w:p>
  </w:footnote>
  <w:footnote w:type="continuationSeparator" w:id="0">
    <w:p w14:paraId="0D0899B7" w14:textId="77777777" w:rsidR="00FC677B" w:rsidRDefault="00FC677B" w:rsidP="006B00A9">
      <w:r>
        <w:continuationSeparator/>
      </w:r>
    </w:p>
  </w:footnote>
  <w:footnote w:id="1">
    <w:p w14:paraId="57F8F1C9" w14:textId="0CDD0654" w:rsidR="00B55255" w:rsidRPr="00AF4B70" w:rsidRDefault="00B55255" w:rsidP="0033159C">
      <w:pPr>
        <w:pStyle w:val="FootnoteText"/>
        <w:spacing w:after="0" w:line="240" w:lineRule="auto"/>
        <w:ind w:left="90" w:hanging="90"/>
        <w:rPr>
          <w:rFonts w:ascii="Calibri" w:hAnsi="Calibri" w:cs="Calibri"/>
        </w:rPr>
      </w:pPr>
      <w:r w:rsidRPr="00AF4B70">
        <w:rPr>
          <w:rStyle w:val="FootnoteReference"/>
          <w:rFonts w:ascii="Calibri" w:hAnsi="Calibri" w:cs="Calibri"/>
        </w:rPr>
        <w:t>*</w:t>
      </w:r>
      <w:r w:rsidRPr="00AF4B70">
        <w:rPr>
          <w:rFonts w:ascii="Calibri" w:hAnsi="Calibri" w:cs="Calibri"/>
        </w:rPr>
        <w:t xml:space="preserve"> </w:t>
      </w:r>
      <w:r w:rsidR="009B42E6" w:rsidRPr="009B42E6">
        <w:rPr>
          <w:rFonts w:ascii="Calibri" w:hAnsi="Calibri" w:cs="Calibri"/>
        </w:rPr>
        <w:t>Ph.D. Scholar, Department of comparative religion and Islamic culture, university of Sindh Jamshoro.</w:t>
      </w:r>
      <w:r w:rsidR="00FE2EF2" w:rsidRPr="00AF4B70">
        <w:rPr>
          <w:rFonts w:ascii="Calibri" w:hAnsi="Calibri" w:cs="Calibri"/>
        </w:rPr>
        <w:t xml:space="preserve">  </w:t>
      </w:r>
    </w:p>
  </w:footnote>
  <w:footnote w:id="2">
    <w:p w14:paraId="61DB2503" w14:textId="15BF21E1" w:rsidR="00B55255" w:rsidRDefault="00B55255" w:rsidP="0033159C">
      <w:pPr>
        <w:pStyle w:val="FootnoteText"/>
        <w:spacing w:after="0" w:line="240" w:lineRule="auto"/>
        <w:ind w:left="90" w:hanging="90"/>
      </w:pPr>
      <w:r w:rsidRPr="00AF4B70">
        <w:rPr>
          <w:rStyle w:val="FootnoteReference"/>
          <w:rFonts w:ascii="Calibri" w:hAnsi="Calibri" w:cs="Calibri"/>
        </w:rPr>
        <w:t>**</w:t>
      </w:r>
      <w:r w:rsidR="00077A0A" w:rsidRPr="00077A0A">
        <w:t xml:space="preserve"> </w:t>
      </w:r>
      <w:r w:rsidR="00077A0A" w:rsidRPr="00077A0A">
        <w:rPr>
          <w:rFonts w:ascii="Calibri" w:hAnsi="Calibri" w:cs="Calibri"/>
        </w:rPr>
        <w:t>Assistant Professor Department of Comparative Religion and Islamic Culture University of Sindh Jamshoro.</w:t>
      </w:r>
      <w:r w:rsidR="00FE2EF2" w:rsidRPr="00AF4B70">
        <w:rPr>
          <w:rFonts w:ascii="Calibri" w:hAnsi="Calibri" w:cs="Calibri"/>
        </w:rPr>
        <w:t xml:space="preserve"> </w:t>
      </w:r>
    </w:p>
  </w:footnote>
  <w:footnote w:id="3">
    <w:p w14:paraId="708F23E6" w14:textId="32592B65" w:rsidR="0033159C" w:rsidRPr="0033159C" w:rsidRDefault="0033159C" w:rsidP="0033159C">
      <w:pPr>
        <w:pStyle w:val="FootnoteText"/>
        <w:spacing w:after="0"/>
        <w:rPr>
          <w:rFonts w:ascii="Calibri" w:hAnsi="Calibri" w:cs="Calibri"/>
        </w:rPr>
      </w:pPr>
      <w:r w:rsidRPr="0033159C">
        <w:rPr>
          <w:rStyle w:val="FootnoteReference"/>
          <w:rFonts w:ascii="Calibri" w:hAnsi="Calibri" w:cs="Calibri"/>
        </w:rPr>
        <w:t>***</w:t>
      </w:r>
      <w:r w:rsidRPr="0033159C">
        <w:rPr>
          <w:rFonts w:ascii="Calibri" w:hAnsi="Calibri" w:cs="Calibri"/>
        </w:rPr>
        <w:t xml:space="preserve"> </w:t>
      </w:r>
      <w:r w:rsidRPr="0033159C">
        <w:rPr>
          <w:rFonts w:ascii="Calibri" w:hAnsi="Calibri" w:cs="Calibri"/>
          <w:bCs/>
          <w:i/>
          <w:iCs/>
          <w:lang w:bidi="ur-PK"/>
        </w:rPr>
        <w:t>Associate Professor, Department of Comparative Religion and Islamic Culture University of Sindh Jamshoro.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AD99" w14:textId="77777777" w:rsidR="00FE1896" w:rsidRDefault="00FE1896" w:rsidP="00FE1896">
    <w:pPr>
      <w:pStyle w:val="Header"/>
      <w:tabs>
        <w:tab w:val="clear" w:pos="4680"/>
        <w:tab w:val="clear" w:pos="9360"/>
        <w:tab w:val="left" w:pos="1451"/>
      </w:tabs>
    </w:pPr>
    <w:r>
      <w:rPr>
        <w:noProof/>
      </w:rPr>
      <mc:AlternateContent>
        <mc:Choice Requires="wps">
          <w:drawing>
            <wp:anchor distT="0" distB="0" distL="114300" distR="114300" simplePos="0" relativeHeight="251660288" behindDoc="0" locked="0" layoutInCell="1" allowOverlap="1" wp14:anchorId="434F4A7F" wp14:editId="1AC9C10D">
              <wp:simplePos x="0" y="0"/>
              <wp:positionH relativeFrom="column">
                <wp:posOffset>4140200</wp:posOffset>
              </wp:positionH>
              <wp:positionV relativeFrom="paragraph">
                <wp:posOffset>13335</wp:posOffset>
              </wp:positionV>
              <wp:extent cx="1974338" cy="429677"/>
              <wp:effectExtent l="0" t="0" r="6985" b="8890"/>
              <wp:wrapNone/>
              <wp:docPr id="1747186059" name="Text Box 1747186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338" cy="429677"/>
                      </a:xfrm>
                      <a:prstGeom prst="rect">
                        <a:avLst/>
                      </a:prstGeom>
                      <a:solidFill>
                        <a:schemeClr val="lt1"/>
                      </a:solidFill>
                      <a:ln w="6350">
                        <a:noFill/>
                      </a:ln>
                    </wps:spPr>
                    <wps:txbx>
                      <w:txbxContent>
                        <w:p w14:paraId="3A2133C0" w14:textId="77777777" w:rsidR="00FE1896" w:rsidRDefault="00FE1896" w:rsidP="00FE1896">
                          <w:pPr>
                            <w:spacing w:after="0" w:line="240" w:lineRule="auto"/>
                            <w:jc w:val="right"/>
                            <w:rPr>
                              <w:rFonts w:cs="Calibri"/>
                              <w:sz w:val="20"/>
                              <w:szCs w:val="20"/>
                              <w:shd w:val="clear" w:color="auto" w:fill="FFFFFF"/>
                            </w:rPr>
                          </w:pPr>
                          <w:r>
                            <w:rPr>
                              <w:rFonts w:cs="Calibri"/>
                              <w:b/>
                              <w:bCs/>
                              <w:sz w:val="20"/>
                              <w:szCs w:val="20"/>
                              <w:shd w:val="clear" w:color="auto" w:fill="FFFFFF"/>
                            </w:rPr>
                            <w:t>Vol</w:t>
                          </w:r>
                          <w:r>
                            <w:rPr>
                              <w:rFonts w:cs="Calibri"/>
                              <w:b/>
                              <w:bCs/>
                              <w:sz w:val="20"/>
                              <w:szCs w:val="20"/>
                              <w:shd w:val="clear" w:color="auto" w:fill="FFFFFF"/>
                              <w:rtl/>
                            </w:rPr>
                            <w:t>۔</w:t>
                          </w:r>
                          <w:r>
                            <w:rPr>
                              <w:rFonts w:cs="Calibri"/>
                              <w:b/>
                              <w:bCs/>
                              <w:sz w:val="20"/>
                              <w:szCs w:val="20"/>
                              <w:shd w:val="clear" w:color="auto" w:fill="FFFFFF"/>
                            </w:rPr>
                            <w:t>4, No</w:t>
                          </w:r>
                          <w:r>
                            <w:rPr>
                              <w:rFonts w:cs="Calibri"/>
                              <w:b/>
                              <w:bCs/>
                              <w:sz w:val="20"/>
                              <w:szCs w:val="20"/>
                              <w:shd w:val="clear" w:color="auto" w:fill="FFFFFF"/>
                              <w:rtl/>
                            </w:rPr>
                            <w:t>۔</w:t>
                          </w:r>
                          <w:r>
                            <w:rPr>
                              <w:rFonts w:cs="Calibri"/>
                              <w:b/>
                              <w:bCs/>
                              <w:sz w:val="20"/>
                              <w:szCs w:val="20"/>
                              <w:shd w:val="clear" w:color="auto" w:fill="FFFFFF"/>
                            </w:rPr>
                            <w:t>1, March-2024</w:t>
                          </w:r>
                        </w:p>
                        <w:p w14:paraId="26CB1522" w14:textId="4F479BBA" w:rsidR="00FE1896" w:rsidRDefault="00FE1896" w:rsidP="00707F87">
                          <w:pPr>
                            <w:spacing w:after="0" w:line="240" w:lineRule="auto"/>
                            <w:jc w:val="right"/>
                            <w:rPr>
                              <w:rFonts w:cs="Calibri"/>
                              <w:sz w:val="20"/>
                              <w:szCs w:val="20"/>
                              <w:shd w:val="clear" w:color="auto" w:fill="FFFFFF"/>
                            </w:rPr>
                          </w:pPr>
                          <w:r>
                            <w:rPr>
                              <w:rFonts w:cs="Calibri"/>
                              <w:sz w:val="20"/>
                              <w:szCs w:val="20"/>
                              <w:shd w:val="clear" w:color="auto" w:fill="FFFFFF"/>
                            </w:rPr>
                            <w:t xml:space="preserve">Page no: </w:t>
                          </w:r>
                          <w:r w:rsidR="00707F87">
                            <w:rPr>
                              <w:rFonts w:cs="Calibri"/>
                              <w:sz w:val="20"/>
                              <w:szCs w:val="20"/>
                              <w:shd w:val="clear" w:color="auto" w:fill="FFFFFF"/>
                            </w:rPr>
                            <w:t>106</w:t>
                          </w:r>
                          <w:r>
                            <w:rPr>
                              <w:rFonts w:cs="Calibri"/>
                              <w:sz w:val="20"/>
                              <w:szCs w:val="20"/>
                              <w:shd w:val="clear" w:color="auto" w:fill="FFFFFF"/>
                            </w:rPr>
                            <w:t>-</w:t>
                          </w:r>
                          <w:r w:rsidR="0043587C">
                            <w:rPr>
                              <w:rFonts w:cs="Calibri"/>
                              <w:sz w:val="20"/>
                              <w:szCs w:val="20"/>
                              <w:shd w:val="clear" w:color="auto" w:fill="FFFFFF"/>
                            </w:rPr>
                            <w:t>1</w:t>
                          </w:r>
                          <w:r w:rsidR="00707F87">
                            <w:rPr>
                              <w:rFonts w:cs="Calibri"/>
                              <w:sz w:val="20"/>
                              <w:szCs w:val="20"/>
                              <w:shd w:val="clear" w:color="auto" w:fill="FFFFFF"/>
                            </w:rPr>
                            <w:t>19</w:t>
                          </w:r>
                        </w:p>
                        <w:p w14:paraId="0DB92C98" w14:textId="77777777" w:rsidR="0043587C" w:rsidRDefault="0043587C" w:rsidP="00FE1896">
                          <w:pPr>
                            <w:spacing w:after="0" w:line="240" w:lineRule="auto"/>
                            <w:jc w:val="right"/>
                            <w:rPr>
                              <w:rFonts w:cs="Calibri"/>
                              <w:sz w:val="20"/>
                              <w:szCs w:val="20"/>
                              <w:shd w:val="clear" w:color="auto" w:fill="FFFFFF"/>
                            </w:rPr>
                          </w:pPr>
                        </w:p>
                        <w:p w14:paraId="57F67EA9" w14:textId="77777777" w:rsidR="00FE1896" w:rsidRPr="00300095" w:rsidRDefault="00FE1896" w:rsidP="00FE1896">
                          <w:pPr>
                            <w:spacing w:after="0"/>
                            <w:rPr>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F4A7F" id="_x0000_t202" coordsize="21600,21600" o:spt="202" path="m,l,21600r21600,l21600,xe">
              <v:stroke joinstyle="miter"/>
              <v:path gradientshapeok="t" o:connecttype="rect"/>
            </v:shapetype>
            <v:shape id="Text Box 1747186059" o:spid="_x0000_s1026" type="#_x0000_t202" style="position:absolute;margin-left:326pt;margin-top:1.05pt;width:155.45pt;height:3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eDBOAIAAG0EAAAOAAAAZHJzL2Uyb0RvYy54bWysVE1v2zAMvQ/YfxB0X5yvJo0Rp8hSZBgQ&#10;tAXSoWdFlmJjsqhJSuzs14+SnY91Ow27yJJIkXx8j54/NJUiR2FdCTqjg16fEqE55KXeZ/Tb6/rT&#10;PSXOM50zBVpk9CQcfVh8/DCvTSqGUIDKhSUYRLu0NhktvDdpkjheiIq5Hhih0SjBVszj0e6T3LIa&#10;o1cqGfb7k6QGmxsLXDiHt4+tkS5ifCkF989SOuGJyijW5uNq47oLa7KYs3RvmSlK3pXB/qGKipUa&#10;k15CPTLPyMGWf4SqSm7BgfQ9DlUCUpZcRAyIZtB/h2ZbMCMiFmyOM5c2uf8Xlj8dt+bFEt98hgYJ&#10;jCCc2QD/7rA3SW1c2vmEnrrUoXcA2khbhS9CIPgQe3u69FM0nvAQbTYdj0aoAI628XA2mU5Dw5Pr&#10;a2Od/yKgImGTUYt8xQrYceN863p2CckcqDJfl0rFQ9CIWClLjgzZVX7QBf/NS2lSZ3QyuuvHwBrC&#10;8zay0h3AFlNA55tdg8aw3UF+wsZYaDXjDF+XWOSGOf/CLIoEIaPw/TMuUgEmgW5HSQH259/ugz9y&#10;h1ZKahRdRt2PA7OCEvVVI6uzwXgcVBoP47vpEA/21rK7tehDtQJEPsARMzxug79X51tpoXrD+ViG&#10;rGhimmPujPrzduXbUcD54mK5jE6oS8P8Rm8NP+shUPDavDFrOp48MvwEZ3my9B1drW/gSMPy4EGW&#10;kctrV7u+o6ajGrr5C0Nze45e17/E4hcAAAD//wMAUEsDBBQABgAIAAAAIQAhzTYJ4AAAAAgBAAAP&#10;AAAAZHJzL2Rvd25yZXYueG1sTI9NT4NAEIbvJv6HzZh4MXYpTbEgS2OMH4k3S6vxtmVHILKzhN0C&#10;/nvHkx4nz+R9nzffzrYTIw6+daRguYhAIFXOtFQr2JeP1xsQPmgyunOECr7Rw7Y4P8t1ZtxErzju&#10;Qi04hHymFTQh9JmUvmrQar9wPRKzTzdYHfgcamkGPXG47WQcRYm0uiVuaHSP9w1WX7uTVfBxVb+/&#10;+PnpMK3Wq/7heSxv3kyp1OXFfHcLIuAc/p7hV5/VoWCnozuR8aJTkKxj3hIUxEsQzNMkTkEcGaQb&#10;kEUu/w8ofgAAAP//AwBQSwECLQAUAAYACAAAACEAtoM4kv4AAADhAQAAEwAAAAAAAAAAAAAAAAAA&#10;AAAAW0NvbnRlbnRfVHlwZXNdLnhtbFBLAQItABQABgAIAAAAIQA4/SH/1gAAAJQBAAALAAAAAAAA&#10;AAAAAAAAAC8BAABfcmVscy8ucmVsc1BLAQItABQABgAIAAAAIQDrteDBOAIAAG0EAAAOAAAAAAAA&#10;AAAAAAAAAC4CAABkcnMvZTJvRG9jLnhtbFBLAQItABQABgAIAAAAIQAhzTYJ4AAAAAgBAAAPAAAA&#10;AAAAAAAAAAAAAJIEAABkcnMvZG93bnJldi54bWxQSwUGAAAAAAQABADzAAAAnwUAAAAA&#10;" fillcolor="white [3201]" stroked="f" strokeweight=".5pt">
              <v:textbox>
                <w:txbxContent>
                  <w:p w14:paraId="3A2133C0" w14:textId="77777777" w:rsidR="00FE1896" w:rsidRDefault="00FE1896" w:rsidP="00FE1896">
                    <w:pPr>
                      <w:spacing w:after="0" w:line="240" w:lineRule="auto"/>
                      <w:jc w:val="right"/>
                      <w:rPr>
                        <w:rFonts w:cs="Calibri"/>
                        <w:sz w:val="20"/>
                        <w:szCs w:val="20"/>
                        <w:shd w:val="clear" w:color="auto" w:fill="FFFFFF"/>
                      </w:rPr>
                    </w:pPr>
                    <w:r>
                      <w:rPr>
                        <w:rFonts w:cs="Calibri"/>
                        <w:b/>
                        <w:bCs/>
                        <w:sz w:val="20"/>
                        <w:szCs w:val="20"/>
                        <w:shd w:val="clear" w:color="auto" w:fill="FFFFFF"/>
                      </w:rPr>
                      <w:t>Vol</w:t>
                    </w:r>
                    <w:r>
                      <w:rPr>
                        <w:rFonts w:cs="Calibri"/>
                        <w:b/>
                        <w:bCs/>
                        <w:sz w:val="20"/>
                        <w:szCs w:val="20"/>
                        <w:shd w:val="clear" w:color="auto" w:fill="FFFFFF"/>
                        <w:rtl/>
                      </w:rPr>
                      <w:t>۔</w:t>
                    </w:r>
                    <w:r>
                      <w:rPr>
                        <w:rFonts w:cs="Calibri"/>
                        <w:b/>
                        <w:bCs/>
                        <w:sz w:val="20"/>
                        <w:szCs w:val="20"/>
                        <w:shd w:val="clear" w:color="auto" w:fill="FFFFFF"/>
                      </w:rPr>
                      <w:t>4, No</w:t>
                    </w:r>
                    <w:r>
                      <w:rPr>
                        <w:rFonts w:cs="Calibri"/>
                        <w:b/>
                        <w:bCs/>
                        <w:sz w:val="20"/>
                        <w:szCs w:val="20"/>
                        <w:shd w:val="clear" w:color="auto" w:fill="FFFFFF"/>
                        <w:rtl/>
                      </w:rPr>
                      <w:t>۔</w:t>
                    </w:r>
                    <w:r>
                      <w:rPr>
                        <w:rFonts w:cs="Calibri"/>
                        <w:b/>
                        <w:bCs/>
                        <w:sz w:val="20"/>
                        <w:szCs w:val="20"/>
                        <w:shd w:val="clear" w:color="auto" w:fill="FFFFFF"/>
                      </w:rPr>
                      <w:t>1, March-2024</w:t>
                    </w:r>
                  </w:p>
                  <w:p w14:paraId="26CB1522" w14:textId="4F479BBA" w:rsidR="00FE1896" w:rsidRDefault="00FE1896" w:rsidP="00707F87">
                    <w:pPr>
                      <w:spacing w:after="0" w:line="240" w:lineRule="auto"/>
                      <w:jc w:val="right"/>
                      <w:rPr>
                        <w:rFonts w:cs="Calibri"/>
                        <w:sz w:val="20"/>
                        <w:szCs w:val="20"/>
                        <w:shd w:val="clear" w:color="auto" w:fill="FFFFFF"/>
                      </w:rPr>
                    </w:pPr>
                    <w:r>
                      <w:rPr>
                        <w:rFonts w:cs="Calibri"/>
                        <w:sz w:val="20"/>
                        <w:szCs w:val="20"/>
                        <w:shd w:val="clear" w:color="auto" w:fill="FFFFFF"/>
                      </w:rPr>
                      <w:t xml:space="preserve">Page no: </w:t>
                    </w:r>
                    <w:r w:rsidR="00707F87">
                      <w:rPr>
                        <w:rFonts w:cs="Calibri"/>
                        <w:sz w:val="20"/>
                        <w:szCs w:val="20"/>
                        <w:shd w:val="clear" w:color="auto" w:fill="FFFFFF"/>
                      </w:rPr>
                      <w:t>106</w:t>
                    </w:r>
                    <w:r>
                      <w:rPr>
                        <w:rFonts w:cs="Calibri"/>
                        <w:sz w:val="20"/>
                        <w:szCs w:val="20"/>
                        <w:shd w:val="clear" w:color="auto" w:fill="FFFFFF"/>
                      </w:rPr>
                      <w:t>-</w:t>
                    </w:r>
                    <w:r w:rsidR="0043587C">
                      <w:rPr>
                        <w:rFonts w:cs="Calibri"/>
                        <w:sz w:val="20"/>
                        <w:szCs w:val="20"/>
                        <w:shd w:val="clear" w:color="auto" w:fill="FFFFFF"/>
                      </w:rPr>
                      <w:t>1</w:t>
                    </w:r>
                    <w:r w:rsidR="00707F87">
                      <w:rPr>
                        <w:rFonts w:cs="Calibri"/>
                        <w:sz w:val="20"/>
                        <w:szCs w:val="20"/>
                        <w:shd w:val="clear" w:color="auto" w:fill="FFFFFF"/>
                      </w:rPr>
                      <w:t>19</w:t>
                    </w:r>
                  </w:p>
                  <w:p w14:paraId="0DB92C98" w14:textId="77777777" w:rsidR="0043587C" w:rsidRDefault="0043587C" w:rsidP="00FE1896">
                    <w:pPr>
                      <w:spacing w:after="0" w:line="240" w:lineRule="auto"/>
                      <w:jc w:val="right"/>
                      <w:rPr>
                        <w:rFonts w:cs="Calibri"/>
                        <w:sz w:val="20"/>
                        <w:szCs w:val="20"/>
                        <w:shd w:val="clear" w:color="auto" w:fill="FFFFFF"/>
                      </w:rPr>
                    </w:pPr>
                  </w:p>
                  <w:p w14:paraId="57F67EA9" w14:textId="77777777" w:rsidR="00FE1896" w:rsidRPr="00300095" w:rsidRDefault="00FE1896" w:rsidP="00FE1896">
                    <w:pPr>
                      <w:spacing w:after="0"/>
                      <w:rPr>
                        <w:sz w:val="20"/>
                        <w:szCs w:val="20"/>
                      </w:rPr>
                    </w:pPr>
                  </w:p>
                </w:txbxContent>
              </v:textbox>
            </v:shape>
          </w:pict>
        </mc:Fallback>
      </mc:AlternateContent>
    </w:r>
    <w:r>
      <w:rPr>
        <w:noProof/>
      </w:rPr>
      <w:drawing>
        <wp:anchor distT="0" distB="0" distL="114300" distR="114300" simplePos="0" relativeHeight="251662336" behindDoc="1" locked="0" layoutInCell="1" allowOverlap="1" wp14:anchorId="48837157" wp14:editId="759FE940">
          <wp:simplePos x="0" y="0"/>
          <wp:positionH relativeFrom="column">
            <wp:posOffset>-53340</wp:posOffset>
          </wp:positionH>
          <wp:positionV relativeFrom="paragraph">
            <wp:posOffset>-152400</wp:posOffset>
          </wp:positionV>
          <wp:extent cx="2449195" cy="522605"/>
          <wp:effectExtent l="0" t="0" r="8255" b="0"/>
          <wp:wrapTight wrapText="bothSides">
            <wp:wrapPolygon edited="0">
              <wp:start x="0" y="0"/>
              <wp:lineTo x="0" y="20471"/>
              <wp:lineTo x="21505" y="20471"/>
              <wp:lineTo x="21505" y="0"/>
              <wp:lineTo x="0" y="0"/>
            </wp:wrapPolygon>
          </wp:wrapTight>
          <wp:docPr id="1997875582" name="Picture 199787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9195" cy="522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12C42381" wp14:editId="0992CB08">
              <wp:simplePos x="0" y="0"/>
              <wp:positionH relativeFrom="column">
                <wp:posOffset>7620</wp:posOffset>
              </wp:positionH>
              <wp:positionV relativeFrom="paragraph">
                <wp:posOffset>-57150</wp:posOffset>
              </wp:positionV>
              <wp:extent cx="1173480" cy="502920"/>
              <wp:effectExtent l="0" t="0" r="0" b="0"/>
              <wp:wrapTight wrapText="bothSides">
                <wp:wrapPolygon edited="0">
                  <wp:start x="1052" y="0"/>
                  <wp:lineTo x="1052" y="20455"/>
                  <wp:lineTo x="20338" y="20455"/>
                  <wp:lineTo x="20338" y="0"/>
                  <wp:lineTo x="1052" y="0"/>
                </wp:wrapPolygon>
              </wp:wrapTight>
              <wp:docPr id="537641185" name="Text Box 537641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502920"/>
                      </a:xfrm>
                      <a:prstGeom prst="rect">
                        <a:avLst/>
                      </a:prstGeom>
                      <a:noFill/>
                      <a:ln w="6350">
                        <a:noFill/>
                      </a:ln>
                    </wps:spPr>
                    <wps:txbx>
                      <w:txbxContent>
                        <w:p w14:paraId="304AF54E" w14:textId="77777777" w:rsidR="00FE1896" w:rsidRPr="00300095" w:rsidRDefault="00FE1896" w:rsidP="00FE1896">
                          <w:pPr>
                            <w:rPr>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42381" id="Text Box 537641185" o:spid="_x0000_s1027" type="#_x0000_t202" style="position:absolute;margin-left:.6pt;margin-top:-4.5pt;width:92.4pt;height:3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U9GJwIAAEwEAAAOAAAAZHJzL2Uyb0RvYy54bWysVFtv2yAYfZ+0/4B4X2ynSS9WnCprlWlS&#10;1FZKqz4TDLE1zMeAxM5+/T6wc1G3p2kvGPju5xw8u+8aRfbCuhp0QbNRSonQHMpabwv69rr8ckuJ&#10;80yXTIEWBT0IR+/nnz/NWpOLMVSgSmEJJtEub01BK+9NniSOV6JhbgRGaDRKsA3zeLTbpLSsxeyN&#10;SsZpep20YEtjgQvn8PaxN9J5zC+l4P5ZSic8UQXF3nxcbVw3YU3mM5ZvLTNVzYc22D900bBaY9FT&#10;qkfmGdnZ+o9UTc0tOJB+xKFJQMqaizgDTpOlH6ZZV8yIOAuC48wJJvf/0vKn/dq8WOK7r9AhgXEI&#10;Z1bAfzjEJmmNywefgKnLHXqHQTtpm/DFEQgGIraHE56i84SHbNnN1eQWTRxt03R8N46AJ+doY53/&#10;JqAhYVNQi3zFDth+5Xyoz/KjSyimYVkrFTlTmrQFvb6apjHgZMEIpYfG+15D177bdKQuw4AYHW42&#10;UB5wbgu9JJzhyxp7WDHnX5hFDWDbqGv/jItUgLVg2FFSgf31t/vgj9SglZIWNVVQ93PHrKBEfddI&#10;2l02mQQRxsNkeoNwEHtp2Vxa9K55AJRthi/I8LgN/l4db6WF5h3lvwhV0cQ0x9oF9cftg++Vjs+H&#10;i8UiOqHsDPMrvTb8SHdA+LV7Z9YMNHgk8AmO6mP5BzZ6356Pxc6DrCNVZ1QH+FGykcHheYU3cXmO&#10;XuefwPw3AAAA//8DAFBLAwQUAAYACAAAACEAs6aG/N0AAAAHAQAADwAAAGRycy9kb3ducmV2Lnht&#10;bEyPT0vDQBDF7wW/wzKCt3ZjwDbGbEoJFEH00NqLt0l2mgT3T8xu2+ind3rS2zze483vFevJGnGm&#10;MfTeKbhfJCDINV73rlVweN/OMxAhotNovCMF3xRgXd7MCsy1v7gdnfexFVziQo4KuhiHXMrQdGQx&#10;LPxAjr2jHy1GlmMr9YgXLrdGpkmylBZ7xx86HKjqqPncn6yCl2r7hrs6tdmPqZ5fj5vh6/DxoNTd&#10;7bR5AhFpin9huOIzOpTMVPuT00EY1ikHFcwfedHVzpZ81ApWSQqyLOR//vIXAAD//wMAUEsBAi0A&#10;FAAGAAgAAAAhALaDOJL+AAAA4QEAABMAAAAAAAAAAAAAAAAAAAAAAFtDb250ZW50X1R5cGVzXS54&#10;bWxQSwECLQAUAAYACAAAACEAOP0h/9YAAACUAQAACwAAAAAAAAAAAAAAAAAvAQAAX3JlbHMvLnJl&#10;bHNQSwECLQAUAAYACAAAACEA+LVPRicCAABMBAAADgAAAAAAAAAAAAAAAAAuAgAAZHJzL2Uyb0Rv&#10;Yy54bWxQSwECLQAUAAYACAAAACEAs6aG/N0AAAAHAQAADwAAAAAAAAAAAAAAAACBBAAAZHJzL2Rv&#10;d25yZXYueG1sUEsFBgAAAAAEAAQA8wAAAIsFAAAAAA==&#10;" filled="f" stroked="f" strokeweight=".5pt">
              <v:textbox>
                <w:txbxContent>
                  <w:p w14:paraId="304AF54E" w14:textId="77777777" w:rsidR="00FE1896" w:rsidRPr="00300095" w:rsidRDefault="00FE1896" w:rsidP="00FE1896">
                    <w:pPr>
                      <w:rPr>
                        <w:szCs w:val="24"/>
                      </w:rPr>
                    </w:pPr>
                  </w:p>
                </w:txbxContent>
              </v:textbox>
              <w10:wrap type="tight"/>
            </v:shape>
          </w:pict>
        </mc:Fallback>
      </mc:AlternateContent>
    </w:r>
    <w:r>
      <w:tab/>
    </w:r>
  </w:p>
  <w:p w14:paraId="261359D2" w14:textId="75EFDBB0" w:rsidR="00FE1896" w:rsidRDefault="00FE1896" w:rsidP="00FE1896">
    <w:pPr>
      <w:pStyle w:val="Header"/>
    </w:pPr>
    <w:r>
      <w:rPr>
        <w:noProof/>
      </w:rPr>
      <mc:AlternateContent>
        <mc:Choice Requires="wps">
          <w:drawing>
            <wp:anchor distT="0" distB="0" distL="114300" distR="114300" simplePos="0" relativeHeight="251661312" behindDoc="0" locked="0" layoutInCell="1" allowOverlap="1" wp14:anchorId="5F83AA1A" wp14:editId="63017A55">
              <wp:simplePos x="0" y="0"/>
              <wp:positionH relativeFrom="column">
                <wp:posOffset>-49530</wp:posOffset>
              </wp:positionH>
              <wp:positionV relativeFrom="paragraph">
                <wp:posOffset>201295</wp:posOffset>
              </wp:positionV>
              <wp:extent cx="6164580" cy="0"/>
              <wp:effectExtent l="0" t="19050" r="45720" b="38100"/>
              <wp:wrapNone/>
              <wp:docPr id="14377285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line">
                        <a:avLst/>
                      </a:prstGeom>
                      <a:noFill/>
                      <a:ln w="63500" cmpd="thickThin">
                        <a:solidFill>
                          <a:srgbClr val="00206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3F0270AE" id="Line 26"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9pt,15.85pt" to="48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2oE4gEAAJ8DAAAOAAAAZHJzL2Uyb0RvYy54bWysU8tu2zAQvBfoPxC815KVWDEEyzk4TS9u&#10;ayDuB9AkJREhuQTJWPbfd0lbbtPeiupA8LE7Ozs7Wj2ejCZH6YMC29L5rKREWg5C2b6lP/bPn5aU&#10;hMisYBqsbOlZBvq4/vhhNbpGVjCAFtITBLGhGV1LhxhdUxSBD9KwMAMnLT524A2LePR9ITwbEd3o&#10;oirLuhjBC+eByxDw9unySNcZv+skj9+7LshIdEuRW8yrz+shrcV6xZreMzcofqXB/oGFYcpi0RvU&#10;E4uMvHn1F5RR3EOALs44mAK6TnGZe8Bu5uUf3bwMzMncC4oT3E2m8P9g+bfjzhMlcHb3dw8P1XJR&#10;U2KZwVFtlZWkqpNEowsNRm7szqcm+cm+uC3w10AsbAZme5mp7s8O8+Ypo3iXkg7BYaHD+BUExrC3&#10;CFmvU+dNgkQlyCmP5XwbizxFwvGyntf3iyVOj09vBWumROdD/CLBkLRpqUbSGZgdtyEmIqyZQlId&#10;C89K6zx1bcmI4HeLMkEbhxpEdMHrfrjOMoBWIoWnxOD7w0Z7cmTJSWVV1tk8CP8uzKiIftbKtHRZ&#10;pu/isEEy8dmKXDcypS97TNY2gcvs1CvhSayL7AcQ552fFEUX5Jaujk02+/2cdf/1X61/AgAA//8D&#10;AFBLAwQUAAYACAAAACEAkpFsqt4AAAAIAQAADwAAAGRycy9kb3ducmV2LnhtbEyPwU7DMBBE70j8&#10;g7VI3FqnjUghxKkQkAsX2oLE1Y2XJCReW7HbBr6eRRzgODurmTfFerKDOOIYOkcKFvMEBFLtTEeN&#10;gteXanYNIkRNRg+OUMEnBliX52eFzo070RaPu9gIDqGQawVtjD6XMtQtWh3mziOx9+5GqyPLsZFm&#10;1CcOt4NcJkkmre6IG1rt8b7Fut8drIKnh/Rj+fy4+dr201U2+req732l1OXFdHcLIuIU/57hB5/R&#10;oWSmvTuQCWJQMFsxeVSQLlYg2L/JUt62/z3IspD/B5TfAAAA//8DAFBLAQItABQABgAIAAAAIQC2&#10;gziS/gAAAOEBAAATAAAAAAAAAAAAAAAAAAAAAABbQ29udGVudF9UeXBlc10ueG1sUEsBAi0AFAAG&#10;AAgAAAAhADj9If/WAAAAlAEAAAsAAAAAAAAAAAAAAAAALwEAAF9yZWxzLy5yZWxzUEsBAi0AFAAG&#10;AAgAAAAhAAJ/agTiAQAAnwMAAA4AAAAAAAAAAAAAAAAALgIAAGRycy9lMm9Eb2MueG1sUEsBAi0A&#10;FAAGAAgAAAAhAJKRbKreAAAACAEAAA8AAAAAAAAAAAAAAAAAPAQAAGRycy9kb3ducmV2LnhtbFBL&#10;BQYAAAAABAAEAPMAAABHBQAAAAA=&#10;" strokecolor="#002060" strokeweight="5pt">
              <v:stroke linestyle="thickThin" joinstyle="miter"/>
              <v:shadow color="#868686"/>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53220510"/>
  <w:bookmarkStart w:id="1" w:name="_Hlk153220511"/>
  <w:p w14:paraId="68A77858" w14:textId="7BC0A64D" w:rsidR="00157BBC" w:rsidRPr="00157BBC" w:rsidRDefault="00FE1896" w:rsidP="00157BBC">
    <w:pPr>
      <w:bidi/>
      <w:spacing w:after="0" w:line="276" w:lineRule="auto"/>
      <w:jc w:val="center"/>
      <w:rPr>
        <w:rFonts w:ascii="Jameel Noori Nastaleeq" w:hAnsi="Jameel Noori Nastaleeq" w:cs="Jameel Noori Nastaleeq"/>
        <w:b/>
        <w:bCs/>
        <w:sz w:val="36"/>
        <w:szCs w:val="36"/>
        <w:rtl/>
        <w:lang w:bidi="ur-PK"/>
      </w:rPr>
    </w:pPr>
    <w:r>
      <w:rPr>
        <w:noProof/>
      </w:rPr>
      <mc:AlternateContent>
        <mc:Choice Requires="wps">
          <w:drawing>
            <wp:anchor distT="0" distB="0" distL="114300" distR="114300" simplePos="0" relativeHeight="251667456" behindDoc="0" locked="0" layoutInCell="1" allowOverlap="1" wp14:anchorId="5E2EFCB9" wp14:editId="28E2CC9C">
              <wp:simplePos x="0" y="0"/>
              <wp:positionH relativeFrom="column">
                <wp:posOffset>-102870</wp:posOffset>
              </wp:positionH>
              <wp:positionV relativeFrom="paragraph">
                <wp:posOffset>430530</wp:posOffset>
              </wp:positionV>
              <wp:extent cx="6210300" cy="0"/>
              <wp:effectExtent l="0" t="19050" r="38100" b="3810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line">
                        <a:avLst/>
                      </a:prstGeom>
                      <a:noFill/>
                      <a:ln w="63500" cmpd="thickThin">
                        <a:solidFill>
                          <a:srgbClr val="00206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0B64F54F" id="Line 26"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1pt,33.9pt" to="480.9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1L2QEAAJcDAAAOAAAAZHJzL2Uyb0RvYy54bWysU02P0zAQvSPxHyzfadKsqJao6R66LJcC&#10;lbb8gKntNNbaHsv2Nu2/Z+w2hYUbIgfLHzNvZt57WT6crGFHFaJG1/H5rOZMOYFSu0PHf+yePtxz&#10;FhM4CQad6vhZRf6wev9uOfpWNTigkSowAnGxHX3Hh5R8W1VRDMpCnKFXjh57DBYSHcOhkgFGQrem&#10;aup6UY0YpA8oVIx0+3h55KuC3/dKpO99H1VipuPUWyprKOs+r9VqCe0hgB+0uLYB/9CFBe2o6A3q&#10;ERKw16D/grJaBIzYp5lAW2Hfa6HKDDTNvP5jmucBvCqzEDnR32iK/w9WfDtuA9Oy4584c2BJoo12&#10;ijWLTM3oY0sRa7cNeThxcs9+g+IlMofrAdxBlRZ3Z09585xRvUnJh+ipwH78ipJi4DVh4enUB5sh&#10;iQF2KnKcb3KoU2KCLhfNvL6rSTUxvVXQTok+xPRFoWV503FDTRdgOG5iyo1AO4XkOg6ftDFFbePY&#10;SOB3Hwu09TR7IvVfdsNVw4hGyxyeE2M47NcmsCNkB9VNvSimIfg3YVYn8rHRtuP3df4uzhoUyM9O&#10;lroJtLnsKdm4DK6KQ68NT2RdaN+jPG/DxCipX0a6OjXb6/dz4f3X/7T6CQAA//8DAFBLAwQUAAYA&#10;CAAAACEAsIDG2N4AAAAJAQAADwAAAGRycy9kb3ducmV2LnhtbEyPwU7DMBBE70j8g7VI3FonQRgI&#10;cSoE5MKFtiBxdWOThMRry3bbwNeziAPcdndGs2+q1WwndjAhDg4l5MsMmMHW6QE7Ca8vzeIaWEwK&#10;tZocGgmfJsKqPj2pVKndETfmsE0doxCMpZLQp+RLzmPbG6vi0nmDpL27YFWiNXRcB3WkcDvxIssE&#10;t2pA+tArb+57047bvZXw9HDxUTw/rr8243wpgn9rxtE3Up6fzXe3wJKZ058ZfvAJHWpi2rk96sgm&#10;CYtcFGSVIK6oAhluRE7D7vfA64r/b1B/AwAA//8DAFBLAQItABQABgAIAAAAIQC2gziS/gAAAOEB&#10;AAATAAAAAAAAAAAAAAAAAAAAAABbQ29udGVudF9UeXBlc10ueG1sUEsBAi0AFAAGAAgAAAAhADj9&#10;If/WAAAAlAEAAAsAAAAAAAAAAAAAAAAALwEAAF9yZWxzLy5yZWxzUEsBAi0AFAAGAAgAAAAhAL5k&#10;jUvZAQAAlwMAAA4AAAAAAAAAAAAAAAAALgIAAGRycy9lMm9Eb2MueG1sUEsBAi0AFAAGAAgAAAAh&#10;ALCAxtjeAAAACQEAAA8AAAAAAAAAAAAAAAAAMwQAAGRycy9kb3ducmV2LnhtbFBLBQYAAAAABAAE&#10;APMAAAA+BQAAAAA=&#10;" strokecolor="#002060" strokeweight="5pt">
              <v:stroke linestyle="thickThin" joinstyle="miter"/>
              <v:shadow color="#868686"/>
            </v:line>
          </w:pict>
        </mc:Fallback>
      </mc:AlternateContent>
    </w:r>
    <w:bookmarkEnd w:id="0"/>
    <w:bookmarkEnd w:id="1"/>
    <w:r w:rsidRPr="00707634">
      <w:rPr>
        <w:rFonts w:ascii="Calibri" w:eastAsia="Calibri" w:hAnsi="Calibri" w:cs="Calibri"/>
        <w:b/>
        <w:bCs/>
        <w:color w:val="000000"/>
        <w:sz w:val="24"/>
        <w:szCs w:val="24"/>
        <w:lang w:bidi="ur-PK"/>
      </w:rPr>
      <w:t xml:space="preserve"> </w:t>
    </w:r>
    <w:r w:rsidR="00157BBC" w:rsidRPr="006228E4">
      <w:rPr>
        <w:rFonts w:ascii="Jameel Noori Nastaleeq" w:hAnsi="Jameel Noori Nastaleeq" w:cs="Jameel Noori Nastaleeq"/>
        <w:b/>
        <w:bCs/>
        <w:sz w:val="36"/>
        <w:szCs w:val="36"/>
        <w:rtl/>
      </w:rPr>
      <w:t>اسلامی معاشرے  میں توہم</w:t>
    </w:r>
    <w:r w:rsidR="00157BBC" w:rsidRPr="006228E4">
      <w:rPr>
        <w:rFonts w:ascii="Jameel Noori Nastaleeq" w:hAnsi="Jameel Noori Nastaleeq" w:cs="Jameel Noori Nastaleeq"/>
        <w:b/>
        <w:bCs/>
        <w:sz w:val="36"/>
        <w:szCs w:val="36"/>
        <w:lang w:bidi="sd-Arab-PK"/>
      </w:rPr>
      <w:t xml:space="preserve"> </w:t>
    </w:r>
    <w:r w:rsidR="00157BBC" w:rsidRPr="006228E4">
      <w:rPr>
        <w:rFonts w:ascii="Jameel Noori Nastaleeq" w:hAnsi="Jameel Noori Nastaleeq" w:cs="Jameel Noori Nastaleeq"/>
        <w:b/>
        <w:bCs/>
        <w:sz w:val="36"/>
        <w:szCs w:val="36"/>
        <w:rtl/>
      </w:rPr>
      <w:t>پرستی</w:t>
    </w:r>
    <w:r w:rsidR="00157BBC" w:rsidRPr="006228E4">
      <w:rPr>
        <w:rFonts w:ascii="Jameel Noori Nastaleeq" w:hAnsi="Jameel Noori Nastaleeq" w:cs="Jameel Noori Nastaleeq"/>
        <w:b/>
        <w:bCs/>
        <w:sz w:val="36"/>
        <w:szCs w:val="36"/>
        <w:lang w:bidi="sd-Arab-PK"/>
      </w:rPr>
      <w:t xml:space="preserve"> </w:t>
    </w:r>
    <w:r w:rsidR="00157BBC" w:rsidRPr="006228E4">
      <w:rPr>
        <w:rFonts w:ascii="Jameel Noori Nastaleeq" w:hAnsi="Jameel Noori Nastaleeq" w:cs="Jameel Noori Nastaleeq"/>
        <w:b/>
        <w:bCs/>
        <w:sz w:val="36"/>
        <w:szCs w:val="36"/>
        <w:rtl/>
      </w:rPr>
      <w:t>کے</w:t>
    </w:r>
    <w:r w:rsidR="00157BBC" w:rsidRPr="006228E4">
      <w:rPr>
        <w:rFonts w:ascii="Jameel Noori Nastaleeq" w:hAnsi="Jameel Noori Nastaleeq" w:cs="Jameel Noori Nastaleeq"/>
        <w:b/>
        <w:bCs/>
        <w:sz w:val="36"/>
        <w:szCs w:val="36"/>
        <w:lang w:bidi="sd-Arab-PK"/>
      </w:rPr>
      <w:t xml:space="preserve"> </w:t>
    </w:r>
    <w:r w:rsidR="00157BBC" w:rsidRPr="006228E4">
      <w:rPr>
        <w:rFonts w:ascii="Jameel Noori Nastaleeq" w:hAnsi="Jameel Noori Nastaleeq" w:cs="Jameel Noori Nastaleeq" w:hint="cs"/>
        <w:b/>
        <w:bCs/>
        <w:sz w:val="36"/>
        <w:szCs w:val="36"/>
        <w:rtl/>
        <w:lang w:bidi="ur-PK"/>
      </w:rPr>
      <w:t xml:space="preserve">اسباب و منفی </w:t>
    </w:r>
    <w:r w:rsidR="00157BBC" w:rsidRPr="006228E4">
      <w:rPr>
        <w:rFonts w:ascii="Jameel Noori Nastaleeq" w:hAnsi="Jameel Noori Nastaleeq" w:cs="Jameel Noori Nastaleeq"/>
        <w:b/>
        <w:bCs/>
        <w:sz w:val="36"/>
        <w:szCs w:val="36"/>
        <w:rtl/>
      </w:rPr>
      <w:t>اثرات اور</w:t>
    </w:r>
    <w:r w:rsidR="00157BBC" w:rsidRPr="006228E4">
      <w:rPr>
        <w:rFonts w:ascii="Jameel Noori Nastaleeq" w:hAnsi="Jameel Noori Nastaleeq" w:cs="Jameel Noori Nastaleeq" w:hint="cs"/>
        <w:b/>
        <w:bCs/>
        <w:sz w:val="36"/>
        <w:szCs w:val="36"/>
        <w:rtl/>
      </w:rPr>
      <w:t xml:space="preserve"> </w:t>
    </w:r>
    <w:r w:rsidR="00157BBC" w:rsidRPr="006228E4">
      <w:rPr>
        <w:rFonts w:ascii="Jameel Noori Nastaleeq" w:hAnsi="Jameel Noori Nastaleeq" w:cs="Jameel Noori Nastaleeq"/>
        <w:b/>
        <w:bCs/>
        <w:sz w:val="36"/>
        <w:szCs w:val="36"/>
        <w:rtl/>
      </w:rPr>
      <w:t>اس</w:t>
    </w:r>
    <w:r w:rsidR="00157BBC" w:rsidRPr="006228E4">
      <w:rPr>
        <w:rFonts w:ascii="Jameel Noori Nastaleeq" w:hAnsi="Jameel Noori Nastaleeq" w:cs="Jameel Noori Nastaleeq"/>
        <w:b/>
        <w:bCs/>
        <w:sz w:val="36"/>
        <w:szCs w:val="36"/>
        <w:lang w:bidi="sd-Arab-PK"/>
      </w:rPr>
      <w:t xml:space="preserve"> </w:t>
    </w:r>
    <w:r w:rsidR="00157BBC" w:rsidRPr="006228E4">
      <w:rPr>
        <w:rFonts w:ascii="Jameel Noori Nastaleeq" w:hAnsi="Jameel Noori Nastaleeq" w:cs="Jameel Noori Nastaleeq"/>
        <w:b/>
        <w:bCs/>
        <w:sz w:val="36"/>
        <w:szCs w:val="36"/>
        <w:rtl/>
      </w:rPr>
      <w:t>کا</w:t>
    </w:r>
    <w:r w:rsidR="00157BBC" w:rsidRPr="006228E4">
      <w:rPr>
        <w:rFonts w:ascii="Jameel Noori Nastaleeq" w:hAnsi="Jameel Noori Nastaleeq" w:cs="Jameel Noori Nastaleeq"/>
        <w:b/>
        <w:bCs/>
        <w:sz w:val="36"/>
        <w:szCs w:val="36"/>
        <w:lang w:bidi="sd-Arab-PK"/>
      </w:rPr>
      <w:t xml:space="preserve"> </w:t>
    </w:r>
    <w:r w:rsidR="00157BBC" w:rsidRPr="006228E4">
      <w:rPr>
        <w:rFonts w:ascii="Jameel Noori Nastaleeq" w:hAnsi="Jameel Noori Nastaleeq" w:cs="Jameel Noori Nastaleeq"/>
        <w:b/>
        <w:bCs/>
        <w:sz w:val="36"/>
        <w:szCs w:val="36"/>
        <w:rtl/>
      </w:rPr>
      <w:t>سد</w:t>
    </w:r>
    <w:r w:rsidR="00157BBC" w:rsidRPr="006228E4">
      <w:rPr>
        <w:rFonts w:ascii="Jameel Noori Nastaleeq" w:hAnsi="Jameel Noori Nastaleeq" w:cs="Jameel Noori Nastaleeq" w:hint="cs"/>
        <w:b/>
        <w:bCs/>
        <w:sz w:val="36"/>
        <w:szCs w:val="36"/>
        <w:rtl/>
      </w:rPr>
      <w:t>ِّ</w:t>
    </w:r>
    <w:r w:rsidR="00157BBC" w:rsidRPr="006228E4">
      <w:rPr>
        <w:rFonts w:ascii="Jameel Noori Nastaleeq" w:hAnsi="Jameel Noori Nastaleeq" w:cs="Jameel Noori Nastaleeq"/>
        <w:b/>
        <w:bCs/>
        <w:sz w:val="36"/>
        <w:szCs w:val="36"/>
        <w:lang w:bidi="sd-Arab-PK"/>
      </w:rPr>
      <w:t xml:space="preserve"> </w:t>
    </w:r>
    <w:r w:rsidR="00157BBC" w:rsidRPr="006228E4">
      <w:rPr>
        <w:rFonts w:ascii="Jameel Noori Nastaleeq" w:hAnsi="Jameel Noori Nastaleeq" w:cs="Jameel Noori Nastaleeq"/>
        <w:b/>
        <w:bCs/>
        <w:sz w:val="36"/>
        <w:szCs w:val="36"/>
        <w:rtl/>
      </w:rPr>
      <w:t>باب</w:t>
    </w:r>
    <w:r w:rsidR="00157BBC" w:rsidRPr="006228E4">
      <w:rPr>
        <w:rFonts w:ascii="Jameel Noori Nastaleeq" w:hAnsi="Jameel Noori Nastaleeq" w:cs="Jameel Noori Nastaleeq" w:hint="cs"/>
        <w:b/>
        <w:bCs/>
        <w:sz w:val="36"/>
        <w:szCs w:val="36"/>
        <w:rtl/>
      </w:rPr>
      <w:t xml:space="preserve"> اسلامی تعلیمات کی روشنی میں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1571"/>
    <w:multiLevelType w:val="hybridMultilevel"/>
    <w:tmpl w:val="ABCE713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B32329"/>
    <w:multiLevelType w:val="hybridMultilevel"/>
    <w:tmpl w:val="3CA6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D334E"/>
    <w:multiLevelType w:val="hybridMultilevel"/>
    <w:tmpl w:val="E2B00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6594D"/>
    <w:multiLevelType w:val="hybridMultilevel"/>
    <w:tmpl w:val="58620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F06E1"/>
    <w:multiLevelType w:val="hybridMultilevel"/>
    <w:tmpl w:val="5B88C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95BD2"/>
    <w:multiLevelType w:val="hybridMultilevel"/>
    <w:tmpl w:val="86E47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BB7030"/>
    <w:multiLevelType w:val="hybridMultilevel"/>
    <w:tmpl w:val="3F527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B4975"/>
    <w:multiLevelType w:val="hybridMultilevel"/>
    <w:tmpl w:val="EE909A98"/>
    <w:lvl w:ilvl="0" w:tplc="65FE598A">
      <w:start w:val="1"/>
      <w:numFmt w:val="decimal"/>
      <w:lvlText w:val="%1."/>
      <w:lvlJc w:val="left"/>
      <w:pPr>
        <w:ind w:left="1080" w:hanging="360"/>
      </w:pPr>
      <w:rPr>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3F3E54"/>
    <w:multiLevelType w:val="hybridMultilevel"/>
    <w:tmpl w:val="1096A554"/>
    <w:lvl w:ilvl="0" w:tplc="02BC2A0E">
      <w:start w:val="1"/>
      <w:numFmt w:val="decimal"/>
      <w:lvlText w:val="%1."/>
      <w:lvlJc w:val="left"/>
      <w:pPr>
        <w:ind w:left="1080" w:hanging="360"/>
      </w:pPr>
      <w:rPr>
        <w:rFonts w:ascii="NOORIN01" w:hAnsi="NOORIN01"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9C5E45"/>
    <w:multiLevelType w:val="hybridMultilevel"/>
    <w:tmpl w:val="969C7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0052AE"/>
    <w:multiLevelType w:val="hybridMultilevel"/>
    <w:tmpl w:val="40EE67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65A652C"/>
    <w:multiLevelType w:val="hybridMultilevel"/>
    <w:tmpl w:val="3A9E1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1F3C88"/>
    <w:multiLevelType w:val="hybridMultilevel"/>
    <w:tmpl w:val="D55CB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2C1ED6"/>
    <w:multiLevelType w:val="hybridMultilevel"/>
    <w:tmpl w:val="6470832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687E1E"/>
    <w:multiLevelType w:val="hybridMultilevel"/>
    <w:tmpl w:val="2C74ED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080D42"/>
    <w:multiLevelType w:val="hybridMultilevel"/>
    <w:tmpl w:val="217878A6"/>
    <w:lvl w:ilvl="0" w:tplc="1AE4DF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B202A"/>
    <w:multiLevelType w:val="hybridMultilevel"/>
    <w:tmpl w:val="C5E8EC32"/>
    <w:lvl w:ilvl="0" w:tplc="1CD2E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63079B"/>
    <w:multiLevelType w:val="hybridMultilevel"/>
    <w:tmpl w:val="CF266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97992"/>
    <w:multiLevelType w:val="hybridMultilevel"/>
    <w:tmpl w:val="5B88C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AE0F50"/>
    <w:multiLevelType w:val="hybridMultilevel"/>
    <w:tmpl w:val="FFEEE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9B0EFD"/>
    <w:multiLevelType w:val="hybridMultilevel"/>
    <w:tmpl w:val="C7EE78C4"/>
    <w:lvl w:ilvl="0" w:tplc="C7963F88">
      <w:start w:val="1"/>
      <w:numFmt w:val="decimal"/>
      <w:lvlText w:val="%1."/>
      <w:lvlJc w:val="left"/>
      <w:pPr>
        <w:ind w:left="360" w:hanging="360"/>
      </w:pPr>
      <w:rPr>
        <w:rFonts w:cs="MB Lateefi" w:hint="default"/>
        <w:b w:val="0"/>
        <w:bCs w:val="0"/>
        <w:i w:val="0"/>
        <w:iCs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5CC6098"/>
    <w:multiLevelType w:val="hybridMultilevel"/>
    <w:tmpl w:val="24403426"/>
    <w:lvl w:ilvl="0" w:tplc="ECD8BBDA">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405979"/>
    <w:multiLevelType w:val="hybridMultilevel"/>
    <w:tmpl w:val="7E3C5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1C6011"/>
    <w:multiLevelType w:val="hybridMultilevel"/>
    <w:tmpl w:val="6D083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4247FB"/>
    <w:multiLevelType w:val="hybridMultilevel"/>
    <w:tmpl w:val="67CEBC44"/>
    <w:lvl w:ilvl="0" w:tplc="2C040EB4">
      <w:start w:val="1"/>
      <w:numFmt w:val="decimal"/>
      <w:lvlText w:val="[%1]"/>
      <w:lvlJc w:val="left"/>
      <w:pPr>
        <w:ind w:left="480" w:hanging="414"/>
      </w:pPr>
      <w:rPr>
        <w:rFonts w:ascii="Times New Roman" w:eastAsia="Times New Roman" w:hAnsi="Times New Roman" w:cs="Times New Roman" w:hint="default"/>
        <w:i/>
        <w:spacing w:val="-29"/>
        <w:w w:val="99"/>
        <w:sz w:val="24"/>
        <w:szCs w:val="24"/>
        <w:lang w:val="en-US" w:eastAsia="en-US" w:bidi="ar-SA"/>
      </w:rPr>
    </w:lvl>
    <w:lvl w:ilvl="1" w:tplc="6E88BE36">
      <w:numFmt w:val="bullet"/>
      <w:lvlText w:val="•"/>
      <w:lvlJc w:val="left"/>
      <w:pPr>
        <w:ind w:left="1332" w:hanging="414"/>
      </w:pPr>
      <w:rPr>
        <w:rFonts w:hint="default"/>
        <w:lang w:val="en-US" w:eastAsia="en-US" w:bidi="ar-SA"/>
      </w:rPr>
    </w:lvl>
    <w:lvl w:ilvl="2" w:tplc="95FC5F1A">
      <w:numFmt w:val="bullet"/>
      <w:lvlText w:val="•"/>
      <w:lvlJc w:val="left"/>
      <w:pPr>
        <w:ind w:left="2185" w:hanging="414"/>
      </w:pPr>
      <w:rPr>
        <w:rFonts w:hint="default"/>
        <w:lang w:val="en-US" w:eastAsia="en-US" w:bidi="ar-SA"/>
      </w:rPr>
    </w:lvl>
    <w:lvl w:ilvl="3" w:tplc="E5F0BB2E">
      <w:numFmt w:val="bullet"/>
      <w:lvlText w:val="•"/>
      <w:lvlJc w:val="left"/>
      <w:pPr>
        <w:ind w:left="3038" w:hanging="414"/>
      </w:pPr>
      <w:rPr>
        <w:rFonts w:hint="default"/>
        <w:lang w:val="en-US" w:eastAsia="en-US" w:bidi="ar-SA"/>
      </w:rPr>
    </w:lvl>
    <w:lvl w:ilvl="4" w:tplc="4D2AD1BC">
      <w:numFmt w:val="bullet"/>
      <w:lvlText w:val="•"/>
      <w:lvlJc w:val="left"/>
      <w:pPr>
        <w:ind w:left="3891" w:hanging="414"/>
      </w:pPr>
      <w:rPr>
        <w:rFonts w:hint="default"/>
        <w:lang w:val="en-US" w:eastAsia="en-US" w:bidi="ar-SA"/>
      </w:rPr>
    </w:lvl>
    <w:lvl w:ilvl="5" w:tplc="8FF666A8">
      <w:numFmt w:val="bullet"/>
      <w:lvlText w:val="•"/>
      <w:lvlJc w:val="left"/>
      <w:pPr>
        <w:ind w:left="4743" w:hanging="414"/>
      </w:pPr>
      <w:rPr>
        <w:rFonts w:hint="default"/>
        <w:lang w:val="en-US" w:eastAsia="en-US" w:bidi="ar-SA"/>
      </w:rPr>
    </w:lvl>
    <w:lvl w:ilvl="6" w:tplc="9D241A96">
      <w:numFmt w:val="bullet"/>
      <w:lvlText w:val="•"/>
      <w:lvlJc w:val="left"/>
      <w:pPr>
        <w:ind w:left="5596" w:hanging="414"/>
      </w:pPr>
      <w:rPr>
        <w:rFonts w:hint="default"/>
        <w:lang w:val="en-US" w:eastAsia="en-US" w:bidi="ar-SA"/>
      </w:rPr>
    </w:lvl>
    <w:lvl w:ilvl="7" w:tplc="68FC0C02">
      <w:numFmt w:val="bullet"/>
      <w:lvlText w:val="•"/>
      <w:lvlJc w:val="left"/>
      <w:pPr>
        <w:ind w:left="6449" w:hanging="414"/>
      </w:pPr>
      <w:rPr>
        <w:rFonts w:hint="default"/>
        <w:lang w:val="en-US" w:eastAsia="en-US" w:bidi="ar-SA"/>
      </w:rPr>
    </w:lvl>
    <w:lvl w:ilvl="8" w:tplc="296A39F2">
      <w:numFmt w:val="bullet"/>
      <w:lvlText w:val="•"/>
      <w:lvlJc w:val="left"/>
      <w:pPr>
        <w:ind w:left="7302" w:hanging="414"/>
      </w:pPr>
      <w:rPr>
        <w:rFonts w:hint="default"/>
        <w:lang w:val="en-US" w:eastAsia="en-US" w:bidi="ar-SA"/>
      </w:rPr>
    </w:lvl>
  </w:abstractNum>
  <w:abstractNum w:abstractNumId="25" w15:restartNumberingAfterBreak="0">
    <w:nsid w:val="5062733F"/>
    <w:multiLevelType w:val="hybridMultilevel"/>
    <w:tmpl w:val="EB302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FE2695"/>
    <w:multiLevelType w:val="hybridMultilevel"/>
    <w:tmpl w:val="99CCB1F4"/>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7" w15:restartNumberingAfterBreak="0">
    <w:nsid w:val="54E4710A"/>
    <w:multiLevelType w:val="hybridMultilevel"/>
    <w:tmpl w:val="DD00C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1B7FD7"/>
    <w:multiLevelType w:val="hybridMultilevel"/>
    <w:tmpl w:val="3D323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854F31"/>
    <w:multiLevelType w:val="hybridMultilevel"/>
    <w:tmpl w:val="92A8E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55ABF"/>
    <w:multiLevelType w:val="hybridMultilevel"/>
    <w:tmpl w:val="2458A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E3968A9"/>
    <w:multiLevelType w:val="multilevel"/>
    <w:tmpl w:val="EFAADB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614DC5"/>
    <w:multiLevelType w:val="hybridMultilevel"/>
    <w:tmpl w:val="78BEB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836802"/>
    <w:multiLevelType w:val="hybridMultilevel"/>
    <w:tmpl w:val="2D3808F6"/>
    <w:lvl w:ilvl="0" w:tplc="FE4C2EF6">
      <w:start w:val="1"/>
      <w:numFmt w:val="decimal"/>
      <w:lvlText w:val="%1."/>
      <w:lvlJc w:val="left"/>
      <w:pPr>
        <w:ind w:left="720" w:hanging="360"/>
      </w:pPr>
      <w:rPr>
        <w:rFonts w:ascii="NOORIN01" w:hAnsi="NOORIN01" w:cs="Muhammadi Bold Font" w:hint="default"/>
        <w:b/>
        <w:bCs/>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197C4E"/>
    <w:multiLevelType w:val="hybridMultilevel"/>
    <w:tmpl w:val="33CC6F72"/>
    <w:lvl w:ilvl="0" w:tplc="D1A8B6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4C5893"/>
    <w:multiLevelType w:val="multilevel"/>
    <w:tmpl w:val="78A02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5D7928"/>
    <w:multiLevelType w:val="hybridMultilevel"/>
    <w:tmpl w:val="91C6BCC8"/>
    <w:lvl w:ilvl="0" w:tplc="C096F5F2">
      <w:start w:val="1"/>
      <w:numFmt w:val="decimal"/>
      <w:lvlText w:val="%1."/>
      <w:lvlJc w:val="left"/>
      <w:pPr>
        <w:ind w:left="720" w:hanging="360"/>
      </w:pPr>
      <w:rPr>
        <w:rFonts w:ascii="NOORIN01" w:hAnsi="NOORIN01"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C14836"/>
    <w:multiLevelType w:val="hybridMultilevel"/>
    <w:tmpl w:val="F9468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F522B3"/>
    <w:multiLevelType w:val="hybridMultilevel"/>
    <w:tmpl w:val="A5B46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49142F"/>
    <w:multiLevelType w:val="hybridMultilevel"/>
    <w:tmpl w:val="1E5ACC7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8621195">
    <w:abstractNumId w:val="15"/>
  </w:num>
  <w:num w:numId="2" w16cid:durableId="1825120933">
    <w:abstractNumId w:val="17"/>
  </w:num>
  <w:num w:numId="3" w16cid:durableId="1294480355">
    <w:abstractNumId w:val="37"/>
  </w:num>
  <w:num w:numId="4" w16cid:durableId="1380132105">
    <w:abstractNumId w:val="18"/>
  </w:num>
  <w:num w:numId="5" w16cid:durableId="581454113">
    <w:abstractNumId w:val="19"/>
  </w:num>
  <w:num w:numId="6" w16cid:durableId="1564366605">
    <w:abstractNumId w:val="32"/>
  </w:num>
  <w:num w:numId="7" w16cid:durableId="935939410">
    <w:abstractNumId w:val="33"/>
  </w:num>
  <w:num w:numId="8" w16cid:durableId="263272082">
    <w:abstractNumId w:val="4"/>
  </w:num>
  <w:num w:numId="9" w16cid:durableId="55127573">
    <w:abstractNumId w:val="34"/>
  </w:num>
  <w:num w:numId="10" w16cid:durableId="433207259">
    <w:abstractNumId w:val="20"/>
  </w:num>
  <w:num w:numId="11" w16cid:durableId="592860437">
    <w:abstractNumId w:val="1"/>
  </w:num>
  <w:num w:numId="12" w16cid:durableId="1621758420">
    <w:abstractNumId w:val="36"/>
  </w:num>
  <w:num w:numId="13" w16cid:durableId="1883781316">
    <w:abstractNumId w:val="8"/>
  </w:num>
  <w:num w:numId="14" w16cid:durableId="1946841533">
    <w:abstractNumId w:val="35"/>
  </w:num>
  <w:num w:numId="15" w16cid:durableId="486433035">
    <w:abstractNumId w:val="31"/>
  </w:num>
  <w:num w:numId="16" w16cid:durableId="1816021632">
    <w:abstractNumId w:val="22"/>
  </w:num>
  <w:num w:numId="17" w16cid:durableId="113598293">
    <w:abstractNumId w:val="6"/>
  </w:num>
  <w:num w:numId="18" w16cid:durableId="1530802663">
    <w:abstractNumId w:val="26"/>
  </w:num>
  <w:num w:numId="19" w16cid:durableId="1690183573">
    <w:abstractNumId w:val="28"/>
  </w:num>
  <w:num w:numId="20" w16cid:durableId="82460041">
    <w:abstractNumId w:val="14"/>
  </w:num>
  <w:num w:numId="21" w16cid:durableId="1552034155">
    <w:abstractNumId w:val="12"/>
  </w:num>
  <w:num w:numId="22" w16cid:durableId="598832982">
    <w:abstractNumId w:val="27"/>
  </w:num>
  <w:num w:numId="23" w16cid:durableId="1523132759">
    <w:abstractNumId w:val="0"/>
  </w:num>
  <w:num w:numId="24" w16cid:durableId="1327705994">
    <w:abstractNumId w:val="23"/>
  </w:num>
  <w:num w:numId="25" w16cid:durableId="740296431">
    <w:abstractNumId w:val="21"/>
  </w:num>
  <w:num w:numId="26" w16cid:durableId="649671544">
    <w:abstractNumId w:val="29"/>
  </w:num>
  <w:num w:numId="27" w16cid:durableId="1379208190">
    <w:abstractNumId w:val="7"/>
  </w:num>
  <w:num w:numId="28" w16cid:durableId="17213958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7076181">
    <w:abstractNumId w:val="24"/>
  </w:num>
  <w:num w:numId="30" w16cid:durableId="198706133">
    <w:abstractNumId w:val="13"/>
  </w:num>
  <w:num w:numId="31" w16cid:durableId="1588880602">
    <w:abstractNumId w:val="10"/>
  </w:num>
  <w:num w:numId="32" w16cid:durableId="1642730833">
    <w:abstractNumId w:val="25"/>
  </w:num>
  <w:num w:numId="33" w16cid:durableId="1516308675">
    <w:abstractNumId w:val="11"/>
  </w:num>
  <w:num w:numId="34" w16cid:durableId="1719202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096655">
    <w:abstractNumId w:val="39"/>
  </w:num>
  <w:num w:numId="36" w16cid:durableId="11477438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08188834">
    <w:abstractNumId w:val="2"/>
  </w:num>
  <w:num w:numId="38" w16cid:durableId="308023995">
    <w:abstractNumId w:val="16"/>
  </w:num>
  <w:num w:numId="39" w16cid:durableId="4367517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099579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578934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64546077">
    <w:abstractNumId w:val="38"/>
  </w:num>
  <w:num w:numId="43" w16cid:durableId="19261084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evenAndOddHeaders/>
  <w:characterSpacingControl w:val="doNotCompress"/>
  <w:hdrShapeDefaults>
    <o:shapedefaults v:ext="edit" spidmax="2050"/>
  </w:hdrShapeDefaults>
  <w:footnotePr>
    <w:numRestart w:val="eachPage"/>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7B1"/>
    <w:rsid w:val="00000906"/>
    <w:rsid w:val="00000B0C"/>
    <w:rsid w:val="00001C86"/>
    <w:rsid w:val="00002B81"/>
    <w:rsid w:val="00003412"/>
    <w:rsid w:val="000038FA"/>
    <w:rsid w:val="000039DA"/>
    <w:rsid w:val="0000528D"/>
    <w:rsid w:val="00005DBA"/>
    <w:rsid w:val="00006B74"/>
    <w:rsid w:val="00006BB3"/>
    <w:rsid w:val="00007C8E"/>
    <w:rsid w:val="00007FC7"/>
    <w:rsid w:val="00010D23"/>
    <w:rsid w:val="00011176"/>
    <w:rsid w:val="000132F4"/>
    <w:rsid w:val="00013A12"/>
    <w:rsid w:val="00013BE7"/>
    <w:rsid w:val="00013D64"/>
    <w:rsid w:val="00013DAE"/>
    <w:rsid w:val="00013E8E"/>
    <w:rsid w:val="00014B29"/>
    <w:rsid w:val="000152B9"/>
    <w:rsid w:val="00015E12"/>
    <w:rsid w:val="000167B0"/>
    <w:rsid w:val="00017053"/>
    <w:rsid w:val="00017625"/>
    <w:rsid w:val="00017E53"/>
    <w:rsid w:val="000204F6"/>
    <w:rsid w:val="00021DA4"/>
    <w:rsid w:val="00022030"/>
    <w:rsid w:val="000220F5"/>
    <w:rsid w:val="00023B33"/>
    <w:rsid w:val="00023BDA"/>
    <w:rsid w:val="00024EDC"/>
    <w:rsid w:val="000252C1"/>
    <w:rsid w:val="000254E2"/>
    <w:rsid w:val="00026CFD"/>
    <w:rsid w:val="00027FB3"/>
    <w:rsid w:val="00030EDC"/>
    <w:rsid w:val="0003100E"/>
    <w:rsid w:val="00032E2D"/>
    <w:rsid w:val="0003307D"/>
    <w:rsid w:val="00033DAE"/>
    <w:rsid w:val="000353C8"/>
    <w:rsid w:val="00035B1F"/>
    <w:rsid w:val="00035F3E"/>
    <w:rsid w:val="00037136"/>
    <w:rsid w:val="0004171B"/>
    <w:rsid w:val="00041E36"/>
    <w:rsid w:val="000420A0"/>
    <w:rsid w:val="000440E2"/>
    <w:rsid w:val="00044D5F"/>
    <w:rsid w:val="00044DDF"/>
    <w:rsid w:val="000450A3"/>
    <w:rsid w:val="00045D50"/>
    <w:rsid w:val="000504DD"/>
    <w:rsid w:val="0005122D"/>
    <w:rsid w:val="00051AD4"/>
    <w:rsid w:val="00051C8A"/>
    <w:rsid w:val="000527FB"/>
    <w:rsid w:val="00052FC7"/>
    <w:rsid w:val="000549CB"/>
    <w:rsid w:val="00055190"/>
    <w:rsid w:val="000554EA"/>
    <w:rsid w:val="0005585D"/>
    <w:rsid w:val="0005606C"/>
    <w:rsid w:val="000560A3"/>
    <w:rsid w:val="00056728"/>
    <w:rsid w:val="00061DC6"/>
    <w:rsid w:val="00061EBC"/>
    <w:rsid w:val="00061FD0"/>
    <w:rsid w:val="00062F1D"/>
    <w:rsid w:val="00063065"/>
    <w:rsid w:val="00065827"/>
    <w:rsid w:val="00066A23"/>
    <w:rsid w:val="00066F78"/>
    <w:rsid w:val="00070767"/>
    <w:rsid w:val="00072BBE"/>
    <w:rsid w:val="00073768"/>
    <w:rsid w:val="00073BEF"/>
    <w:rsid w:val="0007419B"/>
    <w:rsid w:val="00075AAA"/>
    <w:rsid w:val="00075E85"/>
    <w:rsid w:val="00075F34"/>
    <w:rsid w:val="00077A0A"/>
    <w:rsid w:val="00077BAA"/>
    <w:rsid w:val="000804BE"/>
    <w:rsid w:val="000805BD"/>
    <w:rsid w:val="00080E32"/>
    <w:rsid w:val="00081632"/>
    <w:rsid w:val="00081B99"/>
    <w:rsid w:val="000827FE"/>
    <w:rsid w:val="00082D61"/>
    <w:rsid w:val="00083A59"/>
    <w:rsid w:val="00083F27"/>
    <w:rsid w:val="00084DB5"/>
    <w:rsid w:val="00085488"/>
    <w:rsid w:val="00085FE5"/>
    <w:rsid w:val="00086FB4"/>
    <w:rsid w:val="0008751A"/>
    <w:rsid w:val="00087BAE"/>
    <w:rsid w:val="00090201"/>
    <w:rsid w:val="00091481"/>
    <w:rsid w:val="00091BE2"/>
    <w:rsid w:val="00092B3A"/>
    <w:rsid w:val="00092EF9"/>
    <w:rsid w:val="00093596"/>
    <w:rsid w:val="00093A32"/>
    <w:rsid w:val="0009552C"/>
    <w:rsid w:val="00096724"/>
    <w:rsid w:val="00096CDE"/>
    <w:rsid w:val="00097503"/>
    <w:rsid w:val="00097DFA"/>
    <w:rsid w:val="000A0682"/>
    <w:rsid w:val="000A0AE2"/>
    <w:rsid w:val="000A155C"/>
    <w:rsid w:val="000A17B1"/>
    <w:rsid w:val="000A1E9A"/>
    <w:rsid w:val="000A220B"/>
    <w:rsid w:val="000A269D"/>
    <w:rsid w:val="000A36E8"/>
    <w:rsid w:val="000A4324"/>
    <w:rsid w:val="000A4511"/>
    <w:rsid w:val="000A4717"/>
    <w:rsid w:val="000A5CF2"/>
    <w:rsid w:val="000A632C"/>
    <w:rsid w:val="000A7911"/>
    <w:rsid w:val="000B0066"/>
    <w:rsid w:val="000B0711"/>
    <w:rsid w:val="000B0CFB"/>
    <w:rsid w:val="000B0FED"/>
    <w:rsid w:val="000B1797"/>
    <w:rsid w:val="000B1DC1"/>
    <w:rsid w:val="000B4F89"/>
    <w:rsid w:val="000B6D7F"/>
    <w:rsid w:val="000C0067"/>
    <w:rsid w:val="000C02B8"/>
    <w:rsid w:val="000C15F3"/>
    <w:rsid w:val="000C2655"/>
    <w:rsid w:val="000C2748"/>
    <w:rsid w:val="000C289F"/>
    <w:rsid w:val="000C2954"/>
    <w:rsid w:val="000C314E"/>
    <w:rsid w:val="000C3895"/>
    <w:rsid w:val="000C4379"/>
    <w:rsid w:val="000C4905"/>
    <w:rsid w:val="000C498E"/>
    <w:rsid w:val="000C4C5F"/>
    <w:rsid w:val="000C674D"/>
    <w:rsid w:val="000C729C"/>
    <w:rsid w:val="000C72FB"/>
    <w:rsid w:val="000D162C"/>
    <w:rsid w:val="000D16FF"/>
    <w:rsid w:val="000D1DF7"/>
    <w:rsid w:val="000D208C"/>
    <w:rsid w:val="000D28C4"/>
    <w:rsid w:val="000D3E57"/>
    <w:rsid w:val="000D60E6"/>
    <w:rsid w:val="000D6FD5"/>
    <w:rsid w:val="000E07B6"/>
    <w:rsid w:val="000E0835"/>
    <w:rsid w:val="000E0CEA"/>
    <w:rsid w:val="000E239E"/>
    <w:rsid w:val="000E3214"/>
    <w:rsid w:val="000E4772"/>
    <w:rsid w:val="000E487B"/>
    <w:rsid w:val="000E4CE4"/>
    <w:rsid w:val="000E73C8"/>
    <w:rsid w:val="000F2BD4"/>
    <w:rsid w:val="000F3265"/>
    <w:rsid w:val="000F3A64"/>
    <w:rsid w:val="000F3E4B"/>
    <w:rsid w:val="000F52BA"/>
    <w:rsid w:val="000F6AC0"/>
    <w:rsid w:val="000F7161"/>
    <w:rsid w:val="00100130"/>
    <w:rsid w:val="00100C72"/>
    <w:rsid w:val="00105C50"/>
    <w:rsid w:val="001061FF"/>
    <w:rsid w:val="00107590"/>
    <w:rsid w:val="0010759D"/>
    <w:rsid w:val="001109B2"/>
    <w:rsid w:val="001112D3"/>
    <w:rsid w:val="0011244F"/>
    <w:rsid w:val="00113383"/>
    <w:rsid w:val="00113C9B"/>
    <w:rsid w:val="00114D1B"/>
    <w:rsid w:val="001157C2"/>
    <w:rsid w:val="00115BFB"/>
    <w:rsid w:val="001173F9"/>
    <w:rsid w:val="001176E5"/>
    <w:rsid w:val="001179AB"/>
    <w:rsid w:val="001220BD"/>
    <w:rsid w:val="00124039"/>
    <w:rsid w:val="001252C2"/>
    <w:rsid w:val="001254EE"/>
    <w:rsid w:val="00125AEE"/>
    <w:rsid w:val="00126585"/>
    <w:rsid w:val="00126B84"/>
    <w:rsid w:val="00126FCA"/>
    <w:rsid w:val="00127209"/>
    <w:rsid w:val="00127DD9"/>
    <w:rsid w:val="00130AEB"/>
    <w:rsid w:val="00131498"/>
    <w:rsid w:val="00131ECA"/>
    <w:rsid w:val="001323C6"/>
    <w:rsid w:val="0013294B"/>
    <w:rsid w:val="00133151"/>
    <w:rsid w:val="001335A5"/>
    <w:rsid w:val="00134006"/>
    <w:rsid w:val="001340CF"/>
    <w:rsid w:val="00134EDD"/>
    <w:rsid w:val="001357B8"/>
    <w:rsid w:val="00137550"/>
    <w:rsid w:val="00140048"/>
    <w:rsid w:val="001405D8"/>
    <w:rsid w:val="00140E45"/>
    <w:rsid w:val="00141182"/>
    <w:rsid w:val="00142AE3"/>
    <w:rsid w:val="0014343E"/>
    <w:rsid w:val="00143637"/>
    <w:rsid w:val="00144855"/>
    <w:rsid w:val="001449C3"/>
    <w:rsid w:val="00144EE4"/>
    <w:rsid w:val="00145825"/>
    <w:rsid w:val="001471E3"/>
    <w:rsid w:val="00147643"/>
    <w:rsid w:val="00147AF3"/>
    <w:rsid w:val="00147DD8"/>
    <w:rsid w:val="00150330"/>
    <w:rsid w:val="00150618"/>
    <w:rsid w:val="00150745"/>
    <w:rsid w:val="001516BB"/>
    <w:rsid w:val="00152E58"/>
    <w:rsid w:val="001534C9"/>
    <w:rsid w:val="00155783"/>
    <w:rsid w:val="00155C6B"/>
    <w:rsid w:val="00156A47"/>
    <w:rsid w:val="001570EF"/>
    <w:rsid w:val="00157BBC"/>
    <w:rsid w:val="00162721"/>
    <w:rsid w:val="001639A7"/>
    <w:rsid w:val="00164403"/>
    <w:rsid w:val="0016442F"/>
    <w:rsid w:val="00164647"/>
    <w:rsid w:val="001658A7"/>
    <w:rsid w:val="0016748B"/>
    <w:rsid w:val="001700BF"/>
    <w:rsid w:val="001704DD"/>
    <w:rsid w:val="0017078E"/>
    <w:rsid w:val="001726E4"/>
    <w:rsid w:val="00172F5A"/>
    <w:rsid w:val="00173665"/>
    <w:rsid w:val="00173992"/>
    <w:rsid w:val="00174840"/>
    <w:rsid w:val="00175780"/>
    <w:rsid w:val="0017655D"/>
    <w:rsid w:val="001771AB"/>
    <w:rsid w:val="00177FF6"/>
    <w:rsid w:val="0018160F"/>
    <w:rsid w:val="00181762"/>
    <w:rsid w:val="00183E92"/>
    <w:rsid w:val="00183FFC"/>
    <w:rsid w:val="00185268"/>
    <w:rsid w:val="00187A5A"/>
    <w:rsid w:val="0019181A"/>
    <w:rsid w:val="00193BE2"/>
    <w:rsid w:val="00193FAB"/>
    <w:rsid w:val="0019619D"/>
    <w:rsid w:val="00196288"/>
    <w:rsid w:val="0019758D"/>
    <w:rsid w:val="001A19BD"/>
    <w:rsid w:val="001A21A8"/>
    <w:rsid w:val="001A3449"/>
    <w:rsid w:val="001A3D21"/>
    <w:rsid w:val="001A429B"/>
    <w:rsid w:val="001A4486"/>
    <w:rsid w:val="001A4984"/>
    <w:rsid w:val="001A57B2"/>
    <w:rsid w:val="001A5BB7"/>
    <w:rsid w:val="001A5C54"/>
    <w:rsid w:val="001A5F9E"/>
    <w:rsid w:val="001A7600"/>
    <w:rsid w:val="001A76E0"/>
    <w:rsid w:val="001B0CF5"/>
    <w:rsid w:val="001B14FC"/>
    <w:rsid w:val="001B18AD"/>
    <w:rsid w:val="001B248D"/>
    <w:rsid w:val="001B3515"/>
    <w:rsid w:val="001B35A6"/>
    <w:rsid w:val="001B3BBE"/>
    <w:rsid w:val="001B3BC5"/>
    <w:rsid w:val="001B4E69"/>
    <w:rsid w:val="001B5A0E"/>
    <w:rsid w:val="001B5D83"/>
    <w:rsid w:val="001B6070"/>
    <w:rsid w:val="001B716D"/>
    <w:rsid w:val="001B721E"/>
    <w:rsid w:val="001B764E"/>
    <w:rsid w:val="001C0A0D"/>
    <w:rsid w:val="001C114C"/>
    <w:rsid w:val="001C11BC"/>
    <w:rsid w:val="001C2663"/>
    <w:rsid w:val="001C30C7"/>
    <w:rsid w:val="001C3354"/>
    <w:rsid w:val="001C36C9"/>
    <w:rsid w:val="001C3D09"/>
    <w:rsid w:val="001C4C26"/>
    <w:rsid w:val="001C57DF"/>
    <w:rsid w:val="001C598E"/>
    <w:rsid w:val="001C5CB3"/>
    <w:rsid w:val="001D049E"/>
    <w:rsid w:val="001D1D21"/>
    <w:rsid w:val="001D3232"/>
    <w:rsid w:val="001D34B1"/>
    <w:rsid w:val="001D3A3D"/>
    <w:rsid w:val="001D3FB5"/>
    <w:rsid w:val="001D47DA"/>
    <w:rsid w:val="001D4822"/>
    <w:rsid w:val="001D562F"/>
    <w:rsid w:val="001D5B41"/>
    <w:rsid w:val="001D5DE4"/>
    <w:rsid w:val="001D6F5F"/>
    <w:rsid w:val="001D7A88"/>
    <w:rsid w:val="001E0EA8"/>
    <w:rsid w:val="001E1B86"/>
    <w:rsid w:val="001E4FD5"/>
    <w:rsid w:val="001E501D"/>
    <w:rsid w:val="001E569A"/>
    <w:rsid w:val="001E67C3"/>
    <w:rsid w:val="001E78D8"/>
    <w:rsid w:val="001E7A0E"/>
    <w:rsid w:val="001E7EC6"/>
    <w:rsid w:val="001F0B94"/>
    <w:rsid w:val="001F137B"/>
    <w:rsid w:val="001F18E4"/>
    <w:rsid w:val="001F42AD"/>
    <w:rsid w:val="001F5C46"/>
    <w:rsid w:val="001F5EC1"/>
    <w:rsid w:val="001F60E7"/>
    <w:rsid w:val="001F6111"/>
    <w:rsid w:val="001F63A0"/>
    <w:rsid w:val="001F67B2"/>
    <w:rsid w:val="001F76A6"/>
    <w:rsid w:val="002002E2"/>
    <w:rsid w:val="0020089D"/>
    <w:rsid w:val="002008FA"/>
    <w:rsid w:val="00203842"/>
    <w:rsid w:val="0020389B"/>
    <w:rsid w:val="00203C3D"/>
    <w:rsid w:val="00204345"/>
    <w:rsid w:val="002046C1"/>
    <w:rsid w:val="00204A95"/>
    <w:rsid w:val="00206F30"/>
    <w:rsid w:val="002070A2"/>
    <w:rsid w:val="0020762C"/>
    <w:rsid w:val="002105E9"/>
    <w:rsid w:val="00211EED"/>
    <w:rsid w:val="0021249A"/>
    <w:rsid w:val="00212771"/>
    <w:rsid w:val="00212E63"/>
    <w:rsid w:val="00214912"/>
    <w:rsid w:val="00214B0F"/>
    <w:rsid w:val="00217013"/>
    <w:rsid w:val="002170CB"/>
    <w:rsid w:val="002171F2"/>
    <w:rsid w:val="002206F4"/>
    <w:rsid w:val="00224D57"/>
    <w:rsid w:val="0022664D"/>
    <w:rsid w:val="00226812"/>
    <w:rsid w:val="00226CE9"/>
    <w:rsid w:val="002277DC"/>
    <w:rsid w:val="00227F7A"/>
    <w:rsid w:val="00227F85"/>
    <w:rsid w:val="0023009F"/>
    <w:rsid w:val="00230982"/>
    <w:rsid w:val="00232B27"/>
    <w:rsid w:val="0023323D"/>
    <w:rsid w:val="002336AF"/>
    <w:rsid w:val="0023378E"/>
    <w:rsid w:val="00233F76"/>
    <w:rsid w:val="00233FD3"/>
    <w:rsid w:val="0023443D"/>
    <w:rsid w:val="00234C4D"/>
    <w:rsid w:val="00234F4C"/>
    <w:rsid w:val="0023569A"/>
    <w:rsid w:val="00236E35"/>
    <w:rsid w:val="002379CD"/>
    <w:rsid w:val="00240076"/>
    <w:rsid w:val="002419D1"/>
    <w:rsid w:val="00241C00"/>
    <w:rsid w:val="00243A51"/>
    <w:rsid w:val="00243E20"/>
    <w:rsid w:val="00244F12"/>
    <w:rsid w:val="00251565"/>
    <w:rsid w:val="00252E26"/>
    <w:rsid w:val="0025300C"/>
    <w:rsid w:val="002547D5"/>
    <w:rsid w:val="00254C39"/>
    <w:rsid w:val="002604AA"/>
    <w:rsid w:val="00263ABB"/>
    <w:rsid w:val="002647B1"/>
    <w:rsid w:val="00265350"/>
    <w:rsid w:val="0026597E"/>
    <w:rsid w:val="00266226"/>
    <w:rsid w:val="0026689D"/>
    <w:rsid w:val="00266E07"/>
    <w:rsid w:val="0026779F"/>
    <w:rsid w:val="00270D60"/>
    <w:rsid w:val="0027223C"/>
    <w:rsid w:val="00272A5C"/>
    <w:rsid w:val="0027322D"/>
    <w:rsid w:val="00274C62"/>
    <w:rsid w:val="0028378E"/>
    <w:rsid w:val="00283D1D"/>
    <w:rsid w:val="00284A5D"/>
    <w:rsid w:val="00284F30"/>
    <w:rsid w:val="00285A7D"/>
    <w:rsid w:val="002864DE"/>
    <w:rsid w:val="002865D7"/>
    <w:rsid w:val="002868C4"/>
    <w:rsid w:val="00286FA0"/>
    <w:rsid w:val="00287024"/>
    <w:rsid w:val="002872B2"/>
    <w:rsid w:val="0028750A"/>
    <w:rsid w:val="00287882"/>
    <w:rsid w:val="002906B6"/>
    <w:rsid w:val="00290784"/>
    <w:rsid w:val="0029087C"/>
    <w:rsid w:val="00295083"/>
    <w:rsid w:val="00295486"/>
    <w:rsid w:val="00296489"/>
    <w:rsid w:val="00296FD3"/>
    <w:rsid w:val="002A002A"/>
    <w:rsid w:val="002A0628"/>
    <w:rsid w:val="002A13BD"/>
    <w:rsid w:val="002A1711"/>
    <w:rsid w:val="002A1975"/>
    <w:rsid w:val="002A318B"/>
    <w:rsid w:val="002A3854"/>
    <w:rsid w:val="002A41DE"/>
    <w:rsid w:val="002A484E"/>
    <w:rsid w:val="002A5A46"/>
    <w:rsid w:val="002A7A8D"/>
    <w:rsid w:val="002A7D47"/>
    <w:rsid w:val="002B01AF"/>
    <w:rsid w:val="002B1C50"/>
    <w:rsid w:val="002B21D2"/>
    <w:rsid w:val="002B28D3"/>
    <w:rsid w:val="002B2C2E"/>
    <w:rsid w:val="002B4A51"/>
    <w:rsid w:val="002B51A8"/>
    <w:rsid w:val="002B54DC"/>
    <w:rsid w:val="002B6E15"/>
    <w:rsid w:val="002B72D2"/>
    <w:rsid w:val="002B7C7D"/>
    <w:rsid w:val="002C107E"/>
    <w:rsid w:val="002C128E"/>
    <w:rsid w:val="002C2570"/>
    <w:rsid w:val="002C25DC"/>
    <w:rsid w:val="002C3361"/>
    <w:rsid w:val="002C361A"/>
    <w:rsid w:val="002C582B"/>
    <w:rsid w:val="002C780E"/>
    <w:rsid w:val="002C7AEF"/>
    <w:rsid w:val="002D3764"/>
    <w:rsid w:val="002D3CD7"/>
    <w:rsid w:val="002D4093"/>
    <w:rsid w:val="002D417F"/>
    <w:rsid w:val="002E05B8"/>
    <w:rsid w:val="002E073D"/>
    <w:rsid w:val="002E1448"/>
    <w:rsid w:val="002E2174"/>
    <w:rsid w:val="002E23E2"/>
    <w:rsid w:val="002E396A"/>
    <w:rsid w:val="002E426E"/>
    <w:rsid w:val="002E4BE5"/>
    <w:rsid w:val="002E4FC6"/>
    <w:rsid w:val="002E6D9B"/>
    <w:rsid w:val="002E70E1"/>
    <w:rsid w:val="002E7C04"/>
    <w:rsid w:val="002F043F"/>
    <w:rsid w:val="002F0E0E"/>
    <w:rsid w:val="002F1B20"/>
    <w:rsid w:val="002F29C7"/>
    <w:rsid w:val="002F2B04"/>
    <w:rsid w:val="002F34B1"/>
    <w:rsid w:val="002F4ABF"/>
    <w:rsid w:val="002F518B"/>
    <w:rsid w:val="002F55D9"/>
    <w:rsid w:val="002F5B8A"/>
    <w:rsid w:val="002F5F73"/>
    <w:rsid w:val="002F6634"/>
    <w:rsid w:val="002F6C7F"/>
    <w:rsid w:val="002F7563"/>
    <w:rsid w:val="002F7D36"/>
    <w:rsid w:val="0030092C"/>
    <w:rsid w:val="00302196"/>
    <w:rsid w:val="0030257F"/>
    <w:rsid w:val="00302BBE"/>
    <w:rsid w:val="00303A0D"/>
    <w:rsid w:val="00304D6D"/>
    <w:rsid w:val="00305B16"/>
    <w:rsid w:val="003061B3"/>
    <w:rsid w:val="00306693"/>
    <w:rsid w:val="00307911"/>
    <w:rsid w:val="003108E0"/>
    <w:rsid w:val="00311AD5"/>
    <w:rsid w:val="00311B54"/>
    <w:rsid w:val="00312A5D"/>
    <w:rsid w:val="003137AD"/>
    <w:rsid w:val="00314AEA"/>
    <w:rsid w:val="00314DEC"/>
    <w:rsid w:val="003154BB"/>
    <w:rsid w:val="003162D8"/>
    <w:rsid w:val="00316FC0"/>
    <w:rsid w:val="00320954"/>
    <w:rsid w:val="00320CFF"/>
    <w:rsid w:val="00321642"/>
    <w:rsid w:val="003219D7"/>
    <w:rsid w:val="00322B3C"/>
    <w:rsid w:val="00322FD6"/>
    <w:rsid w:val="003231A9"/>
    <w:rsid w:val="00323C12"/>
    <w:rsid w:val="00324CA1"/>
    <w:rsid w:val="0032532D"/>
    <w:rsid w:val="00325561"/>
    <w:rsid w:val="003255BF"/>
    <w:rsid w:val="00326175"/>
    <w:rsid w:val="0032655D"/>
    <w:rsid w:val="003271C9"/>
    <w:rsid w:val="00330352"/>
    <w:rsid w:val="00331258"/>
    <w:rsid w:val="0033159C"/>
    <w:rsid w:val="00331AE0"/>
    <w:rsid w:val="00331E75"/>
    <w:rsid w:val="003326DA"/>
    <w:rsid w:val="003337CE"/>
    <w:rsid w:val="00333940"/>
    <w:rsid w:val="003339D9"/>
    <w:rsid w:val="00334A4A"/>
    <w:rsid w:val="00335B72"/>
    <w:rsid w:val="003367D8"/>
    <w:rsid w:val="00336E04"/>
    <w:rsid w:val="00337FAF"/>
    <w:rsid w:val="00340C19"/>
    <w:rsid w:val="00341056"/>
    <w:rsid w:val="0034337A"/>
    <w:rsid w:val="00343C8A"/>
    <w:rsid w:val="00344878"/>
    <w:rsid w:val="003459A2"/>
    <w:rsid w:val="00347091"/>
    <w:rsid w:val="0035118C"/>
    <w:rsid w:val="003515C7"/>
    <w:rsid w:val="003516DA"/>
    <w:rsid w:val="00351BC9"/>
    <w:rsid w:val="00352F79"/>
    <w:rsid w:val="003544D4"/>
    <w:rsid w:val="00354808"/>
    <w:rsid w:val="00355028"/>
    <w:rsid w:val="003555C0"/>
    <w:rsid w:val="00357E9E"/>
    <w:rsid w:val="00360354"/>
    <w:rsid w:val="0036056C"/>
    <w:rsid w:val="003618E7"/>
    <w:rsid w:val="00362330"/>
    <w:rsid w:val="00362555"/>
    <w:rsid w:val="00362902"/>
    <w:rsid w:val="00363791"/>
    <w:rsid w:val="003637F4"/>
    <w:rsid w:val="003642ED"/>
    <w:rsid w:val="00364599"/>
    <w:rsid w:val="00364F07"/>
    <w:rsid w:val="00366CB6"/>
    <w:rsid w:val="00366FC0"/>
    <w:rsid w:val="003675AC"/>
    <w:rsid w:val="00370E96"/>
    <w:rsid w:val="00372783"/>
    <w:rsid w:val="00373312"/>
    <w:rsid w:val="00373332"/>
    <w:rsid w:val="00373564"/>
    <w:rsid w:val="00373C49"/>
    <w:rsid w:val="00374DBB"/>
    <w:rsid w:val="0037545B"/>
    <w:rsid w:val="00375864"/>
    <w:rsid w:val="00377369"/>
    <w:rsid w:val="00377565"/>
    <w:rsid w:val="0037757F"/>
    <w:rsid w:val="003807A8"/>
    <w:rsid w:val="0038106B"/>
    <w:rsid w:val="00381274"/>
    <w:rsid w:val="00381D98"/>
    <w:rsid w:val="003829C0"/>
    <w:rsid w:val="003841EE"/>
    <w:rsid w:val="00384D05"/>
    <w:rsid w:val="0038531B"/>
    <w:rsid w:val="00385361"/>
    <w:rsid w:val="00385650"/>
    <w:rsid w:val="00385C43"/>
    <w:rsid w:val="0038698E"/>
    <w:rsid w:val="00390582"/>
    <w:rsid w:val="003913D1"/>
    <w:rsid w:val="003926D4"/>
    <w:rsid w:val="00393FBB"/>
    <w:rsid w:val="0039463D"/>
    <w:rsid w:val="0039607C"/>
    <w:rsid w:val="00396113"/>
    <w:rsid w:val="00397FF9"/>
    <w:rsid w:val="003A040B"/>
    <w:rsid w:val="003A0DE8"/>
    <w:rsid w:val="003A1627"/>
    <w:rsid w:val="003A1972"/>
    <w:rsid w:val="003A208F"/>
    <w:rsid w:val="003A2DB1"/>
    <w:rsid w:val="003A4633"/>
    <w:rsid w:val="003A5071"/>
    <w:rsid w:val="003A5144"/>
    <w:rsid w:val="003A6CF3"/>
    <w:rsid w:val="003B060F"/>
    <w:rsid w:val="003B08AE"/>
    <w:rsid w:val="003B1C67"/>
    <w:rsid w:val="003B2689"/>
    <w:rsid w:val="003B294F"/>
    <w:rsid w:val="003B2D30"/>
    <w:rsid w:val="003B4BBF"/>
    <w:rsid w:val="003B66DD"/>
    <w:rsid w:val="003B7EE4"/>
    <w:rsid w:val="003C168F"/>
    <w:rsid w:val="003C1DFE"/>
    <w:rsid w:val="003C1F90"/>
    <w:rsid w:val="003C5AE9"/>
    <w:rsid w:val="003D128C"/>
    <w:rsid w:val="003D1291"/>
    <w:rsid w:val="003D1D59"/>
    <w:rsid w:val="003D2A1B"/>
    <w:rsid w:val="003D2BE8"/>
    <w:rsid w:val="003D392B"/>
    <w:rsid w:val="003D3FE5"/>
    <w:rsid w:val="003D550A"/>
    <w:rsid w:val="003D7280"/>
    <w:rsid w:val="003D7B6A"/>
    <w:rsid w:val="003E0EBB"/>
    <w:rsid w:val="003E173A"/>
    <w:rsid w:val="003E1E41"/>
    <w:rsid w:val="003E44B2"/>
    <w:rsid w:val="003E52F7"/>
    <w:rsid w:val="003E6653"/>
    <w:rsid w:val="003E6F62"/>
    <w:rsid w:val="003F0329"/>
    <w:rsid w:val="003F08F2"/>
    <w:rsid w:val="003F2641"/>
    <w:rsid w:val="003F2DAB"/>
    <w:rsid w:val="003F7EB2"/>
    <w:rsid w:val="003F7F56"/>
    <w:rsid w:val="0040043A"/>
    <w:rsid w:val="00400E7E"/>
    <w:rsid w:val="004019F7"/>
    <w:rsid w:val="00401E55"/>
    <w:rsid w:val="0040233B"/>
    <w:rsid w:val="004028C9"/>
    <w:rsid w:val="00402C96"/>
    <w:rsid w:val="00402D0E"/>
    <w:rsid w:val="00402FE4"/>
    <w:rsid w:val="00403C58"/>
    <w:rsid w:val="00404AE6"/>
    <w:rsid w:val="004053D9"/>
    <w:rsid w:val="00406C78"/>
    <w:rsid w:val="00406DB3"/>
    <w:rsid w:val="00407BAD"/>
    <w:rsid w:val="00407BBC"/>
    <w:rsid w:val="004116E2"/>
    <w:rsid w:val="0041342A"/>
    <w:rsid w:val="00413931"/>
    <w:rsid w:val="00413C3D"/>
    <w:rsid w:val="00413EBB"/>
    <w:rsid w:val="004145ED"/>
    <w:rsid w:val="004166FE"/>
    <w:rsid w:val="004170F4"/>
    <w:rsid w:val="0042185F"/>
    <w:rsid w:val="0042190A"/>
    <w:rsid w:val="004225D5"/>
    <w:rsid w:val="00422DF8"/>
    <w:rsid w:val="00423530"/>
    <w:rsid w:val="00423707"/>
    <w:rsid w:val="00423F72"/>
    <w:rsid w:val="0042475A"/>
    <w:rsid w:val="004266B9"/>
    <w:rsid w:val="00426CA0"/>
    <w:rsid w:val="00427DD7"/>
    <w:rsid w:val="00431C2B"/>
    <w:rsid w:val="00433A19"/>
    <w:rsid w:val="00433B91"/>
    <w:rsid w:val="00433F1F"/>
    <w:rsid w:val="0043587C"/>
    <w:rsid w:val="00437EA1"/>
    <w:rsid w:val="0044095D"/>
    <w:rsid w:val="00441DAD"/>
    <w:rsid w:val="00443A69"/>
    <w:rsid w:val="00443E61"/>
    <w:rsid w:val="00443FA3"/>
    <w:rsid w:val="004456CD"/>
    <w:rsid w:val="004464A6"/>
    <w:rsid w:val="004478C1"/>
    <w:rsid w:val="00450869"/>
    <w:rsid w:val="00452ED6"/>
    <w:rsid w:val="00453313"/>
    <w:rsid w:val="00453748"/>
    <w:rsid w:val="00453B58"/>
    <w:rsid w:val="00453FC0"/>
    <w:rsid w:val="004543B7"/>
    <w:rsid w:val="00454837"/>
    <w:rsid w:val="00455208"/>
    <w:rsid w:val="0045686D"/>
    <w:rsid w:val="0046052A"/>
    <w:rsid w:val="004625F5"/>
    <w:rsid w:val="004627ED"/>
    <w:rsid w:val="004631F0"/>
    <w:rsid w:val="00463306"/>
    <w:rsid w:val="004638F6"/>
    <w:rsid w:val="0046662B"/>
    <w:rsid w:val="00466C1F"/>
    <w:rsid w:val="00466CB0"/>
    <w:rsid w:val="00467E01"/>
    <w:rsid w:val="004707A0"/>
    <w:rsid w:val="004762E4"/>
    <w:rsid w:val="004764F8"/>
    <w:rsid w:val="004769E6"/>
    <w:rsid w:val="00477D4F"/>
    <w:rsid w:val="00480579"/>
    <w:rsid w:val="00480784"/>
    <w:rsid w:val="004809C9"/>
    <w:rsid w:val="00481B18"/>
    <w:rsid w:val="00481D02"/>
    <w:rsid w:val="00483660"/>
    <w:rsid w:val="00483E82"/>
    <w:rsid w:val="00484D1D"/>
    <w:rsid w:val="00484DC0"/>
    <w:rsid w:val="00485AFE"/>
    <w:rsid w:val="00486712"/>
    <w:rsid w:val="00486A78"/>
    <w:rsid w:val="00490ADD"/>
    <w:rsid w:val="00492D38"/>
    <w:rsid w:val="00493968"/>
    <w:rsid w:val="0049652C"/>
    <w:rsid w:val="00496724"/>
    <w:rsid w:val="004A17A2"/>
    <w:rsid w:val="004A1B31"/>
    <w:rsid w:val="004A2042"/>
    <w:rsid w:val="004A2AB8"/>
    <w:rsid w:val="004A353C"/>
    <w:rsid w:val="004A5619"/>
    <w:rsid w:val="004A7835"/>
    <w:rsid w:val="004A7E8A"/>
    <w:rsid w:val="004B0C40"/>
    <w:rsid w:val="004B12EB"/>
    <w:rsid w:val="004B1D58"/>
    <w:rsid w:val="004B2D82"/>
    <w:rsid w:val="004B2DED"/>
    <w:rsid w:val="004B520D"/>
    <w:rsid w:val="004B564B"/>
    <w:rsid w:val="004B7538"/>
    <w:rsid w:val="004B7A7F"/>
    <w:rsid w:val="004C09C1"/>
    <w:rsid w:val="004C0B1E"/>
    <w:rsid w:val="004C0C43"/>
    <w:rsid w:val="004C21F9"/>
    <w:rsid w:val="004C4A89"/>
    <w:rsid w:val="004C53DE"/>
    <w:rsid w:val="004C64C5"/>
    <w:rsid w:val="004C6B60"/>
    <w:rsid w:val="004C73D3"/>
    <w:rsid w:val="004C7886"/>
    <w:rsid w:val="004D0D79"/>
    <w:rsid w:val="004D1506"/>
    <w:rsid w:val="004D2211"/>
    <w:rsid w:val="004D3004"/>
    <w:rsid w:val="004D3DBD"/>
    <w:rsid w:val="004D4335"/>
    <w:rsid w:val="004D54B3"/>
    <w:rsid w:val="004D5EC7"/>
    <w:rsid w:val="004D6504"/>
    <w:rsid w:val="004D65D4"/>
    <w:rsid w:val="004D6C82"/>
    <w:rsid w:val="004E1AC1"/>
    <w:rsid w:val="004E26E9"/>
    <w:rsid w:val="004E2806"/>
    <w:rsid w:val="004E3D1D"/>
    <w:rsid w:val="004E49F8"/>
    <w:rsid w:val="004E4B67"/>
    <w:rsid w:val="004E67DB"/>
    <w:rsid w:val="004E7233"/>
    <w:rsid w:val="004E7614"/>
    <w:rsid w:val="004E77AF"/>
    <w:rsid w:val="004F0144"/>
    <w:rsid w:val="004F19A9"/>
    <w:rsid w:val="004F225A"/>
    <w:rsid w:val="004F2C39"/>
    <w:rsid w:val="004F2DB8"/>
    <w:rsid w:val="004F3438"/>
    <w:rsid w:val="004F4267"/>
    <w:rsid w:val="004F4328"/>
    <w:rsid w:val="004F5563"/>
    <w:rsid w:val="004F5FFA"/>
    <w:rsid w:val="004F6329"/>
    <w:rsid w:val="004F7210"/>
    <w:rsid w:val="005007C9"/>
    <w:rsid w:val="00500F9B"/>
    <w:rsid w:val="00501E36"/>
    <w:rsid w:val="005026CE"/>
    <w:rsid w:val="005029C1"/>
    <w:rsid w:val="005036CD"/>
    <w:rsid w:val="00504C4A"/>
    <w:rsid w:val="005069C3"/>
    <w:rsid w:val="00507369"/>
    <w:rsid w:val="005076CC"/>
    <w:rsid w:val="005079D0"/>
    <w:rsid w:val="0051083A"/>
    <w:rsid w:val="00510F4D"/>
    <w:rsid w:val="00512624"/>
    <w:rsid w:val="00513280"/>
    <w:rsid w:val="00514883"/>
    <w:rsid w:val="005154CC"/>
    <w:rsid w:val="0051624F"/>
    <w:rsid w:val="00516654"/>
    <w:rsid w:val="00516D11"/>
    <w:rsid w:val="0051789E"/>
    <w:rsid w:val="00517CC1"/>
    <w:rsid w:val="00517F30"/>
    <w:rsid w:val="005209BC"/>
    <w:rsid w:val="00520F17"/>
    <w:rsid w:val="0052205F"/>
    <w:rsid w:val="00522694"/>
    <w:rsid w:val="00522B71"/>
    <w:rsid w:val="00524B61"/>
    <w:rsid w:val="00525C16"/>
    <w:rsid w:val="00527066"/>
    <w:rsid w:val="00527142"/>
    <w:rsid w:val="00527309"/>
    <w:rsid w:val="00527B42"/>
    <w:rsid w:val="00530FCA"/>
    <w:rsid w:val="0053287C"/>
    <w:rsid w:val="005349D5"/>
    <w:rsid w:val="00535E4A"/>
    <w:rsid w:val="00537076"/>
    <w:rsid w:val="0054065B"/>
    <w:rsid w:val="005407F9"/>
    <w:rsid w:val="005413D8"/>
    <w:rsid w:val="00541EAC"/>
    <w:rsid w:val="00542ECA"/>
    <w:rsid w:val="0054339B"/>
    <w:rsid w:val="00544C9D"/>
    <w:rsid w:val="0054514A"/>
    <w:rsid w:val="0054540A"/>
    <w:rsid w:val="0054588F"/>
    <w:rsid w:val="00546976"/>
    <w:rsid w:val="005472E1"/>
    <w:rsid w:val="0055002A"/>
    <w:rsid w:val="00550B1B"/>
    <w:rsid w:val="00550F3D"/>
    <w:rsid w:val="00550FD6"/>
    <w:rsid w:val="0055109D"/>
    <w:rsid w:val="00552CB2"/>
    <w:rsid w:val="00553221"/>
    <w:rsid w:val="00553233"/>
    <w:rsid w:val="00553F9C"/>
    <w:rsid w:val="005542D3"/>
    <w:rsid w:val="00554A0A"/>
    <w:rsid w:val="00555070"/>
    <w:rsid w:val="005571AC"/>
    <w:rsid w:val="0055729E"/>
    <w:rsid w:val="0055790B"/>
    <w:rsid w:val="00561365"/>
    <w:rsid w:val="005613AD"/>
    <w:rsid w:val="00561C99"/>
    <w:rsid w:val="00561FD0"/>
    <w:rsid w:val="005623C8"/>
    <w:rsid w:val="005653A8"/>
    <w:rsid w:val="005653F1"/>
    <w:rsid w:val="00565707"/>
    <w:rsid w:val="00565B2C"/>
    <w:rsid w:val="0056658E"/>
    <w:rsid w:val="005703E0"/>
    <w:rsid w:val="0057241F"/>
    <w:rsid w:val="005724FD"/>
    <w:rsid w:val="0057252A"/>
    <w:rsid w:val="00572B5B"/>
    <w:rsid w:val="005739E9"/>
    <w:rsid w:val="0057439E"/>
    <w:rsid w:val="00574438"/>
    <w:rsid w:val="00574750"/>
    <w:rsid w:val="0057492E"/>
    <w:rsid w:val="00580DFF"/>
    <w:rsid w:val="005833A0"/>
    <w:rsid w:val="00584309"/>
    <w:rsid w:val="00584471"/>
    <w:rsid w:val="005844EB"/>
    <w:rsid w:val="005851EF"/>
    <w:rsid w:val="0058675E"/>
    <w:rsid w:val="005902EF"/>
    <w:rsid w:val="00590386"/>
    <w:rsid w:val="00592D47"/>
    <w:rsid w:val="0059490C"/>
    <w:rsid w:val="00595291"/>
    <w:rsid w:val="0059685D"/>
    <w:rsid w:val="005972E6"/>
    <w:rsid w:val="005A0081"/>
    <w:rsid w:val="005A0D22"/>
    <w:rsid w:val="005A1D96"/>
    <w:rsid w:val="005A23C3"/>
    <w:rsid w:val="005A27C8"/>
    <w:rsid w:val="005A2892"/>
    <w:rsid w:val="005A310E"/>
    <w:rsid w:val="005A3BBB"/>
    <w:rsid w:val="005A3FD9"/>
    <w:rsid w:val="005A4658"/>
    <w:rsid w:val="005B4112"/>
    <w:rsid w:val="005B4F84"/>
    <w:rsid w:val="005B54FE"/>
    <w:rsid w:val="005B5B5C"/>
    <w:rsid w:val="005B5D0E"/>
    <w:rsid w:val="005B67B2"/>
    <w:rsid w:val="005B75B5"/>
    <w:rsid w:val="005B77D8"/>
    <w:rsid w:val="005B78FD"/>
    <w:rsid w:val="005B7C33"/>
    <w:rsid w:val="005C08AD"/>
    <w:rsid w:val="005C3315"/>
    <w:rsid w:val="005C4017"/>
    <w:rsid w:val="005C4CF1"/>
    <w:rsid w:val="005C5B03"/>
    <w:rsid w:val="005C5B23"/>
    <w:rsid w:val="005C5BA7"/>
    <w:rsid w:val="005C6C20"/>
    <w:rsid w:val="005C6CAB"/>
    <w:rsid w:val="005C7634"/>
    <w:rsid w:val="005D0279"/>
    <w:rsid w:val="005D0C84"/>
    <w:rsid w:val="005D1154"/>
    <w:rsid w:val="005D1DF9"/>
    <w:rsid w:val="005D1EDD"/>
    <w:rsid w:val="005D2ABC"/>
    <w:rsid w:val="005D39C6"/>
    <w:rsid w:val="005D4C2F"/>
    <w:rsid w:val="005D4EB5"/>
    <w:rsid w:val="005D5962"/>
    <w:rsid w:val="005D5E2D"/>
    <w:rsid w:val="005D6364"/>
    <w:rsid w:val="005D7E8F"/>
    <w:rsid w:val="005E0362"/>
    <w:rsid w:val="005E0B75"/>
    <w:rsid w:val="005E1C04"/>
    <w:rsid w:val="005E1D2A"/>
    <w:rsid w:val="005E201D"/>
    <w:rsid w:val="005E293A"/>
    <w:rsid w:val="005E2C61"/>
    <w:rsid w:val="005E2D2F"/>
    <w:rsid w:val="005E2EB4"/>
    <w:rsid w:val="005E5EB9"/>
    <w:rsid w:val="005E6534"/>
    <w:rsid w:val="005E6A10"/>
    <w:rsid w:val="005E6D0D"/>
    <w:rsid w:val="005F040D"/>
    <w:rsid w:val="005F0C5E"/>
    <w:rsid w:val="005F0FB6"/>
    <w:rsid w:val="005F16A7"/>
    <w:rsid w:val="005F182C"/>
    <w:rsid w:val="005F2E18"/>
    <w:rsid w:val="005F36F1"/>
    <w:rsid w:val="005F3C49"/>
    <w:rsid w:val="005F47D4"/>
    <w:rsid w:val="005F4D82"/>
    <w:rsid w:val="005F563B"/>
    <w:rsid w:val="005F5F8C"/>
    <w:rsid w:val="005F73D9"/>
    <w:rsid w:val="005F7B3E"/>
    <w:rsid w:val="0060055A"/>
    <w:rsid w:val="00600608"/>
    <w:rsid w:val="00601AFD"/>
    <w:rsid w:val="00601F90"/>
    <w:rsid w:val="006023E2"/>
    <w:rsid w:val="00602669"/>
    <w:rsid w:val="00603CDE"/>
    <w:rsid w:val="00604649"/>
    <w:rsid w:val="0060475E"/>
    <w:rsid w:val="00604CEF"/>
    <w:rsid w:val="00604D3B"/>
    <w:rsid w:val="006052CE"/>
    <w:rsid w:val="00606230"/>
    <w:rsid w:val="006074D7"/>
    <w:rsid w:val="00607BBF"/>
    <w:rsid w:val="00607F2F"/>
    <w:rsid w:val="006102F6"/>
    <w:rsid w:val="00610B15"/>
    <w:rsid w:val="00610D1D"/>
    <w:rsid w:val="00611A33"/>
    <w:rsid w:val="00611EDC"/>
    <w:rsid w:val="0061275C"/>
    <w:rsid w:val="00616C74"/>
    <w:rsid w:val="00616D5E"/>
    <w:rsid w:val="00617E7C"/>
    <w:rsid w:val="006228E4"/>
    <w:rsid w:val="00622915"/>
    <w:rsid w:val="00623AF8"/>
    <w:rsid w:val="00627E1D"/>
    <w:rsid w:val="00630823"/>
    <w:rsid w:val="00630B6B"/>
    <w:rsid w:val="0063259F"/>
    <w:rsid w:val="00633EB7"/>
    <w:rsid w:val="00635BE4"/>
    <w:rsid w:val="00636195"/>
    <w:rsid w:val="0063625C"/>
    <w:rsid w:val="00640042"/>
    <w:rsid w:val="006417AA"/>
    <w:rsid w:val="00643962"/>
    <w:rsid w:val="006462CA"/>
    <w:rsid w:val="006464BE"/>
    <w:rsid w:val="00646A1A"/>
    <w:rsid w:val="00650D16"/>
    <w:rsid w:val="00650F96"/>
    <w:rsid w:val="006512EB"/>
    <w:rsid w:val="0065153A"/>
    <w:rsid w:val="00651A09"/>
    <w:rsid w:val="006527DD"/>
    <w:rsid w:val="006554B9"/>
    <w:rsid w:val="00655830"/>
    <w:rsid w:val="00656A2D"/>
    <w:rsid w:val="00656C82"/>
    <w:rsid w:val="00656CBE"/>
    <w:rsid w:val="00657F59"/>
    <w:rsid w:val="006604BA"/>
    <w:rsid w:val="0066143A"/>
    <w:rsid w:val="006628D3"/>
    <w:rsid w:val="00662B75"/>
    <w:rsid w:val="00662BF6"/>
    <w:rsid w:val="00663EA4"/>
    <w:rsid w:val="0066455E"/>
    <w:rsid w:val="00665C54"/>
    <w:rsid w:val="00670733"/>
    <w:rsid w:val="00671492"/>
    <w:rsid w:val="00671B6C"/>
    <w:rsid w:val="0067242D"/>
    <w:rsid w:val="0067380A"/>
    <w:rsid w:val="00674490"/>
    <w:rsid w:val="00674542"/>
    <w:rsid w:val="0067771A"/>
    <w:rsid w:val="006817F6"/>
    <w:rsid w:val="00682A75"/>
    <w:rsid w:val="00682E42"/>
    <w:rsid w:val="006831BF"/>
    <w:rsid w:val="006834C1"/>
    <w:rsid w:val="0068487E"/>
    <w:rsid w:val="006859B7"/>
    <w:rsid w:val="006867E1"/>
    <w:rsid w:val="0068713F"/>
    <w:rsid w:val="006878F5"/>
    <w:rsid w:val="00692542"/>
    <w:rsid w:val="00693708"/>
    <w:rsid w:val="00693AC9"/>
    <w:rsid w:val="00693C64"/>
    <w:rsid w:val="0069434F"/>
    <w:rsid w:val="006948BB"/>
    <w:rsid w:val="00695663"/>
    <w:rsid w:val="006A0CC8"/>
    <w:rsid w:val="006A1F30"/>
    <w:rsid w:val="006A245A"/>
    <w:rsid w:val="006A253A"/>
    <w:rsid w:val="006A51C1"/>
    <w:rsid w:val="006A7A07"/>
    <w:rsid w:val="006A7BDE"/>
    <w:rsid w:val="006B00A9"/>
    <w:rsid w:val="006B0929"/>
    <w:rsid w:val="006B1AB9"/>
    <w:rsid w:val="006B1B57"/>
    <w:rsid w:val="006B2180"/>
    <w:rsid w:val="006B2A59"/>
    <w:rsid w:val="006B2E70"/>
    <w:rsid w:val="006B391B"/>
    <w:rsid w:val="006B441A"/>
    <w:rsid w:val="006B5A45"/>
    <w:rsid w:val="006B5EA6"/>
    <w:rsid w:val="006B602C"/>
    <w:rsid w:val="006B7787"/>
    <w:rsid w:val="006C05B0"/>
    <w:rsid w:val="006C0C18"/>
    <w:rsid w:val="006C2F7A"/>
    <w:rsid w:val="006C4B1C"/>
    <w:rsid w:val="006C4B93"/>
    <w:rsid w:val="006C4F08"/>
    <w:rsid w:val="006C571F"/>
    <w:rsid w:val="006C5F28"/>
    <w:rsid w:val="006C6793"/>
    <w:rsid w:val="006C689C"/>
    <w:rsid w:val="006C6BA9"/>
    <w:rsid w:val="006C6E49"/>
    <w:rsid w:val="006C6F0B"/>
    <w:rsid w:val="006D01C6"/>
    <w:rsid w:val="006D3697"/>
    <w:rsid w:val="006D5635"/>
    <w:rsid w:val="006D6225"/>
    <w:rsid w:val="006D6293"/>
    <w:rsid w:val="006D6C37"/>
    <w:rsid w:val="006E0A83"/>
    <w:rsid w:val="006E0D1C"/>
    <w:rsid w:val="006E0D87"/>
    <w:rsid w:val="006E1140"/>
    <w:rsid w:val="006E19A5"/>
    <w:rsid w:val="006E31DA"/>
    <w:rsid w:val="006E35FC"/>
    <w:rsid w:val="006E46AE"/>
    <w:rsid w:val="006E5943"/>
    <w:rsid w:val="006E69DC"/>
    <w:rsid w:val="006E6B72"/>
    <w:rsid w:val="006E74DC"/>
    <w:rsid w:val="006E758F"/>
    <w:rsid w:val="006E78D7"/>
    <w:rsid w:val="006F03BD"/>
    <w:rsid w:val="006F0A24"/>
    <w:rsid w:val="006F0BE2"/>
    <w:rsid w:val="006F1C37"/>
    <w:rsid w:val="006F2113"/>
    <w:rsid w:val="006F3201"/>
    <w:rsid w:val="006F51D7"/>
    <w:rsid w:val="006F636D"/>
    <w:rsid w:val="006F6EAE"/>
    <w:rsid w:val="006F736A"/>
    <w:rsid w:val="0070142C"/>
    <w:rsid w:val="007017A5"/>
    <w:rsid w:val="00701EEB"/>
    <w:rsid w:val="0070264D"/>
    <w:rsid w:val="00702C58"/>
    <w:rsid w:val="007040CA"/>
    <w:rsid w:val="00705E5B"/>
    <w:rsid w:val="00707F87"/>
    <w:rsid w:val="0071089B"/>
    <w:rsid w:val="00710AAF"/>
    <w:rsid w:val="00710ACE"/>
    <w:rsid w:val="007113AD"/>
    <w:rsid w:val="007114F1"/>
    <w:rsid w:val="007123BE"/>
    <w:rsid w:val="00712FF3"/>
    <w:rsid w:val="007136E2"/>
    <w:rsid w:val="00713761"/>
    <w:rsid w:val="00716508"/>
    <w:rsid w:val="00716511"/>
    <w:rsid w:val="007168B4"/>
    <w:rsid w:val="00717E37"/>
    <w:rsid w:val="00720DF0"/>
    <w:rsid w:val="0072116B"/>
    <w:rsid w:val="00721A00"/>
    <w:rsid w:val="00721C8D"/>
    <w:rsid w:val="00722B01"/>
    <w:rsid w:val="0072335A"/>
    <w:rsid w:val="00724029"/>
    <w:rsid w:val="007241D0"/>
    <w:rsid w:val="0072503D"/>
    <w:rsid w:val="0072524E"/>
    <w:rsid w:val="007270FC"/>
    <w:rsid w:val="00727E7A"/>
    <w:rsid w:val="00732E81"/>
    <w:rsid w:val="00733069"/>
    <w:rsid w:val="0073325A"/>
    <w:rsid w:val="007338FA"/>
    <w:rsid w:val="00734D55"/>
    <w:rsid w:val="00734E04"/>
    <w:rsid w:val="007350D8"/>
    <w:rsid w:val="00735132"/>
    <w:rsid w:val="00735659"/>
    <w:rsid w:val="00735690"/>
    <w:rsid w:val="00735D1B"/>
    <w:rsid w:val="00736D60"/>
    <w:rsid w:val="00741135"/>
    <w:rsid w:val="007413CF"/>
    <w:rsid w:val="00744B7F"/>
    <w:rsid w:val="00745FC5"/>
    <w:rsid w:val="00750A96"/>
    <w:rsid w:val="00750C27"/>
    <w:rsid w:val="00751590"/>
    <w:rsid w:val="00752541"/>
    <w:rsid w:val="00752A43"/>
    <w:rsid w:val="00754696"/>
    <w:rsid w:val="00755B3F"/>
    <w:rsid w:val="00756112"/>
    <w:rsid w:val="0075647D"/>
    <w:rsid w:val="0075792E"/>
    <w:rsid w:val="00757D44"/>
    <w:rsid w:val="00760014"/>
    <w:rsid w:val="007604E9"/>
    <w:rsid w:val="0076101A"/>
    <w:rsid w:val="007625F6"/>
    <w:rsid w:val="00763345"/>
    <w:rsid w:val="00763B49"/>
    <w:rsid w:val="00764133"/>
    <w:rsid w:val="00764F3F"/>
    <w:rsid w:val="00766AC8"/>
    <w:rsid w:val="007702E2"/>
    <w:rsid w:val="00770C04"/>
    <w:rsid w:val="00771EFB"/>
    <w:rsid w:val="00773088"/>
    <w:rsid w:val="00773E84"/>
    <w:rsid w:val="007749CD"/>
    <w:rsid w:val="00774C48"/>
    <w:rsid w:val="00775B24"/>
    <w:rsid w:val="00776045"/>
    <w:rsid w:val="0077656E"/>
    <w:rsid w:val="0078055F"/>
    <w:rsid w:val="00780EF9"/>
    <w:rsid w:val="00782133"/>
    <w:rsid w:val="007836A5"/>
    <w:rsid w:val="007842CB"/>
    <w:rsid w:val="0078451C"/>
    <w:rsid w:val="0078521A"/>
    <w:rsid w:val="00786983"/>
    <w:rsid w:val="00790E01"/>
    <w:rsid w:val="00792661"/>
    <w:rsid w:val="0079443B"/>
    <w:rsid w:val="0079594F"/>
    <w:rsid w:val="00795FE0"/>
    <w:rsid w:val="00797614"/>
    <w:rsid w:val="0079790B"/>
    <w:rsid w:val="00797EFC"/>
    <w:rsid w:val="007A1010"/>
    <w:rsid w:val="007A169F"/>
    <w:rsid w:val="007A1756"/>
    <w:rsid w:val="007A1ACF"/>
    <w:rsid w:val="007A389D"/>
    <w:rsid w:val="007A4583"/>
    <w:rsid w:val="007A57A7"/>
    <w:rsid w:val="007A7C99"/>
    <w:rsid w:val="007B615C"/>
    <w:rsid w:val="007B6CB0"/>
    <w:rsid w:val="007B799F"/>
    <w:rsid w:val="007C0473"/>
    <w:rsid w:val="007C0605"/>
    <w:rsid w:val="007C08BA"/>
    <w:rsid w:val="007C0B97"/>
    <w:rsid w:val="007C1490"/>
    <w:rsid w:val="007C1AB3"/>
    <w:rsid w:val="007C2522"/>
    <w:rsid w:val="007C4CD0"/>
    <w:rsid w:val="007C5223"/>
    <w:rsid w:val="007C5F19"/>
    <w:rsid w:val="007C7A72"/>
    <w:rsid w:val="007D0DF3"/>
    <w:rsid w:val="007D1848"/>
    <w:rsid w:val="007D428A"/>
    <w:rsid w:val="007E0D3F"/>
    <w:rsid w:val="007E4B43"/>
    <w:rsid w:val="007E4B47"/>
    <w:rsid w:val="007E4D79"/>
    <w:rsid w:val="007E549B"/>
    <w:rsid w:val="007E54D3"/>
    <w:rsid w:val="007E6EDA"/>
    <w:rsid w:val="007E7195"/>
    <w:rsid w:val="007E77BD"/>
    <w:rsid w:val="007E7EF9"/>
    <w:rsid w:val="007F0343"/>
    <w:rsid w:val="007F05FC"/>
    <w:rsid w:val="007F2226"/>
    <w:rsid w:val="007F240D"/>
    <w:rsid w:val="007F2BA6"/>
    <w:rsid w:val="007F40CC"/>
    <w:rsid w:val="007F43AE"/>
    <w:rsid w:val="007F4AD7"/>
    <w:rsid w:val="007F50B5"/>
    <w:rsid w:val="007F612C"/>
    <w:rsid w:val="007F6D33"/>
    <w:rsid w:val="0080068B"/>
    <w:rsid w:val="00800BD6"/>
    <w:rsid w:val="00800DCA"/>
    <w:rsid w:val="00801381"/>
    <w:rsid w:val="0080374D"/>
    <w:rsid w:val="00803827"/>
    <w:rsid w:val="00805A8D"/>
    <w:rsid w:val="00807B5B"/>
    <w:rsid w:val="0081091D"/>
    <w:rsid w:val="00812CF1"/>
    <w:rsid w:val="00814185"/>
    <w:rsid w:val="00814AD0"/>
    <w:rsid w:val="008169CD"/>
    <w:rsid w:val="00816F57"/>
    <w:rsid w:val="00817603"/>
    <w:rsid w:val="0082091F"/>
    <w:rsid w:val="008221CF"/>
    <w:rsid w:val="00822974"/>
    <w:rsid w:val="00823B93"/>
    <w:rsid w:val="008241BD"/>
    <w:rsid w:val="00824B31"/>
    <w:rsid w:val="00825DFA"/>
    <w:rsid w:val="008261D3"/>
    <w:rsid w:val="008262D8"/>
    <w:rsid w:val="00826479"/>
    <w:rsid w:val="00826B46"/>
    <w:rsid w:val="00827E2E"/>
    <w:rsid w:val="00830C62"/>
    <w:rsid w:val="00830E57"/>
    <w:rsid w:val="00833A34"/>
    <w:rsid w:val="008345C3"/>
    <w:rsid w:val="00835189"/>
    <w:rsid w:val="008363A6"/>
    <w:rsid w:val="00837E81"/>
    <w:rsid w:val="00840B97"/>
    <w:rsid w:val="0084158F"/>
    <w:rsid w:val="00843F52"/>
    <w:rsid w:val="008464E8"/>
    <w:rsid w:val="00846905"/>
    <w:rsid w:val="00846B08"/>
    <w:rsid w:val="00847D65"/>
    <w:rsid w:val="00850E06"/>
    <w:rsid w:val="00852CAA"/>
    <w:rsid w:val="00853D32"/>
    <w:rsid w:val="00855336"/>
    <w:rsid w:val="00855433"/>
    <w:rsid w:val="0085557D"/>
    <w:rsid w:val="00856AD4"/>
    <w:rsid w:val="00856D25"/>
    <w:rsid w:val="00862F61"/>
    <w:rsid w:val="00864F83"/>
    <w:rsid w:val="0086537D"/>
    <w:rsid w:val="008679D2"/>
    <w:rsid w:val="00873113"/>
    <w:rsid w:val="008758F7"/>
    <w:rsid w:val="00875976"/>
    <w:rsid w:val="00875D17"/>
    <w:rsid w:val="008773B0"/>
    <w:rsid w:val="00881584"/>
    <w:rsid w:val="00882657"/>
    <w:rsid w:val="008827E7"/>
    <w:rsid w:val="008845C8"/>
    <w:rsid w:val="008846E4"/>
    <w:rsid w:val="008855D9"/>
    <w:rsid w:val="008859A1"/>
    <w:rsid w:val="00885BB9"/>
    <w:rsid w:val="00886554"/>
    <w:rsid w:val="0088780C"/>
    <w:rsid w:val="00887E93"/>
    <w:rsid w:val="00890DB6"/>
    <w:rsid w:val="00890E1E"/>
    <w:rsid w:val="008916CB"/>
    <w:rsid w:val="00894126"/>
    <w:rsid w:val="00894254"/>
    <w:rsid w:val="00895008"/>
    <w:rsid w:val="008976AE"/>
    <w:rsid w:val="00897976"/>
    <w:rsid w:val="00897AA2"/>
    <w:rsid w:val="008A0312"/>
    <w:rsid w:val="008A0640"/>
    <w:rsid w:val="008A1BB3"/>
    <w:rsid w:val="008A2D06"/>
    <w:rsid w:val="008A360A"/>
    <w:rsid w:val="008A4419"/>
    <w:rsid w:val="008A4A6E"/>
    <w:rsid w:val="008A59EA"/>
    <w:rsid w:val="008A67A9"/>
    <w:rsid w:val="008A6B9A"/>
    <w:rsid w:val="008A6D98"/>
    <w:rsid w:val="008B2AE6"/>
    <w:rsid w:val="008B2E8F"/>
    <w:rsid w:val="008B4725"/>
    <w:rsid w:val="008B6352"/>
    <w:rsid w:val="008B684A"/>
    <w:rsid w:val="008B6C31"/>
    <w:rsid w:val="008B6D7D"/>
    <w:rsid w:val="008B76E9"/>
    <w:rsid w:val="008C0EF2"/>
    <w:rsid w:val="008C2C7B"/>
    <w:rsid w:val="008C2D58"/>
    <w:rsid w:val="008C449B"/>
    <w:rsid w:val="008C6E60"/>
    <w:rsid w:val="008C77C8"/>
    <w:rsid w:val="008C7CD2"/>
    <w:rsid w:val="008D0767"/>
    <w:rsid w:val="008D2EF4"/>
    <w:rsid w:val="008D32FB"/>
    <w:rsid w:val="008D3B8C"/>
    <w:rsid w:val="008D529B"/>
    <w:rsid w:val="008D58DE"/>
    <w:rsid w:val="008D61B7"/>
    <w:rsid w:val="008D63A3"/>
    <w:rsid w:val="008D6B3D"/>
    <w:rsid w:val="008D7347"/>
    <w:rsid w:val="008D776C"/>
    <w:rsid w:val="008D7816"/>
    <w:rsid w:val="008E1693"/>
    <w:rsid w:val="008E60AE"/>
    <w:rsid w:val="008E6B36"/>
    <w:rsid w:val="008E70FC"/>
    <w:rsid w:val="008E7225"/>
    <w:rsid w:val="008E7EA9"/>
    <w:rsid w:val="008F0E44"/>
    <w:rsid w:val="008F1C6F"/>
    <w:rsid w:val="008F25B2"/>
    <w:rsid w:val="008F32EA"/>
    <w:rsid w:val="008F34BB"/>
    <w:rsid w:val="008F3AD6"/>
    <w:rsid w:val="008F4141"/>
    <w:rsid w:val="008F4507"/>
    <w:rsid w:val="008F5F00"/>
    <w:rsid w:val="008F67B6"/>
    <w:rsid w:val="008F6EB1"/>
    <w:rsid w:val="008F74A4"/>
    <w:rsid w:val="00902E1A"/>
    <w:rsid w:val="00903BC3"/>
    <w:rsid w:val="00904C72"/>
    <w:rsid w:val="00906867"/>
    <w:rsid w:val="009071A6"/>
    <w:rsid w:val="009071B7"/>
    <w:rsid w:val="00907E1C"/>
    <w:rsid w:val="00910603"/>
    <w:rsid w:val="00910775"/>
    <w:rsid w:val="009108E2"/>
    <w:rsid w:val="00910B00"/>
    <w:rsid w:val="00912B51"/>
    <w:rsid w:val="00913A99"/>
    <w:rsid w:val="009151DF"/>
    <w:rsid w:val="00916F24"/>
    <w:rsid w:val="00916F80"/>
    <w:rsid w:val="00917F8A"/>
    <w:rsid w:val="00921E2E"/>
    <w:rsid w:val="00922616"/>
    <w:rsid w:val="00923669"/>
    <w:rsid w:val="00923A74"/>
    <w:rsid w:val="00924231"/>
    <w:rsid w:val="00924B6D"/>
    <w:rsid w:val="00924E93"/>
    <w:rsid w:val="009255D9"/>
    <w:rsid w:val="0092591E"/>
    <w:rsid w:val="0092600A"/>
    <w:rsid w:val="00926FBD"/>
    <w:rsid w:val="00930287"/>
    <w:rsid w:val="009305F8"/>
    <w:rsid w:val="00931044"/>
    <w:rsid w:val="00931747"/>
    <w:rsid w:val="009319FC"/>
    <w:rsid w:val="009325E2"/>
    <w:rsid w:val="00933C9A"/>
    <w:rsid w:val="009361B0"/>
    <w:rsid w:val="00936457"/>
    <w:rsid w:val="00936E0E"/>
    <w:rsid w:val="00937F07"/>
    <w:rsid w:val="0094189E"/>
    <w:rsid w:val="00942359"/>
    <w:rsid w:val="0094239E"/>
    <w:rsid w:val="00944A2E"/>
    <w:rsid w:val="00945391"/>
    <w:rsid w:val="00945D5D"/>
    <w:rsid w:val="00945F45"/>
    <w:rsid w:val="0094610C"/>
    <w:rsid w:val="00946F5D"/>
    <w:rsid w:val="00951193"/>
    <w:rsid w:val="00951379"/>
    <w:rsid w:val="00951FC2"/>
    <w:rsid w:val="00952580"/>
    <w:rsid w:val="009530F0"/>
    <w:rsid w:val="00953EC9"/>
    <w:rsid w:val="00955113"/>
    <w:rsid w:val="00956361"/>
    <w:rsid w:val="009604D4"/>
    <w:rsid w:val="00960A74"/>
    <w:rsid w:val="00961045"/>
    <w:rsid w:val="009615CF"/>
    <w:rsid w:val="00961BFC"/>
    <w:rsid w:val="00963616"/>
    <w:rsid w:val="0096438C"/>
    <w:rsid w:val="009644D5"/>
    <w:rsid w:val="00965ED3"/>
    <w:rsid w:val="0096600A"/>
    <w:rsid w:val="009665D8"/>
    <w:rsid w:val="00966CE9"/>
    <w:rsid w:val="00967166"/>
    <w:rsid w:val="009678F8"/>
    <w:rsid w:val="00967A7F"/>
    <w:rsid w:val="00970B26"/>
    <w:rsid w:val="009713A2"/>
    <w:rsid w:val="0097160A"/>
    <w:rsid w:val="00972F84"/>
    <w:rsid w:val="009742F2"/>
    <w:rsid w:val="0097529E"/>
    <w:rsid w:val="00975CE7"/>
    <w:rsid w:val="00975FC1"/>
    <w:rsid w:val="0097645F"/>
    <w:rsid w:val="0097688F"/>
    <w:rsid w:val="009778B2"/>
    <w:rsid w:val="00982B77"/>
    <w:rsid w:val="00984A9F"/>
    <w:rsid w:val="00984DE1"/>
    <w:rsid w:val="00985377"/>
    <w:rsid w:val="00985C2F"/>
    <w:rsid w:val="009866C4"/>
    <w:rsid w:val="00986A26"/>
    <w:rsid w:val="009877AC"/>
    <w:rsid w:val="009878A9"/>
    <w:rsid w:val="00991CC8"/>
    <w:rsid w:val="00993A7A"/>
    <w:rsid w:val="00993D97"/>
    <w:rsid w:val="00993E76"/>
    <w:rsid w:val="009940D1"/>
    <w:rsid w:val="009958D0"/>
    <w:rsid w:val="00996468"/>
    <w:rsid w:val="00996683"/>
    <w:rsid w:val="00996A94"/>
    <w:rsid w:val="009A0C71"/>
    <w:rsid w:val="009A101C"/>
    <w:rsid w:val="009A1AAE"/>
    <w:rsid w:val="009A1C49"/>
    <w:rsid w:val="009A2410"/>
    <w:rsid w:val="009A308E"/>
    <w:rsid w:val="009A3233"/>
    <w:rsid w:val="009A3248"/>
    <w:rsid w:val="009A34EF"/>
    <w:rsid w:val="009A4186"/>
    <w:rsid w:val="009A457A"/>
    <w:rsid w:val="009A45A7"/>
    <w:rsid w:val="009A572D"/>
    <w:rsid w:val="009A6A94"/>
    <w:rsid w:val="009A786D"/>
    <w:rsid w:val="009A7A81"/>
    <w:rsid w:val="009B03D5"/>
    <w:rsid w:val="009B0DD9"/>
    <w:rsid w:val="009B0E4F"/>
    <w:rsid w:val="009B3692"/>
    <w:rsid w:val="009B3D05"/>
    <w:rsid w:val="009B42E6"/>
    <w:rsid w:val="009B683D"/>
    <w:rsid w:val="009B6F13"/>
    <w:rsid w:val="009B75DB"/>
    <w:rsid w:val="009C014B"/>
    <w:rsid w:val="009C01C6"/>
    <w:rsid w:val="009C07BF"/>
    <w:rsid w:val="009C0F40"/>
    <w:rsid w:val="009C1F6B"/>
    <w:rsid w:val="009C2FBB"/>
    <w:rsid w:val="009C45C8"/>
    <w:rsid w:val="009C467C"/>
    <w:rsid w:val="009C5960"/>
    <w:rsid w:val="009C691C"/>
    <w:rsid w:val="009C7E3A"/>
    <w:rsid w:val="009C7ED8"/>
    <w:rsid w:val="009D0019"/>
    <w:rsid w:val="009D02B9"/>
    <w:rsid w:val="009D031B"/>
    <w:rsid w:val="009D04C8"/>
    <w:rsid w:val="009D27A7"/>
    <w:rsid w:val="009D31AA"/>
    <w:rsid w:val="009D5380"/>
    <w:rsid w:val="009D569F"/>
    <w:rsid w:val="009D5BA2"/>
    <w:rsid w:val="009D6347"/>
    <w:rsid w:val="009D684C"/>
    <w:rsid w:val="009D6E92"/>
    <w:rsid w:val="009D7A0A"/>
    <w:rsid w:val="009D7ED4"/>
    <w:rsid w:val="009E008A"/>
    <w:rsid w:val="009E0150"/>
    <w:rsid w:val="009E0ABB"/>
    <w:rsid w:val="009E0C75"/>
    <w:rsid w:val="009E227A"/>
    <w:rsid w:val="009E2AB2"/>
    <w:rsid w:val="009E33DC"/>
    <w:rsid w:val="009E349C"/>
    <w:rsid w:val="009E364E"/>
    <w:rsid w:val="009E3B9D"/>
    <w:rsid w:val="009E4698"/>
    <w:rsid w:val="009E5246"/>
    <w:rsid w:val="009E550F"/>
    <w:rsid w:val="009E6211"/>
    <w:rsid w:val="009E6236"/>
    <w:rsid w:val="009E657C"/>
    <w:rsid w:val="009E7988"/>
    <w:rsid w:val="009F160E"/>
    <w:rsid w:val="009F2CC7"/>
    <w:rsid w:val="009F317E"/>
    <w:rsid w:val="009F367A"/>
    <w:rsid w:val="009F497D"/>
    <w:rsid w:val="009F4F12"/>
    <w:rsid w:val="009F505B"/>
    <w:rsid w:val="009F67E4"/>
    <w:rsid w:val="009F6960"/>
    <w:rsid w:val="00A006F3"/>
    <w:rsid w:val="00A00CE7"/>
    <w:rsid w:val="00A01296"/>
    <w:rsid w:val="00A01CE3"/>
    <w:rsid w:val="00A044C6"/>
    <w:rsid w:val="00A053A0"/>
    <w:rsid w:val="00A05D8F"/>
    <w:rsid w:val="00A06DA1"/>
    <w:rsid w:val="00A11A70"/>
    <w:rsid w:val="00A11F11"/>
    <w:rsid w:val="00A135E2"/>
    <w:rsid w:val="00A138C6"/>
    <w:rsid w:val="00A1480D"/>
    <w:rsid w:val="00A15E43"/>
    <w:rsid w:val="00A16B78"/>
    <w:rsid w:val="00A16BBD"/>
    <w:rsid w:val="00A17207"/>
    <w:rsid w:val="00A20842"/>
    <w:rsid w:val="00A214B8"/>
    <w:rsid w:val="00A21DFE"/>
    <w:rsid w:val="00A22895"/>
    <w:rsid w:val="00A22DC0"/>
    <w:rsid w:val="00A23295"/>
    <w:rsid w:val="00A24868"/>
    <w:rsid w:val="00A2645A"/>
    <w:rsid w:val="00A26758"/>
    <w:rsid w:val="00A27006"/>
    <w:rsid w:val="00A27CF5"/>
    <w:rsid w:val="00A30617"/>
    <w:rsid w:val="00A30C77"/>
    <w:rsid w:val="00A31351"/>
    <w:rsid w:val="00A314C5"/>
    <w:rsid w:val="00A31FE1"/>
    <w:rsid w:val="00A322BD"/>
    <w:rsid w:val="00A33703"/>
    <w:rsid w:val="00A33D61"/>
    <w:rsid w:val="00A34098"/>
    <w:rsid w:val="00A34138"/>
    <w:rsid w:val="00A344B6"/>
    <w:rsid w:val="00A348B0"/>
    <w:rsid w:val="00A3548E"/>
    <w:rsid w:val="00A36804"/>
    <w:rsid w:val="00A378D6"/>
    <w:rsid w:val="00A37994"/>
    <w:rsid w:val="00A4405E"/>
    <w:rsid w:val="00A44B62"/>
    <w:rsid w:val="00A45298"/>
    <w:rsid w:val="00A45A49"/>
    <w:rsid w:val="00A47B25"/>
    <w:rsid w:val="00A47D4B"/>
    <w:rsid w:val="00A50BC6"/>
    <w:rsid w:val="00A526CD"/>
    <w:rsid w:val="00A53DA7"/>
    <w:rsid w:val="00A574F3"/>
    <w:rsid w:val="00A57764"/>
    <w:rsid w:val="00A57F24"/>
    <w:rsid w:val="00A602B3"/>
    <w:rsid w:val="00A6045E"/>
    <w:rsid w:val="00A60FCD"/>
    <w:rsid w:val="00A637B2"/>
    <w:rsid w:val="00A6601B"/>
    <w:rsid w:val="00A66291"/>
    <w:rsid w:val="00A667A2"/>
    <w:rsid w:val="00A667D0"/>
    <w:rsid w:val="00A704CC"/>
    <w:rsid w:val="00A70D35"/>
    <w:rsid w:val="00A714E7"/>
    <w:rsid w:val="00A71D6E"/>
    <w:rsid w:val="00A73040"/>
    <w:rsid w:val="00A7317E"/>
    <w:rsid w:val="00A75EAE"/>
    <w:rsid w:val="00A76BF6"/>
    <w:rsid w:val="00A77BD6"/>
    <w:rsid w:val="00A77CBA"/>
    <w:rsid w:val="00A804CC"/>
    <w:rsid w:val="00A812D4"/>
    <w:rsid w:val="00A823B9"/>
    <w:rsid w:val="00A84487"/>
    <w:rsid w:val="00A84A67"/>
    <w:rsid w:val="00A857EF"/>
    <w:rsid w:val="00A858E1"/>
    <w:rsid w:val="00A85C49"/>
    <w:rsid w:val="00A85C53"/>
    <w:rsid w:val="00A8721D"/>
    <w:rsid w:val="00A87C5B"/>
    <w:rsid w:val="00A9090C"/>
    <w:rsid w:val="00A90936"/>
    <w:rsid w:val="00A90B15"/>
    <w:rsid w:val="00A9211B"/>
    <w:rsid w:val="00A93F2F"/>
    <w:rsid w:val="00A94F02"/>
    <w:rsid w:val="00A95EB3"/>
    <w:rsid w:val="00A976CB"/>
    <w:rsid w:val="00A97C9F"/>
    <w:rsid w:val="00AA164B"/>
    <w:rsid w:val="00AA21C3"/>
    <w:rsid w:val="00AA2EDF"/>
    <w:rsid w:val="00AA341F"/>
    <w:rsid w:val="00AA4203"/>
    <w:rsid w:val="00AA4948"/>
    <w:rsid w:val="00AA5E7F"/>
    <w:rsid w:val="00AA652B"/>
    <w:rsid w:val="00AA7127"/>
    <w:rsid w:val="00AB02AE"/>
    <w:rsid w:val="00AB1401"/>
    <w:rsid w:val="00AB1934"/>
    <w:rsid w:val="00AB1C34"/>
    <w:rsid w:val="00AB1C9A"/>
    <w:rsid w:val="00AB1DD9"/>
    <w:rsid w:val="00AB2BBC"/>
    <w:rsid w:val="00AB43F3"/>
    <w:rsid w:val="00AB445A"/>
    <w:rsid w:val="00AB5604"/>
    <w:rsid w:val="00AB5831"/>
    <w:rsid w:val="00AB613E"/>
    <w:rsid w:val="00AB69A0"/>
    <w:rsid w:val="00AB71B5"/>
    <w:rsid w:val="00AB72FE"/>
    <w:rsid w:val="00AB7EE6"/>
    <w:rsid w:val="00AB7EEE"/>
    <w:rsid w:val="00AC05D0"/>
    <w:rsid w:val="00AC073D"/>
    <w:rsid w:val="00AC11B6"/>
    <w:rsid w:val="00AC2805"/>
    <w:rsid w:val="00AC2E4F"/>
    <w:rsid w:val="00AC3035"/>
    <w:rsid w:val="00AC3A5E"/>
    <w:rsid w:val="00AC40CB"/>
    <w:rsid w:val="00AC54FD"/>
    <w:rsid w:val="00AD02BB"/>
    <w:rsid w:val="00AD1B10"/>
    <w:rsid w:val="00AD255F"/>
    <w:rsid w:val="00AD3417"/>
    <w:rsid w:val="00AD59FB"/>
    <w:rsid w:val="00AD634E"/>
    <w:rsid w:val="00AD6886"/>
    <w:rsid w:val="00AD6C87"/>
    <w:rsid w:val="00AD6C9B"/>
    <w:rsid w:val="00AD7D18"/>
    <w:rsid w:val="00AE0DB7"/>
    <w:rsid w:val="00AE1659"/>
    <w:rsid w:val="00AE2A9E"/>
    <w:rsid w:val="00AE556E"/>
    <w:rsid w:val="00AE5F9B"/>
    <w:rsid w:val="00AE65CD"/>
    <w:rsid w:val="00AF013D"/>
    <w:rsid w:val="00AF09F1"/>
    <w:rsid w:val="00AF0B18"/>
    <w:rsid w:val="00AF2138"/>
    <w:rsid w:val="00AF3744"/>
    <w:rsid w:val="00AF4511"/>
    <w:rsid w:val="00AF4927"/>
    <w:rsid w:val="00AF4B70"/>
    <w:rsid w:val="00AF6425"/>
    <w:rsid w:val="00AF755F"/>
    <w:rsid w:val="00AF7991"/>
    <w:rsid w:val="00B00313"/>
    <w:rsid w:val="00B01516"/>
    <w:rsid w:val="00B01D99"/>
    <w:rsid w:val="00B02AF7"/>
    <w:rsid w:val="00B03F6E"/>
    <w:rsid w:val="00B042CD"/>
    <w:rsid w:val="00B05119"/>
    <w:rsid w:val="00B05EA9"/>
    <w:rsid w:val="00B062E1"/>
    <w:rsid w:val="00B0758B"/>
    <w:rsid w:val="00B102A4"/>
    <w:rsid w:val="00B112A2"/>
    <w:rsid w:val="00B12B3E"/>
    <w:rsid w:val="00B1368C"/>
    <w:rsid w:val="00B1378C"/>
    <w:rsid w:val="00B139A4"/>
    <w:rsid w:val="00B14FB8"/>
    <w:rsid w:val="00B16383"/>
    <w:rsid w:val="00B20149"/>
    <w:rsid w:val="00B202B7"/>
    <w:rsid w:val="00B20B99"/>
    <w:rsid w:val="00B21771"/>
    <w:rsid w:val="00B217F1"/>
    <w:rsid w:val="00B22833"/>
    <w:rsid w:val="00B22AEE"/>
    <w:rsid w:val="00B31E08"/>
    <w:rsid w:val="00B337FF"/>
    <w:rsid w:val="00B33E43"/>
    <w:rsid w:val="00B34524"/>
    <w:rsid w:val="00B3461C"/>
    <w:rsid w:val="00B34CB3"/>
    <w:rsid w:val="00B368F0"/>
    <w:rsid w:val="00B36ADF"/>
    <w:rsid w:val="00B41F1C"/>
    <w:rsid w:val="00B42278"/>
    <w:rsid w:val="00B44DA8"/>
    <w:rsid w:val="00B4516E"/>
    <w:rsid w:val="00B46434"/>
    <w:rsid w:val="00B4649A"/>
    <w:rsid w:val="00B46A29"/>
    <w:rsid w:val="00B50545"/>
    <w:rsid w:val="00B53A27"/>
    <w:rsid w:val="00B54F44"/>
    <w:rsid w:val="00B55255"/>
    <w:rsid w:val="00B555AA"/>
    <w:rsid w:val="00B5634E"/>
    <w:rsid w:val="00B5679F"/>
    <w:rsid w:val="00B56981"/>
    <w:rsid w:val="00B5716D"/>
    <w:rsid w:val="00B6124E"/>
    <w:rsid w:val="00B6260C"/>
    <w:rsid w:val="00B63B87"/>
    <w:rsid w:val="00B6632C"/>
    <w:rsid w:val="00B66B37"/>
    <w:rsid w:val="00B66C2F"/>
    <w:rsid w:val="00B7051B"/>
    <w:rsid w:val="00B71440"/>
    <w:rsid w:val="00B71B6D"/>
    <w:rsid w:val="00B7403A"/>
    <w:rsid w:val="00B74908"/>
    <w:rsid w:val="00B751D7"/>
    <w:rsid w:val="00B75D24"/>
    <w:rsid w:val="00B76943"/>
    <w:rsid w:val="00B77549"/>
    <w:rsid w:val="00B80CD1"/>
    <w:rsid w:val="00B81DEA"/>
    <w:rsid w:val="00B82AD2"/>
    <w:rsid w:val="00B82B71"/>
    <w:rsid w:val="00B842A8"/>
    <w:rsid w:val="00B8525A"/>
    <w:rsid w:val="00B85CB1"/>
    <w:rsid w:val="00B86077"/>
    <w:rsid w:val="00B86B0E"/>
    <w:rsid w:val="00B87B11"/>
    <w:rsid w:val="00B9080A"/>
    <w:rsid w:val="00B90BA7"/>
    <w:rsid w:val="00B90E18"/>
    <w:rsid w:val="00B91551"/>
    <w:rsid w:val="00B91F4A"/>
    <w:rsid w:val="00B92E90"/>
    <w:rsid w:val="00B94E57"/>
    <w:rsid w:val="00B94F19"/>
    <w:rsid w:val="00B96D97"/>
    <w:rsid w:val="00B977D9"/>
    <w:rsid w:val="00B97A07"/>
    <w:rsid w:val="00B97E7C"/>
    <w:rsid w:val="00BA02F4"/>
    <w:rsid w:val="00BA0BF9"/>
    <w:rsid w:val="00BA13D7"/>
    <w:rsid w:val="00BA1400"/>
    <w:rsid w:val="00BA465E"/>
    <w:rsid w:val="00BA5745"/>
    <w:rsid w:val="00BA5EF3"/>
    <w:rsid w:val="00BA5FB1"/>
    <w:rsid w:val="00BA6C2E"/>
    <w:rsid w:val="00BB0E1C"/>
    <w:rsid w:val="00BB0E29"/>
    <w:rsid w:val="00BB0EA2"/>
    <w:rsid w:val="00BB12E3"/>
    <w:rsid w:val="00BB3F77"/>
    <w:rsid w:val="00BB4206"/>
    <w:rsid w:val="00BB48B1"/>
    <w:rsid w:val="00BB4EC5"/>
    <w:rsid w:val="00BB5425"/>
    <w:rsid w:val="00BB5E5F"/>
    <w:rsid w:val="00BB703D"/>
    <w:rsid w:val="00BB75F0"/>
    <w:rsid w:val="00BB7715"/>
    <w:rsid w:val="00BC0A39"/>
    <w:rsid w:val="00BC28B9"/>
    <w:rsid w:val="00BC2927"/>
    <w:rsid w:val="00BC2DF4"/>
    <w:rsid w:val="00BC3194"/>
    <w:rsid w:val="00BC3BF6"/>
    <w:rsid w:val="00BC453E"/>
    <w:rsid w:val="00BC4BEF"/>
    <w:rsid w:val="00BC6130"/>
    <w:rsid w:val="00BC6764"/>
    <w:rsid w:val="00BC701E"/>
    <w:rsid w:val="00BC7037"/>
    <w:rsid w:val="00BC709D"/>
    <w:rsid w:val="00BC768F"/>
    <w:rsid w:val="00BC7C1C"/>
    <w:rsid w:val="00BD066C"/>
    <w:rsid w:val="00BD0AFA"/>
    <w:rsid w:val="00BD19C2"/>
    <w:rsid w:val="00BD1AE1"/>
    <w:rsid w:val="00BD269A"/>
    <w:rsid w:val="00BD2899"/>
    <w:rsid w:val="00BD4D75"/>
    <w:rsid w:val="00BD5A0A"/>
    <w:rsid w:val="00BD61D3"/>
    <w:rsid w:val="00BD70C4"/>
    <w:rsid w:val="00BE0EAC"/>
    <w:rsid w:val="00BE11F7"/>
    <w:rsid w:val="00BE1BD8"/>
    <w:rsid w:val="00BE24E3"/>
    <w:rsid w:val="00BE2C10"/>
    <w:rsid w:val="00BE39E1"/>
    <w:rsid w:val="00BE469D"/>
    <w:rsid w:val="00BE4DBC"/>
    <w:rsid w:val="00BE4F13"/>
    <w:rsid w:val="00BE5908"/>
    <w:rsid w:val="00BE6C34"/>
    <w:rsid w:val="00BE7225"/>
    <w:rsid w:val="00BF285D"/>
    <w:rsid w:val="00BF2941"/>
    <w:rsid w:val="00BF2A6D"/>
    <w:rsid w:val="00BF31AC"/>
    <w:rsid w:val="00BF38CC"/>
    <w:rsid w:val="00BF54AB"/>
    <w:rsid w:val="00BF5A8B"/>
    <w:rsid w:val="00BF5DC8"/>
    <w:rsid w:val="00BF60D4"/>
    <w:rsid w:val="00BF6185"/>
    <w:rsid w:val="00BF6B16"/>
    <w:rsid w:val="00BF6F25"/>
    <w:rsid w:val="00BF7E7D"/>
    <w:rsid w:val="00C0044C"/>
    <w:rsid w:val="00C00B48"/>
    <w:rsid w:val="00C028F7"/>
    <w:rsid w:val="00C030F1"/>
    <w:rsid w:val="00C034C9"/>
    <w:rsid w:val="00C044DC"/>
    <w:rsid w:val="00C047D2"/>
    <w:rsid w:val="00C053CD"/>
    <w:rsid w:val="00C05793"/>
    <w:rsid w:val="00C07578"/>
    <w:rsid w:val="00C0788D"/>
    <w:rsid w:val="00C07FEC"/>
    <w:rsid w:val="00C107F6"/>
    <w:rsid w:val="00C1114E"/>
    <w:rsid w:val="00C12463"/>
    <w:rsid w:val="00C12B28"/>
    <w:rsid w:val="00C13598"/>
    <w:rsid w:val="00C1540B"/>
    <w:rsid w:val="00C16133"/>
    <w:rsid w:val="00C17D3B"/>
    <w:rsid w:val="00C206FC"/>
    <w:rsid w:val="00C220ED"/>
    <w:rsid w:val="00C221F8"/>
    <w:rsid w:val="00C22BC0"/>
    <w:rsid w:val="00C22C12"/>
    <w:rsid w:val="00C233A9"/>
    <w:rsid w:val="00C23624"/>
    <w:rsid w:val="00C23B7E"/>
    <w:rsid w:val="00C252BF"/>
    <w:rsid w:val="00C25CBA"/>
    <w:rsid w:val="00C2609D"/>
    <w:rsid w:val="00C262D1"/>
    <w:rsid w:val="00C27A6E"/>
    <w:rsid w:val="00C30CE0"/>
    <w:rsid w:val="00C31665"/>
    <w:rsid w:val="00C323BE"/>
    <w:rsid w:val="00C336FF"/>
    <w:rsid w:val="00C33F79"/>
    <w:rsid w:val="00C345B8"/>
    <w:rsid w:val="00C34D1E"/>
    <w:rsid w:val="00C357EA"/>
    <w:rsid w:val="00C35A61"/>
    <w:rsid w:val="00C35F23"/>
    <w:rsid w:val="00C35FA2"/>
    <w:rsid w:val="00C37BC9"/>
    <w:rsid w:val="00C37F01"/>
    <w:rsid w:val="00C40A50"/>
    <w:rsid w:val="00C417CA"/>
    <w:rsid w:val="00C41A65"/>
    <w:rsid w:val="00C41BAD"/>
    <w:rsid w:val="00C437E5"/>
    <w:rsid w:val="00C4479C"/>
    <w:rsid w:val="00C44C2F"/>
    <w:rsid w:val="00C450DC"/>
    <w:rsid w:val="00C450F4"/>
    <w:rsid w:val="00C46139"/>
    <w:rsid w:val="00C46489"/>
    <w:rsid w:val="00C50472"/>
    <w:rsid w:val="00C5116A"/>
    <w:rsid w:val="00C51CB0"/>
    <w:rsid w:val="00C521CC"/>
    <w:rsid w:val="00C528DC"/>
    <w:rsid w:val="00C53780"/>
    <w:rsid w:val="00C53867"/>
    <w:rsid w:val="00C550C0"/>
    <w:rsid w:val="00C56B23"/>
    <w:rsid w:val="00C62C75"/>
    <w:rsid w:val="00C63BEB"/>
    <w:rsid w:val="00C63E74"/>
    <w:rsid w:val="00C654E5"/>
    <w:rsid w:val="00C65D29"/>
    <w:rsid w:val="00C71562"/>
    <w:rsid w:val="00C71D47"/>
    <w:rsid w:val="00C7207C"/>
    <w:rsid w:val="00C72CBE"/>
    <w:rsid w:val="00C75EDF"/>
    <w:rsid w:val="00C77DC5"/>
    <w:rsid w:val="00C8047C"/>
    <w:rsid w:val="00C80687"/>
    <w:rsid w:val="00C80905"/>
    <w:rsid w:val="00C80B17"/>
    <w:rsid w:val="00C80DB0"/>
    <w:rsid w:val="00C81676"/>
    <w:rsid w:val="00C84034"/>
    <w:rsid w:val="00C8420F"/>
    <w:rsid w:val="00C847AB"/>
    <w:rsid w:val="00C8623E"/>
    <w:rsid w:val="00C8656D"/>
    <w:rsid w:val="00C87106"/>
    <w:rsid w:val="00C87B90"/>
    <w:rsid w:val="00C90E26"/>
    <w:rsid w:val="00C91BDA"/>
    <w:rsid w:val="00C91CE1"/>
    <w:rsid w:val="00C934BA"/>
    <w:rsid w:val="00C95CE4"/>
    <w:rsid w:val="00CA25AF"/>
    <w:rsid w:val="00CA2A99"/>
    <w:rsid w:val="00CA77D5"/>
    <w:rsid w:val="00CB08E1"/>
    <w:rsid w:val="00CB24BD"/>
    <w:rsid w:val="00CB3555"/>
    <w:rsid w:val="00CB3B4B"/>
    <w:rsid w:val="00CB52BD"/>
    <w:rsid w:val="00CB590F"/>
    <w:rsid w:val="00CB7281"/>
    <w:rsid w:val="00CB7E82"/>
    <w:rsid w:val="00CC0C0F"/>
    <w:rsid w:val="00CC0E27"/>
    <w:rsid w:val="00CC1A9A"/>
    <w:rsid w:val="00CC1AEF"/>
    <w:rsid w:val="00CC24E2"/>
    <w:rsid w:val="00CC26C2"/>
    <w:rsid w:val="00CC30F4"/>
    <w:rsid w:val="00CC4917"/>
    <w:rsid w:val="00CD15F7"/>
    <w:rsid w:val="00CD19D7"/>
    <w:rsid w:val="00CD1BC0"/>
    <w:rsid w:val="00CD1DD7"/>
    <w:rsid w:val="00CD21A0"/>
    <w:rsid w:val="00CD28B1"/>
    <w:rsid w:val="00CD2EB6"/>
    <w:rsid w:val="00CD4EB5"/>
    <w:rsid w:val="00CD66C8"/>
    <w:rsid w:val="00CD6A1D"/>
    <w:rsid w:val="00CD6FDB"/>
    <w:rsid w:val="00CD7D76"/>
    <w:rsid w:val="00CD7D83"/>
    <w:rsid w:val="00CE0D57"/>
    <w:rsid w:val="00CE2604"/>
    <w:rsid w:val="00CE3948"/>
    <w:rsid w:val="00CE61FC"/>
    <w:rsid w:val="00CE7098"/>
    <w:rsid w:val="00CF0A39"/>
    <w:rsid w:val="00CF1A95"/>
    <w:rsid w:val="00CF1F1D"/>
    <w:rsid w:val="00CF2F06"/>
    <w:rsid w:val="00CF6104"/>
    <w:rsid w:val="00CF6E34"/>
    <w:rsid w:val="00CF7FFD"/>
    <w:rsid w:val="00D014AC"/>
    <w:rsid w:val="00D0521F"/>
    <w:rsid w:val="00D11BF4"/>
    <w:rsid w:val="00D11FCD"/>
    <w:rsid w:val="00D12306"/>
    <w:rsid w:val="00D12D77"/>
    <w:rsid w:val="00D13139"/>
    <w:rsid w:val="00D139B4"/>
    <w:rsid w:val="00D13BF5"/>
    <w:rsid w:val="00D140BD"/>
    <w:rsid w:val="00D1521C"/>
    <w:rsid w:val="00D16518"/>
    <w:rsid w:val="00D168C5"/>
    <w:rsid w:val="00D20079"/>
    <w:rsid w:val="00D21711"/>
    <w:rsid w:val="00D2405D"/>
    <w:rsid w:val="00D24DDA"/>
    <w:rsid w:val="00D270DD"/>
    <w:rsid w:val="00D272A6"/>
    <w:rsid w:val="00D314EC"/>
    <w:rsid w:val="00D31B6A"/>
    <w:rsid w:val="00D31EC3"/>
    <w:rsid w:val="00D32AC4"/>
    <w:rsid w:val="00D33942"/>
    <w:rsid w:val="00D346E1"/>
    <w:rsid w:val="00D34B19"/>
    <w:rsid w:val="00D358F0"/>
    <w:rsid w:val="00D35B68"/>
    <w:rsid w:val="00D36925"/>
    <w:rsid w:val="00D369E4"/>
    <w:rsid w:val="00D36E55"/>
    <w:rsid w:val="00D37815"/>
    <w:rsid w:val="00D44A51"/>
    <w:rsid w:val="00D451C4"/>
    <w:rsid w:val="00D466EA"/>
    <w:rsid w:val="00D46876"/>
    <w:rsid w:val="00D4703F"/>
    <w:rsid w:val="00D47262"/>
    <w:rsid w:val="00D47841"/>
    <w:rsid w:val="00D5094E"/>
    <w:rsid w:val="00D50B68"/>
    <w:rsid w:val="00D517BD"/>
    <w:rsid w:val="00D51C19"/>
    <w:rsid w:val="00D52DC8"/>
    <w:rsid w:val="00D5468B"/>
    <w:rsid w:val="00D54AAC"/>
    <w:rsid w:val="00D5601E"/>
    <w:rsid w:val="00D56C5C"/>
    <w:rsid w:val="00D5741C"/>
    <w:rsid w:val="00D60CED"/>
    <w:rsid w:val="00D61BC1"/>
    <w:rsid w:val="00D63389"/>
    <w:rsid w:val="00D634BF"/>
    <w:rsid w:val="00D637FD"/>
    <w:rsid w:val="00D63971"/>
    <w:rsid w:val="00D63A24"/>
    <w:rsid w:val="00D63BFA"/>
    <w:rsid w:val="00D64A72"/>
    <w:rsid w:val="00D64AAE"/>
    <w:rsid w:val="00D65C93"/>
    <w:rsid w:val="00D65E60"/>
    <w:rsid w:val="00D66DD0"/>
    <w:rsid w:val="00D6723F"/>
    <w:rsid w:val="00D7090A"/>
    <w:rsid w:val="00D715B6"/>
    <w:rsid w:val="00D717E8"/>
    <w:rsid w:val="00D75A73"/>
    <w:rsid w:val="00D75E66"/>
    <w:rsid w:val="00D76E9A"/>
    <w:rsid w:val="00D771AC"/>
    <w:rsid w:val="00D7727C"/>
    <w:rsid w:val="00D803A6"/>
    <w:rsid w:val="00D80490"/>
    <w:rsid w:val="00D80610"/>
    <w:rsid w:val="00D820A9"/>
    <w:rsid w:val="00D8214A"/>
    <w:rsid w:val="00D8266C"/>
    <w:rsid w:val="00D8443B"/>
    <w:rsid w:val="00D84582"/>
    <w:rsid w:val="00D84FEA"/>
    <w:rsid w:val="00D85808"/>
    <w:rsid w:val="00D85A18"/>
    <w:rsid w:val="00D85F61"/>
    <w:rsid w:val="00D8606E"/>
    <w:rsid w:val="00D87FB3"/>
    <w:rsid w:val="00D90112"/>
    <w:rsid w:val="00D9061A"/>
    <w:rsid w:val="00D90F03"/>
    <w:rsid w:val="00D90F5C"/>
    <w:rsid w:val="00D91858"/>
    <w:rsid w:val="00D9230D"/>
    <w:rsid w:val="00D93322"/>
    <w:rsid w:val="00D93BEC"/>
    <w:rsid w:val="00D94772"/>
    <w:rsid w:val="00D94E4A"/>
    <w:rsid w:val="00D956FF"/>
    <w:rsid w:val="00D95D81"/>
    <w:rsid w:val="00D96D60"/>
    <w:rsid w:val="00DA055F"/>
    <w:rsid w:val="00DA0ED7"/>
    <w:rsid w:val="00DA1BE4"/>
    <w:rsid w:val="00DA209D"/>
    <w:rsid w:val="00DA286E"/>
    <w:rsid w:val="00DA3640"/>
    <w:rsid w:val="00DA3AD2"/>
    <w:rsid w:val="00DA5440"/>
    <w:rsid w:val="00DA6193"/>
    <w:rsid w:val="00DA6ABC"/>
    <w:rsid w:val="00DA72C0"/>
    <w:rsid w:val="00DA7379"/>
    <w:rsid w:val="00DB0075"/>
    <w:rsid w:val="00DB1110"/>
    <w:rsid w:val="00DB1E2C"/>
    <w:rsid w:val="00DB20D6"/>
    <w:rsid w:val="00DB38ED"/>
    <w:rsid w:val="00DB7199"/>
    <w:rsid w:val="00DB71E4"/>
    <w:rsid w:val="00DB7551"/>
    <w:rsid w:val="00DC06FD"/>
    <w:rsid w:val="00DC0B09"/>
    <w:rsid w:val="00DC1770"/>
    <w:rsid w:val="00DC22AE"/>
    <w:rsid w:val="00DC3921"/>
    <w:rsid w:val="00DC43AE"/>
    <w:rsid w:val="00DC7A2D"/>
    <w:rsid w:val="00DC7CFD"/>
    <w:rsid w:val="00DD1D30"/>
    <w:rsid w:val="00DD350C"/>
    <w:rsid w:val="00DD3968"/>
    <w:rsid w:val="00DD5864"/>
    <w:rsid w:val="00DD7184"/>
    <w:rsid w:val="00DD78C6"/>
    <w:rsid w:val="00DD7E76"/>
    <w:rsid w:val="00DE007B"/>
    <w:rsid w:val="00DE0584"/>
    <w:rsid w:val="00DE0594"/>
    <w:rsid w:val="00DE0B48"/>
    <w:rsid w:val="00DE0C59"/>
    <w:rsid w:val="00DE3076"/>
    <w:rsid w:val="00DE3855"/>
    <w:rsid w:val="00DE3D8D"/>
    <w:rsid w:val="00DE44F4"/>
    <w:rsid w:val="00DE4C48"/>
    <w:rsid w:val="00DE5482"/>
    <w:rsid w:val="00DE5667"/>
    <w:rsid w:val="00DE5B31"/>
    <w:rsid w:val="00DE7D40"/>
    <w:rsid w:val="00DF02A1"/>
    <w:rsid w:val="00DF0326"/>
    <w:rsid w:val="00DF08ED"/>
    <w:rsid w:val="00DF1DF4"/>
    <w:rsid w:val="00DF20E5"/>
    <w:rsid w:val="00DF2EBA"/>
    <w:rsid w:val="00DF33E5"/>
    <w:rsid w:val="00DF5AB3"/>
    <w:rsid w:val="00DF6FDD"/>
    <w:rsid w:val="00DF763F"/>
    <w:rsid w:val="00E0003A"/>
    <w:rsid w:val="00E00177"/>
    <w:rsid w:val="00E013BF"/>
    <w:rsid w:val="00E02B4E"/>
    <w:rsid w:val="00E031D9"/>
    <w:rsid w:val="00E04C61"/>
    <w:rsid w:val="00E04F53"/>
    <w:rsid w:val="00E060BC"/>
    <w:rsid w:val="00E07239"/>
    <w:rsid w:val="00E10EAA"/>
    <w:rsid w:val="00E123A6"/>
    <w:rsid w:val="00E12A24"/>
    <w:rsid w:val="00E12A6C"/>
    <w:rsid w:val="00E1333F"/>
    <w:rsid w:val="00E13979"/>
    <w:rsid w:val="00E139BE"/>
    <w:rsid w:val="00E13CB2"/>
    <w:rsid w:val="00E15A94"/>
    <w:rsid w:val="00E15C2A"/>
    <w:rsid w:val="00E15FA0"/>
    <w:rsid w:val="00E22EB1"/>
    <w:rsid w:val="00E22EE9"/>
    <w:rsid w:val="00E2379E"/>
    <w:rsid w:val="00E24E62"/>
    <w:rsid w:val="00E25909"/>
    <w:rsid w:val="00E3089F"/>
    <w:rsid w:val="00E30F81"/>
    <w:rsid w:val="00E31610"/>
    <w:rsid w:val="00E3172D"/>
    <w:rsid w:val="00E32660"/>
    <w:rsid w:val="00E332F5"/>
    <w:rsid w:val="00E346C6"/>
    <w:rsid w:val="00E34D05"/>
    <w:rsid w:val="00E3501B"/>
    <w:rsid w:val="00E35651"/>
    <w:rsid w:val="00E35F1B"/>
    <w:rsid w:val="00E35F71"/>
    <w:rsid w:val="00E3734B"/>
    <w:rsid w:val="00E377F6"/>
    <w:rsid w:val="00E37DF8"/>
    <w:rsid w:val="00E400C0"/>
    <w:rsid w:val="00E40331"/>
    <w:rsid w:val="00E4113B"/>
    <w:rsid w:val="00E427DD"/>
    <w:rsid w:val="00E4298D"/>
    <w:rsid w:val="00E4311E"/>
    <w:rsid w:val="00E44296"/>
    <w:rsid w:val="00E442A1"/>
    <w:rsid w:val="00E44E93"/>
    <w:rsid w:val="00E45254"/>
    <w:rsid w:val="00E45996"/>
    <w:rsid w:val="00E4658C"/>
    <w:rsid w:val="00E46F20"/>
    <w:rsid w:val="00E479F5"/>
    <w:rsid w:val="00E506FC"/>
    <w:rsid w:val="00E51D1A"/>
    <w:rsid w:val="00E51E04"/>
    <w:rsid w:val="00E535DF"/>
    <w:rsid w:val="00E5422C"/>
    <w:rsid w:val="00E5478F"/>
    <w:rsid w:val="00E55552"/>
    <w:rsid w:val="00E5675A"/>
    <w:rsid w:val="00E5702A"/>
    <w:rsid w:val="00E57E59"/>
    <w:rsid w:val="00E60021"/>
    <w:rsid w:val="00E60B55"/>
    <w:rsid w:val="00E61A40"/>
    <w:rsid w:val="00E64072"/>
    <w:rsid w:val="00E6426E"/>
    <w:rsid w:val="00E64D25"/>
    <w:rsid w:val="00E65B1E"/>
    <w:rsid w:val="00E65EA2"/>
    <w:rsid w:val="00E67569"/>
    <w:rsid w:val="00E67A98"/>
    <w:rsid w:val="00E71499"/>
    <w:rsid w:val="00E71935"/>
    <w:rsid w:val="00E71B2D"/>
    <w:rsid w:val="00E725A5"/>
    <w:rsid w:val="00E72EE9"/>
    <w:rsid w:val="00E7592C"/>
    <w:rsid w:val="00E8117C"/>
    <w:rsid w:val="00E8187B"/>
    <w:rsid w:val="00E83D96"/>
    <w:rsid w:val="00E84B00"/>
    <w:rsid w:val="00E857C4"/>
    <w:rsid w:val="00E85D1E"/>
    <w:rsid w:val="00E872C1"/>
    <w:rsid w:val="00E91046"/>
    <w:rsid w:val="00E9167F"/>
    <w:rsid w:val="00E935E2"/>
    <w:rsid w:val="00E94B64"/>
    <w:rsid w:val="00E95018"/>
    <w:rsid w:val="00E95611"/>
    <w:rsid w:val="00E976AD"/>
    <w:rsid w:val="00EA067D"/>
    <w:rsid w:val="00EA27E2"/>
    <w:rsid w:val="00EA3492"/>
    <w:rsid w:val="00EA365D"/>
    <w:rsid w:val="00EA532F"/>
    <w:rsid w:val="00EA55D9"/>
    <w:rsid w:val="00EA751A"/>
    <w:rsid w:val="00EA7E09"/>
    <w:rsid w:val="00EB0FFE"/>
    <w:rsid w:val="00EB3746"/>
    <w:rsid w:val="00EB3D6F"/>
    <w:rsid w:val="00EB4272"/>
    <w:rsid w:val="00EB4751"/>
    <w:rsid w:val="00EB4C5C"/>
    <w:rsid w:val="00EB4F43"/>
    <w:rsid w:val="00EB5164"/>
    <w:rsid w:val="00EB79E7"/>
    <w:rsid w:val="00EC2487"/>
    <w:rsid w:val="00EC3CD4"/>
    <w:rsid w:val="00EC4934"/>
    <w:rsid w:val="00EC4F25"/>
    <w:rsid w:val="00EC54D7"/>
    <w:rsid w:val="00EC6D15"/>
    <w:rsid w:val="00EC779D"/>
    <w:rsid w:val="00ED0AA9"/>
    <w:rsid w:val="00ED14F6"/>
    <w:rsid w:val="00ED2F9F"/>
    <w:rsid w:val="00ED4D0E"/>
    <w:rsid w:val="00ED5356"/>
    <w:rsid w:val="00ED589C"/>
    <w:rsid w:val="00ED5FB9"/>
    <w:rsid w:val="00ED5FCA"/>
    <w:rsid w:val="00ED6C27"/>
    <w:rsid w:val="00ED7090"/>
    <w:rsid w:val="00EE05B4"/>
    <w:rsid w:val="00EE05E8"/>
    <w:rsid w:val="00EE0C35"/>
    <w:rsid w:val="00EE0EFE"/>
    <w:rsid w:val="00EE13EC"/>
    <w:rsid w:val="00EE182D"/>
    <w:rsid w:val="00EE1A0A"/>
    <w:rsid w:val="00EE2377"/>
    <w:rsid w:val="00EE26BC"/>
    <w:rsid w:val="00EE467A"/>
    <w:rsid w:val="00EE5DEB"/>
    <w:rsid w:val="00EE6746"/>
    <w:rsid w:val="00EF05E0"/>
    <w:rsid w:val="00EF1931"/>
    <w:rsid w:val="00EF2704"/>
    <w:rsid w:val="00EF38F2"/>
    <w:rsid w:val="00EF5581"/>
    <w:rsid w:val="00EF5C81"/>
    <w:rsid w:val="00EF6DF8"/>
    <w:rsid w:val="00EF7725"/>
    <w:rsid w:val="00EF7DC0"/>
    <w:rsid w:val="00F02A1C"/>
    <w:rsid w:val="00F03617"/>
    <w:rsid w:val="00F03BD3"/>
    <w:rsid w:val="00F0604D"/>
    <w:rsid w:val="00F062C5"/>
    <w:rsid w:val="00F064FE"/>
    <w:rsid w:val="00F06B43"/>
    <w:rsid w:val="00F10CBE"/>
    <w:rsid w:val="00F11124"/>
    <w:rsid w:val="00F11B7B"/>
    <w:rsid w:val="00F11FCF"/>
    <w:rsid w:val="00F120D0"/>
    <w:rsid w:val="00F12AF2"/>
    <w:rsid w:val="00F1331B"/>
    <w:rsid w:val="00F14201"/>
    <w:rsid w:val="00F14A44"/>
    <w:rsid w:val="00F154D1"/>
    <w:rsid w:val="00F16319"/>
    <w:rsid w:val="00F16422"/>
    <w:rsid w:val="00F16A57"/>
    <w:rsid w:val="00F16B90"/>
    <w:rsid w:val="00F17271"/>
    <w:rsid w:val="00F179FC"/>
    <w:rsid w:val="00F20158"/>
    <w:rsid w:val="00F20C7D"/>
    <w:rsid w:val="00F21380"/>
    <w:rsid w:val="00F21744"/>
    <w:rsid w:val="00F21832"/>
    <w:rsid w:val="00F218A5"/>
    <w:rsid w:val="00F2466B"/>
    <w:rsid w:val="00F24BEF"/>
    <w:rsid w:val="00F272AB"/>
    <w:rsid w:val="00F276C4"/>
    <w:rsid w:val="00F2798C"/>
    <w:rsid w:val="00F303B2"/>
    <w:rsid w:val="00F32608"/>
    <w:rsid w:val="00F3271B"/>
    <w:rsid w:val="00F33E5D"/>
    <w:rsid w:val="00F3400F"/>
    <w:rsid w:val="00F35E3B"/>
    <w:rsid w:val="00F360C3"/>
    <w:rsid w:val="00F36B05"/>
    <w:rsid w:val="00F37259"/>
    <w:rsid w:val="00F37E34"/>
    <w:rsid w:val="00F40BFC"/>
    <w:rsid w:val="00F41304"/>
    <w:rsid w:val="00F4611E"/>
    <w:rsid w:val="00F461FD"/>
    <w:rsid w:val="00F47461"/>
    <w:rsid w:val="00F47CB8"/>
    <w:rsid w:val="00F47D14"/>
    <w:rsid w:val="00F5038A"/>
    <w:rsid w:val="00F51033"/>
    <w:rsid w:val="00F516CB"/>
    <w:rsid w:val="00F5306D"/>
    <w:rsid w:val="00F5325C"/>
    <w:rsid w:val="00F53D15"/>
    <w:rsid w:val="00F5418D"/>
    <w:rsid w:val="00F54628"/>
    <w:rsid w:val="00F54DEA"/>
    <w:rsid w:val="00F5503C"/>
    <w:rsid w:val="00F559D3"/>
    <w:rsid w:val="00F55E0F"/>
    <w:rsid w:val="00F56853"/>
    <w:rsid w:val="00F60B93"/>
    <w:rsid w:val="00F60BF8"/>
    <w:rsid w:val="00F6227E"/>
    <w:rsid w:val="00F628FB"/>
    <w:rsid w:val="00F64A61"/>
    <w:rsid w:val="00F651D3"/>
    <w:rsid w:val="00F6656D"/>
    <w:rsid w:val="00F67052"/>
    <w:rsid w:val="00F67434"/>
    <w:rsid w:val="00F678B0"/>
    <w:rsid w:val="00F7064F"/>
    <w:rsid w:val="00F715E8"/>
    <w:rsid w:val="00F724C2"/>
    <w:rsid w:val="00F72BFD"/>
    <w:rsid w:val="00F74D0D"/>
    <w:rsid w:val="00F75705"/>
    <w:rsid w:val="00F75AFE"/>
    <w:rsid w:val="00F76097"/>
    <w:rsid w:val="00F76DE8"/>
    <w:rsid w:val="00F773CA"/>
    <w:rsid w:val="00F81A38"/>
    <w:rsid w:val="00F81CB4"/>
    <w:rsid w:val="00F81E80"/>
    <w:rsid w:val="00F81F78"/>
    <w:rsid w:val="00F82115"/>
    <w:rsid w:val="00F83584"/>
    <w:rsid w:val="00F837B0"/>
    <w:rsid w:val="00F85625"/>
    <w:rsid w:val="00F87241"/>
    <w:rsid w:val="00F9076D"/>
    <w:rsid w:val="00F93C74"/>
    <w:rsid w:val="00F9469B"/>
    <w:rsid w:val="00F94782"/>
    <w:rsid w:val="00F94BA7"/>
    <w:rsid w:val="00F94CD0"/>
    <w:rsid w:val="00F94D57"/>
    <w:rsid w:val="00F94F1C"/>
    <w:rsid w:val="00F95284"/>
    <w:rsid w:val="00F9625C"/>
    <w:rsid w:val="00F9637C"/>
    <w:rsid w:val="00F96801"/>
    <w:rsid w:val="00F96927"/>
    <w:rsid w:val="00F970AC"/>
    <w:rsid w:val="00FA00DE"/>
    <w:rsid w:val="00FA00F4"/>
    <w:rsid w:val="00FA03F4"/>
    <w:rsid w:val="00FA0567"/>
    <w:rsid w:val="00FA2833"/>
    <w:rsid w:val="00FA2B16"/>
    <w:rsid w:val="00FA404A"/>
    <w:rsid w:val="00FA45E0"/>
    <w:rsid w:val="00FA5467"/>
    <w:rsid w:val="00FA78A2"/>
    <w:rsid w:val="00FB0265"/>
    <w:rsid w:val="00FB0EC4"/>
    <w:rsid w:val="00FB105C"/>
    <w:rsid w:val="00FB1095"/>
    <w:rsid w:val="00FB11A3"/>
    <w:rsid w:val="00FB1CA1"/>
    <w:rsid w:val="00FB2300"/>
    <w:rsid w:val="00FB27F6"/>
    <w:rsid w:val="00FB3218"/>
    <w:rsid w:val="00FB33FC"/>
    <w:rsid w:val="00FB38B6"/>
    <w:rsid w:val="00FB3C70"/>
    <w:rsid w:val="00FB476B"/>
    <w:rsid w:val="00FB6C42"/>
    <w:rsid w:val="00FB6F02"/>
    <w:rsid w:val="00FB780D"/>
    <w:rsid w:val="00FC003D"/>
    <w:rsid w:val="00FC0573"/>
    <w:rsid w:val="00FC05FD"/>
    <w:rsid w:val="00FC1BAE"/>
    <w:rsid w:val="00FC1C49"/>
    <w:rsid w:val="00FC2AE9"/>
    <w:rsid w:val="00FC2BB8"/>
    <w:rsid w:val="00FC2F1D"/>
    <w:rsid w:val="00FC3A10"/>
    <w:rsid w:val="00FC47D0"/>
    <w:rsid w:val="00FC4A73"/>
    <w:rsid w:val="00FC4DDA"/>
    <w:rsid w:val="00FC4E78"/>
    <w:rsid w:val="00FC4F8C"/>
    <w:rsid w:val="00FC54C6"/>
    <w:rsid w:val="00FC56E4"/>
    <w:rsid w:val="00FC5E9A"/>
    <w:rsid w:val="00FC677B"/>
    <w:rsid w:val="00FC7081"/>
    <w:rsid w:val="00FC7F57"/>
    <w:rsid w:val="00FD0D60"/>
    <w:rsid w:val="00FD1591"/>
    <w:rsid w:val="00FD188E"/>
    <w:rsid w:val="00FD221C"/>
    <w:rsid w:val="00FD2EB6"/>
    <w:rsid w:val="00FD3F5E"/>
    <w:rsid w:val="00FD59D4"/>
    <w:rsid w:val="00FD6006"/>
    <w:rsid w:val="00FD684D"/>
    <w:rsid w:val="00FD74AC"/>
    <w:rsid w:val="00FD757B"/>
    <w:rsid w:val="00FE0443"/>
    <w:rsid w:val="00FE0EE6"/>
    <w:rsid w:val="00FE1817"/>
    <w:rsid w:val="00FE1896"/>
    <w:rsid w:val="00FE252E"/>
    <w:rsid w:val="00FE2EF2"/>
    <w:rsid w:val="00FE319D"/>
    <w:rsid w:val="00FE3224"/>
    <w:rsid w:val="00FE5190"/>
    <w:rsid w:val="00FE5DD7"/>
    <w:rsid w:val="00FE6707"/>
    <w:rsid w:val="00FE7DBF"/>
    <w:rsid w:val="00FF167C"/>
    <w:rsid w:val="00FF17A1"/>
    <w:rsid w:val="00FF26E3"/>
    <w:rsid w:val="00FF2B48"/>
    <w:rsid w:val="00FF2D5C"/>
    <w:rsid w:val="00FF3074"/>
    <w:rsid w:val="00FF32C1"/>
    <w:rsid w:val="00FF4CC4"/>
    <w:rsid w:val="00FF5331"/>
    <w:rsid w:val="00FF53BE"/>
    <w:rsid w:val="00FF56E2"/>
    <w:rsid w:val="00FF6A21"/>
    <w:rsid w:val="00FF7064"/>
    <w:rsid w:val="00FF76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3C908"/>
  <w15:docId w15:val="{2D161CA6-2C9B-45D7-9419-780E281AB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56C"/>
  </w:style>
  <w:style w:type="paragraph" w:styleId="Heading1">
    <w:name w:val="heading 1"/>
    <w:basedOn w:val="Normal"/>
    <w:next w:val="Normal"/>
    <w:link w:val="Heading1Char"/>
    <w:uiPriority w:val="9"/>
    <w:qFormat/>
    <w:rsid w:val="0036056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36056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36056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6056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6056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6056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6056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6056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6056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56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36056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6056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6056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6056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6056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6056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6056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6056C"/>
    <w:rPr>
      <w:rFonts w:asciiTheme="majorHAnsi" w:eastAsiaTheme="majorEastAsia" w:hAnsiTheme="majorHAnsi" w:cstheme="majorBidi"/>
      <w:i/>
      <w:iCs/>
      <w:color w:val="244061" w:themeColor="accent1" w:themeShade="80"/>
    </w:rPr>
  </w:style>
  <w:style w:type="paragraph" w:styleId="BalloonText">
    <w:name w:val="Balloon Text"/>
    <w:basedOn w:val="Normal"/>
    <w:link w:val="BalloonTextChar"/>
    <w:uiPriority w:val="99"/>
    <w:semiHidden/>
    <w:unhideWhenUsed/>
    <w:rsid w:val="000A17B1"/>
    <w:rPr>
      <w:rFonts w:ascii="Tahoma" w:hAnsi="Tahoma" w:cs="Tahoma"/>
      <w:sz w:val="16"/>
      <w:szCs w:val="16"/>
    </w:rPr>
  </w:style>
  <w:style w:type="character" w:customStyle="1" w:styleId="BalloonTextChar">
    <w:name w:val="Balloon Text Char"/>
    <w:basedOn w:val="DefaultParagraphFont"/>
    <w:link w:val="BalloonText"/>
    <w:uiPriority w:val="99"/>
    <w:semiHidden/>
    <w:rsid w:val="000A17B1"/>
    <w:rPr>
      <w:rFonts w:ascii="Tahoma" w:hAnsi="Tahoma" w:cs="Tahoma"/>
      <w:sz w:val="16"/>
      <w:szCs w:val="16"/>
    </w:rPr>
  </w:style>
  <w:style w:type="paragraph" w:styleId="Header">
    <w:name w:val="header"/>
    <w:basedOn w:val="Normal"/>
    <w:link w:val="HeaderChar"/>
    <w:unhideWhenUsed/>
    <w:rsid w:val="006B00A9"/>
    <w:pPr>
      <w:tabs>
        <w:tab w:val="center" w:pos="4680"/>
        <w:tab w:val="right" w:pos="9360"/>
      </w:tabs>
    </w:pPr>
  </w:style>
  <w:style w:type="character" w:customStyle="1" w:styleId="HeaderChar">
    <w:name w:val="Header Char"/>
    <w:basedOn w:val="DefaultParagraphFont"/>
    <w:link w:val="Header"/>
    <w:rsid w:val="006B00A9"/>
  </w:style>
  <w:style w:type="paragraph" w:styleId="Footer">
    <w:name w:val="footer"/>
    <w:basedOn w:val="Normal"/>
    <w:link w:val="FooterChar"/>
    <w:uiPriority w:val="99"/>
    <w:unhideWhenUsed/>
    <w:rsid w:val="006B00A9"/>
    <w:pPr>
      <w:tabs>
        <w:tab w:val="center" w:pos="4680"/>
        <w:tab w:val="right" w:pos="9360"/>
      </w:tabs>
    </w:pPr>
  </w:style>
  <w:style w:type="character" w:customStyle="1" w:styleId="FooterChar">
    <w:name w:val="Footer Char"/>
    <w:basedOn w:val="DefaultParagraphFont"/>
    <w:link w:val="Footer"/>
    <w:uiPriority w:val="99"/>
    <w:rsid w:val="006B00A9"/>
  </w:style>
  <w:style w:type="paragraph" w:styleId="FootnoteText">
    <w:name w:val="footnote text"/>
    <w:basedOn w:val="Normal"/>
    <w:link w:val="FootnoteTextChar"/>
    <w:uiPriority w:val="99"/>
    <w:unhideWhenUsed/>
    <w:rsid w:val="00953EC9"/>
    <w:rPr>
      <w:sz w:val="20"/>
      <w:szCs w:val="20"/>
    </w:rPr>
  </w:style>
  <w:style w:type="character" w:customStyle="1" w:styleId="FootnoteTextChar">
    <w:name w:val="Footnote Text Char"/>
    <w:basedOn w:val="DefaultParagraphFont"/>
    <w:link w:val="FootnoteText"/>
    <w:uiPriority w:val="99"/>
    <w:rsid w:val="00953EC9"/>
    <w:rPr>
      <w:sz w:val="20"/>
      <w:szCs w:val="20"/>
    </w:rPr>
  </w:style>
  <w:style w:type="character" w:styleId="FootnoteReference">
    <w:name w:val="footnote reference"/>
    <w:basedOn w:val="DefaultParagraphFont"/>
    <w:uiPriority w:val="99"/>
    <w:semiHidden/>
    <w:unhideWhenUsed/>
    <w:rsid w:val="00953EC9"/>
    <w:rPr>
      <w:vertAlign w:val="superscript"/>
    </w:rPr>
  </w:style>
  <w:style w:type="paragraph" w:styleId="EndnoteText">
    <w:name w:val="endnote text"/>
    <w:basedOn w:val="Normal"/>
    <w:link w:val="EndnoteTextChar"/>
    <w:uiPriority w:val="99"/>
    <w:unhideWhenUsed/>
    <w:rsid w:val="00953EC9"/>
    <w:rPr>
      <w:sz w:val="20"/>
      <w:szCs w:val="20"/>
    </w:rPr>
  </w:style>
  <w:style w:type="character" w:customStyle="1" w:styleId="EndnoteTextChar">
    <w:name w:val="Endnote Text Char"/>
    <w:basedOn w:val="DefaultParagraphFont"/>
    <w:link w:val="EndnoteText"/>
    <w:uiPriority w:val="99"/>
    <w:rsid w:val="00953EC9"/>
    <w:rPr>
      <w:sz w:val="20"/>
      <w:szCs w:val="20"/>
    </w:rPr>
  </w:style>
  <w:style w:type="character" w:styleId="EndnoteReference">
    <w:name w:val="endnote reference"/>
    <w:basedOn w:val="DefaultParagraphFont"/>
    <w:uiPriority w:val="99"/>
    <w:semiHidden/>
    <w:unhideWhenUsed/>
    <w:rsid w:val="00953EC9"/>
    <w:rPr>
      <w:vertAlign w:val="superscript"/>
    </w:rPr>
  </w:style>
  <w:style w:type="character" w:styleId="Hyperlink">
    <w:name w:val="Hyperlink"/>
    <w:basedOn w:val="DefaultParagraphFont"/>
    <w:uiPriority w:val="99"/>
    <w:unhideWhenUsed/>
    <w:rsid w:val="009D569F"/>
    <w:rPr>
      <w:color w:val="0000FF" w:themeColor="hyperlink"/>
      <w:u w:val="single"/>
    </w:rPr>
  </w:style>
  <w:style w:type="paragraph" w:styleId="ListParagraph">
    <w:name w:val="List Paragraph"/>
    <w:basedOn w:val="Normal"/>
    <w:uiPriority w:val="34"/>
    <w:qFormat/>
    <w:rsid w:val="003618E7"/>
    <w:pPr>
      <w:ind w:left="720"/>
      <w:contextualSpacing/>
    </w:pPr>
  </w:style>
  <w:style w:type="paragraph" w:styleId="NormalWeb">
    <w:name w:val="Normal (Web)"/>
    <w:basedOn w:val="Normal"/>
    <w:uiPriority w:val="99"/>
    <w:semiHidden/>
    <w:unhideWhenUsed/>
    <w:rsid w:val="005F47D4"/>
  </w:style>
  <w:style w:type="table" w:styleId="TableGrid">
    <w:name w:val="Table Grid"/>
    <w:basedOn w:val="TableNormal"/>
    <w:uiPriority w:val="59"/>
    <w:rsid w:val="0078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6056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6056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6056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6056C"/>
    <w:rPr>
      <w:rFonts w:asciiTheme="majorHAnsi" w:eastAsiaTheme="majorEastAsia" w:hAnsiTheme="majorHAnsi" w:cstheme="majorBidi"/>
      <w:color w:val="4F81BD" w:themeColor="accent1"/>
      <w:sz w:val="28"/>
      <w:szCs w:val="28"/>
    </w:rPr>
  </w:style>
  <w:style w:type="paragraph" w:styleId="NoSpacing">
    <w:name w:val="No Spacing"/>
    <w:aliases w:val="Tables Caption"/>
    <w:link w:val="NoSpacingChar"/>
    <w:uiPriority w:val="1"/>
    <w:qFormat/>
    <w:rsid w:val="0036056C"/>
    <w:pPr>
      <w:spacing w:after="0" w:line="240" w:lineRule="auto"/>
    </w:pPr>
  </w:style>
  <w:style w:type="paragraph" w:styleId="IntenseQuote">
    <w:name w:val="Intense Quote"/>
    <w:basedOn w:val="Normal"/>
    <w:next w:val="Normal"/>
    <w:link w:val="IntenseQuoteChar"/>
    <w:uiPriority w:val="30"/>
    <w:qFormat/>
    <w:rsid w:val="0036056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6056C"/>
    <w:rPr>
      <w:rFonts w:asciiTheme="majorHAnsi" w:eastAsiaTheme="majorEastAsia" w:hAnsiTheme="majorHAnsi" w:cstheme="majorBidi"/>
      <w:color w:val="1F497D" w:themeColor="text2"/>
      <w:spacing w:val="-6"/>
      <w:sz w:val="32"/>
      <w:szCs w:val="32"/>
    </w:rPr>
  </w:style>
  <w:style w:type="character" w:styleId="IntenseReference">
    <w:name w:val="Intense Reference"/>
    <w:basedOn w:val="DefaultParagraphFont"/>
    <w:uiPriority w:val="32"/>
    <w:qFormat/>
    <w:rsid w:val="0036056C"/>
    <w:rPr>
      <w:b/>
      <w:bCs/>
      <w:smallCaps/>
      <w:color w:val="1F497D" w:themeColor="text2"/>
      <w:u w:val="single"/>
    </w:rPr>
  </w:style>
  <w:style w:type="paragraph" w:styleId="TOC1">
    <w:name w:val="toc 1"/>
    <w:basedOn w:val="Normal"/>
    <w:next w:val="Normal"/>
    <w:autoRedefine/>
    <w:uiPriority w:val="39"/>
    <w:unhideWhenUsed/>
    <w:qFormat/>
    <w:rsid w:val="001F60E7"/>
    <w:pPr>
      <w:tabs>
        <w:tab w:val="right" w:leader="dot" w:pos="8297"/>
      </w:tabs>
      <w:bidi/>
      <w:spacing w:after="100" w:line="360" w:lineRule="auto"/>
    </w:pPr>
  </w:style>
  <w:style w:type="paragraph" w:styleId="Caption">
    <w:name w:val="caption"/>
    <w:basedOn w:val="Normal"/>
    <w:next w:val="Normal"/>
    <w:uiPriority w:val="35"/>
    <w:semiHidden/>
    <w:unhideWhenUsed/>
    <w:qFormat/>
    <w:rsid w:val="0036056C"/>
    <w:pPr>
      <w:spacing w:line="240" w:lineRule="auto"/>
    </w:pPr>
    <w:rPr>
      <w:b/>
      <w:bCs/>
      <w:smallCaps/>
      <w:color w:val="1F497D" w:themeColor="text2"/>
    </w:rPr>
  </w:style>
  <w:style w:type="character" w:styleId="Strong">
    <w:name w:val="Strong"/>
    <w:basedOn w:val="DefaultParagraphFont"/>
    <w:uiPriority w:val="22"/>
    <w:qFormat/>
    <w:rsid w:val="0036056C"/>
    <w:rPr>
      <w:b/>
      <w:bCs/>
    </w:rPr>
  </w:style>
  <w:style w:type="character" w:styleId="Emphasis">
    <w:name w:val="Emphasis"/>
    <w:basedOn w:val="DefaultParagraphFont"/>
    <w:uiPriority w:val="20"/>
    <w:qFormat/>
    <w:rsid w:val="0036056C"/>
    <w:rPr>
      <w:i/>
      <w:iCs/>
    </w:rPr>
  </w:style>
  <w:style w:type="paragraph" w:styleId="Quote">
    <w:name w:val="Quote"/>
    <w:basedOn w:val="Normal"/>
    <w:next w:val="Normal"/>
    <w:link w:val="QuoteChar"/>
    <w:uiPriority w:val="29"/>
    <w:qFormat/>
    <w:rsid w:val="0036056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6056C"/>
    <w:rPr>
      <w:color w:val="1F497D" w:themeColor="text2"/>
      <w:sz w:val="24"/>
      <w:szCs w:val="24"/>
    </w:rPr>
  </w:style>
  <w:style w:type="character" w:styleId="SubtleEmphasis">
    <w:name w:val="Subtle Emphasis"/>
    <w:basedOn w:val="DefaultParagraphFont"/>
    <w:uiPriority w:val="19"/>
    <w:qFormat/>
    <w:rsid w:val="0036056C"/>
    <w:rPr>
      <w:i/>
      <w:iCs/>
      <w:color w:val="595959" w:themeColor="text1" w:themeTint="A6"/>
    </w:rPr>
  </w:style>
  <w:style w:type="character" w:styleId="IntenseEmphasis">
    <w:name w:val="Intense Emphasis"/>
    <w:basedOn w:val="DefaultParagraphFont"/>
    <w:uiPriority w:val="21"/>
    <w:qFormat/>
    <w:rsid w:val="0036056C"/>
    <w:rPr>
      <w:b/>
      <w:bCs/>
      <w:i/>
      <w:iCs/>
    </w:rPr>
  </w:style>
  <w:style w:type="character" w:styleId="SubtleReference">
    <w:name w:val="Subtle Reference"/>
    <w:basedOn w:val="DefaultParagraphFont"/>
    <w:uiPriority w:val="31"/>
    <w:qFormat/>
    <w:rsid w:val="0036056C"/>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36056C"/>
    <w:rPr>
      <w:b/>
      <w:bCs/>
      <w:smallCaps/>
      <w:spacing w:val="10"/>
    </w:rPr>
  </w:style>
  <w:style w:type="paragraph" w:styleId="TOCHeading">
    <w:name w:val="TOC Heading"/>
    <w:basedOn w:val="Heading1"/>
    <w:next w:val="Normal"/>
    <w:uiPriority w:val="39"/>
    <w:unhideWhenUsed/>
    <w:qFormat/>
    <w:rsid w:val="0036056C"/>
    <w:pPr>
      <w:outlineLvl w:val="9"/>
    </w:pPr>
  </w:style>
  <w:style w:type="paragraph" w:styleId="TOC2">
    <w:name w:val="toc 2"/>
    <w:basedOn w:val="Normal"/>
    <w:next w:val="Normal"/>
    <w:autoRedefine/>
    <w:uiPriority w:val="39"/>
    <w:unhideWhenUsed/>
    <w:qFormat/>
    <w:rsid w:val="004266B9"/>
    <w:pPr>
      <w:spacing w:after="100"/>
      <w:ind w:left="220"/>
    </w:pPr>
  </w:style>
  <w:style w:type="paragraph" w:styleId="TOC3">
    <w:name w:val="toc 3"/>
    <w:basedOn w:val="Normal"/>
    <w:next w:val="Normal"/>
    <w:autoRedefine/>
    <w:uiPriority w:val="39"/>
    <w:unhideWhenUsed/>
    <w:qFormat/>
    <w:rsid w:val="004266B9"/>
    <w:pPr>
      <w:spacing w:after="100"/>
      <w:ind w:left="440"/>
    </w:pPr>
  </w:style>
  <w:style w:type="paragraph" w:styleId="TOC4">
    <w:name w:val="toc 4"/>
    <w:basedOn w:val="Normal"/>
    <w:next w:val="Normal"/>
    <w:autoRedefine/>
    <w:uiPriority w:val="39"/>
    <w:unhideWhenUsed/>
    <w:qFormat/>
    <w:rsid w:val="004266B9"/>
    <w:pPr>
      <w:spacing w:after="100"/>
      <w:ind w:left="660"/>
    </w:pPr>
  </w:style>
  <w:style w:type="paragraph" w:styleId="TOC5">
    <w:name w:val="toc 5"/>
    <w:basedOn w:val="Normal"/>
    <w:next w:val="Normal"/>
    <w:autoRedefine/>
    <w:uiPriority w:val="39"/>
    <w:unhideWhenUsed/>
    <w:qFormat/>
    <w:rsid w:val="004266B9"/>
    <w:pPr>
      <w:spacing w:after="100"/>
      <w:ind w:left="880"/>
    </w:pPr>
  </w:style>
  <w:style w:type="paragraph" w:styleId="TOC6">
    <w:name w:val="toc 6"/>
    <w:basedOn w:val="Normal"/>
    <w:next w:val="Normal"/>
    <w:autoRedefine/>
    <w:uiPriority w:val="39"/>
    <w:unhideWhenUsed/>
    <w:rsid w:val="004266B9"/>
    <w:pPr>
      <w:spacing w:after="100"/>
      <w:ind w:left="1100"/>
    </w:pPr>
  </w:style>
  <w:style w:type="paragraph" w:styleId="TOC7">
    <w:name w:val="toc 7"/>
    <w:basedOn w:val="Normal"/>
    <w:next w:val="Normal"/>
    <w:autoRedefine/>
    <w:uiPriority w:val="39"/>
    <w:unhideWhenUsed/>
    <w:rsid w:val="004266B9"/>
    <w:pPr>
      <w:spacing w:after="100"/>
      <w:ind w:left="1320"/>
    </w:pPr>
  </w:style>
  <w:style w:type="paragraph" w:styleId="TOC8">
    <w:name w:val="toc 8"/>
    <w:basedOn w:val="Normal"/>
    <w:next w:val="Normal"/>
    <w:autoRedefine/>
    <w:uiPriority w:val="39"/>
    <w:unhideWhenUsed/>
    <w:rsid w:val="004266B9"/>
    <w:pPr>
      <w:spacing w:after="100"/>
      <w:ind w:left="1540"/>
    </w:pPr>
  </w:style>
  <w:style w:type="paragraph" w:styleId="TOC9">
    <w:name w:val="toc 9"/>
    <w:basedOn w:val="Normal"/>
    <w:next w:val="Normal"/>
    <w:autoRedefine/>
    <w:uiPriority w:val="39"/>
    <w:unhideWhenUsed/>
    <w:rsid w:val="004266B9"/>
    <w:pPr>
      <w:spacing w:after="100"/>
      <w:ind w:left="1760"/>
    </w:pPr>
  </w:style>
  <w:style w:type="character" w:customStyle="1" w:styleId="tocnumber">
    <w:name w:val="tocnumber"/>
    <w:basedOn w:val="DefaultParagraphFont"/>
    <w:rsid w:val="000420A0"/>
  </w:style>
  <w:style w:type="character" w:customStyle="1" w:styleId="toctext">
    <w:name w:val="toctext"/>
    <w:basedOn w:val="DefaultParagraphFont"/>
    <w:rsid w:val="000420A0"/>
  </w:style>
  <w:style w:type="character" w:customStyle="1" w:styleId="mw-headline">
    <w:name w:val="mw-headline"/>
    <w:basedOn w:val="DefaultParagraphFont"/>
    <w:rsid w:val="000420A0"/>
  </w:style>
  <w:style w:type="character" w:customStyle="1" w:styleId="mw-editsection">
    <w:name w:val="mw-editsection"/>
    <w:basedOn w:val="DefaultParagraphFont"/>
    <w:rsid w:val="000420A0"/>
  </w:style>
  <w:style w:type="character" w:customStyle="1" w:styleId="mw-editsection-bracket">
    <w:name w:val="mw-editsection-bracket"/>
    <w:basedOn w:val="DefaultParagraphFont"/>
    <w:rsid w:val="000420A0"/>
  </w:style>
  <w:style w:type="character" w:customStyle="1" w:styleId="mw-cite-backlink">
    <w:name w:val="mw-cite-backlink"/>
    <w:basedOn w:val="DefaultParagraphFont"/>
    <w:rsid w:val="000420A0"/>
  </w:style>
  <w:style w:type="character" w:customStyle="1" w:styleId="reference-text">
    <w:name w:val="reference-text"/>
    <w:basedOn w:val="DefaultParagraphFont"/>
    <w:rsid w:val="000420A0"/>
  </w:style>
  <w:style w:type="character" w:customStyle="1" w:styleId="thecategory">
    <w:name w:val="thecategory"/>
    <w:basedOn w:val="DefaultParagraphFont"/>
    <w:rsid w:val="000420A0"/>
  </w:style>
  <w:style w:type="character" w:customStyle="1" w:styleId="thetime">
    <w:name w:val="thetime"/>
    <w:basedOn w:val="DefaultParagraphFont"/>
    <w:rsid w:val="000420A0"/>
  </w:style>
  <w:style w:type="character" w:customStyle="1" w:styleId="simplesocialtxt">
    <w:name w:val="simplesocialtxt"/>
    <w:basedOn w:val="DefaultParagraphFont"/>
    <w:rsid w:val="000420A0"/>
  </w:style>
  <w:style w:type="character" w:styleId="FollowedHyperlink">
    <w:name w:val="FollowedHyperlink"/>
    <w:basedOn w:val="DefaultParagraphFont"/>
    <w:uiPriority w:val="99"/>
    <w:semiHidden/>
    <w:unhideWhenUsed/>
    <w:rsid w:val="000420A0"/>
    <w:rPr>
      <w:color w:val="800080"/>
      <w:u w:val="single"/>
    </w:rPr>
  </w:style>
  <w:style w:type="character" w:customStyle="1" w:styleId="itemdatecreated">
    <w:name w:val="itemdatecreated"/>
    <w:basedOn w:val="DefaultParagraphFont"/>
    <w:rsid w:val="000420A0"/>
  </w:style>
  <w:style w:type="character" w:customStyle="1" w:styleId="NoSpacingChar">
    <w:name w:val="No Spacing Char"/>
    <w:aliases w:val="Tables Caption Char"/>
    <w:basedOn w:val="DefaultParagraphFont"/>
    <w:link w:val="NoSpacing"/>
    <w:uiPriority w:val="1"/>
    <w:rsid w:val="00336E04"/>
  </w:style>
  <w:style w:type="paragraph" w:styleId="BodyText">
    <w:name w:val="Body Text"/>
    <w:basedOn w:val="Normal"/>
    <w:link w:val="BodyTextChar"/>
    <w:uiPriority w:val="1"/>
    <w:qFormat/>
    <w:rsid w:val="00AF0B1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F0B18"/>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F0B18"/>
    <w:pPr>
      <w:widowControl w:val="0"/>
      <w:autoSpaceDE w:val="0"/>
      <w:autoSpaceDN w:val="0"/>
      <w:spacing w:after="0" w:line="240" w:lineRule="auto"/>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C25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52624">
      <w:bodyDiv w:val="1"/>
      <w:marLeft w:val="0"/>
      <w:marRight w:val="0"/>
      <w:marTop w:val="0"/>
      <w:marBottom w:val="0"/>
      <w:divBdr>
        <w:top w:val="none" w:sz="0" w:space="0" w:color="auto"/>
        <w:left w:val="none" w:sz="0" w:space="0" w:color="auto"/>
        <w:bottom w:val="none" w:sz="0" w:space="0" w:color="auto"/>
        <w:right w:val="none" w:sz="0" w:space="0" w:color="auto"/>
      </w:divBdr>
      <w:divsChild>
        <w:div w:id="813447378">
          <w:marLeft w:val="0"/>
          <w:marRight w:val="0"/>
          <w:marTop w:val="0"/>
          <w:marBottom w:val="0"/>
          <w:divBdr>
            <w:top w:val="single" w:sz="6" w:space="5" w:color="A2A9B1"/>
            <w:left w:val="single" w:sz="6" w:space="5" w:color="A2A9B1"/>
            <w:bottom w:val="single" w:sz="6" w:space="5" w:color="A2A9B1"/>
            <w:right w:val="single" w:sz="6" w:space="5" w:color="A2A9B1"/>
          </w:divBdr>
        </w:div>
        <w:div w:id="1007631261">
          <w:marLeft w:val="0"/>
          <w:marRight w:val="0"/>
          <w:marTop w:val="0"/>
          <w:marBottom w:val="120"/>
          <w:divBdr>
            <w:top w:val="none" w:sz="0" w:space="0" w:color="auto"/>
            <w:left w:val="none" w:sz="0" w:space="0" w:color="auto"/>
            <w:bottom w:val="none" w:sz="0" w:space="0" w:color="auto"/>
            <w:right w:val="none" w:sz="0" w:space="0" w:color="auto"/>
          </w:divBdr>
          <w:divsChild>
            <w:div w:id="14545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8515">
      <w:bodyDiv w:val="1"/>
      <w:marLeft w:val="0"/>
      <w:marRight w:val="0"/>
      <w:marTop w:val="0"/>
      <w:marBottom w:val="0"/>
      <w:divBdr>
        <w:top w:val="none" w:sz="0" w:space="0" w:color="auto"/>
        <w:left w:val="none" w:sz="0" w:space="0" w:color="auto"/>
        <w:bottom w:val="none" w:sz="0" w:space="0" w:color="auto"/>
        <w:right w:val="none" w:sz="0" w:space="0" w:color="auto"/>
      </w:divBdr>
    </w:div>
    <w:div w:id="340394841">
      <w:bodyDiv w:val="1"/>
      <w:marLeft w:val="0"/>
      <w:marRight w:val="0"/>
      <w:marTop w:val="0"/>
      <w:marBottom w:val="0"/>
      <w:divBdr>
        <w:top w:val="none" w:sz="0" w:space="0" w:color="auto"/>
        <w:left w:val="none" w:sz="0" w:space="0" w:color="auto"/>
        <w:bottom w:val="none" w:sz="0" w:space="0" w:color="auto"/>
        <w:right w:val="none" w:sz="0" w:space="0" w:color="auto"/>
      </w:divBdr>
    </w:div>
    <w:div w:id="513301305">
      <w:bodyDiv w:val="1"/>
      <w:marLeft w:val="0"/>
      <w:marRight w:val="0"/>
      <w:marTop w:val="0"/>
      <w:marBottom w:val="0"/>
      <w:divBdr>
        <w:top w:val="none" w:sz="0" w:space="0" w:color="auto"/>
        <w:left w:val="none" w:sz="0" w:space="0" w:color="auto"/>
        <w:bottom w:val="none" w:sz="0" w:space="0" w:color="auto"/>
        <w:right w:val="none" w:sz="0" w:space="0" w:color="auto"/>
      </w:divBdr>
      <w:divsChild>
        <w:div w:id="2035838228">
          <w:marLeft w:val="0"/>
          <w:marRight w:val="0"/>
          <w:marTop w:val="0"/>
          <w:marBottom w:val="0"/>
          <w:divBdr>
            <w:top w:val="none" w:sz="0" w:space="0" w:color="auto"/>
            <w:left w:val="none" w:sz="0" w:space="0" w:color="auto"/>
            <w:bottom w:val="single" w:sz="6" w:space="0" w:color="DFDFDF"/>
            <w:right w:val="none" w:sz="0" w:space="0" w:color="auto"/>
          </w:divBdr>
        </w:div>
        <w:div w:id="1006592525">
          <w:marLeft w:val="0"/>
          <w:marRight w:val="0"/>
          <w:marTop w:val="0"/>
          <w:marBottom w:val="0"/>
          <w:divBdr>
            <w:top w:val="none" w:sz="0" w:space="0" w:color="auto"/>
            <w:left w:val="none" w:sz="0" w:space="0" w:color="auto"/>
            <w:bottom w:val="single" w:sz="6" w:space="0" w:color="DFDFDF"/>
            <w:right w:val="none" w:sz="0" w:space="0" w:color="auto"/>
          </w:divBdr>
          <w:divsChild>
            <w:div w:id="1104227012">
              <w:marLeft w:val="0"/>
              <w:marRight w:val="0"/>
              <w:marTop w:val="0"/>
              <w:marBottom w:val="300"/>
              <w:divBdr>
                <w:top w:val="none" w:sz="0" w:space="0" w:color="auto"/>
                <w:left w:val="none" w:sz="0" w:space="0" w:color="auto"/>
                <w:bottom w:val="none" w:sz="0" w:space="0" w:color="auto"/>
                <w:right w:val="none" w:sz="0" w:space="0" w:color="auto"/>
              </w:divBdr>
            </w:div>
          </w:divsChild>
        </w:div>
        <w:div w:id="1548830399">
          <w:marLeft w:val="0"/>
          <w:marRight w:val="0"/>
          <w:marTop w:val="0"/>
          <w:marBottom w:val="0"/>
          <w:divBdr>
            <w:top w:val="none" w:sz="0" w:space="0" w:color="auto"/>
            <w:left w:val="none" w:sz="0" w:space="0" w:color="auto"/>
            <w:bottom w:val="single" w:sz="6" w:space="0" w:color="DFDFDF"/>
            <w:right w:val="none" w:sz="0" w:space="0" w:color="auto"/>
          </w:divBdr>
          <w:divsChild>
            <w:div w:id="604506735">
              <w:marLeft w:val="0"/>
              <w:marRight w:val="0"/>
              <w:marTop w:val="0"/>
              <w:marBottom w:val="300"/>
              <w:divBdr>
                <w:top w:val="none" w:sz="0" w:space="0" w:color="auto"/>
                <w:left w:val="none" w:sz="0" w:space="0" w:color="auto"/>
                <w:bottom w:val="none" w:sz="0" w:space="0" w:color="auto"/>
                <w:right w:val="none" w:sz="0" w:space="0" w:color="auto"/>
              </w:divBdr>
            </w:div>
          </w:divsChild>
        </w:div>
        <w:div w:id="843087621">
          <w:marLeft w:val="0"/>
          <w:marRight w:val="0"/>
          <w:marTop w:val="0"/>
          <w:marBottom w:val="0"/>
          <w:divBdr>
            <w:top w:val="none" w:sz="0" w:space="0" w:color="auto"/>
            <w:left w:val="none" w:sz="0" w:space="0" w:color="auto"/>
            <w:bottom w:val="single" w:sz="6" w:space="0" w:color="DFDFDF"/>
            <w:right w:val="none" w:sz="0" w:space="0" w:color="auto"/>
          </w:divBdr>
          <w:divsChild>
            <w:div w:id="7880113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74843211">
      <w:bodyDiv w:val="1"/>
      <w:marLeft w:val="0"/>
      <w:marRight w:val="0"/>
      <w:marTop w:val="0"/>
      <w:marBottom w:val="0"/>
      <w:divBdr>
        <w:top w:val="none" w:sz="0" w:space="0" w:color="auto"/>
        <w:left w:val="none" w:sz="0" w:space="0" w:color="auto"/>
        <w:bottom w:val="none" w:sz="0" w:space="0" w:color="auto"/>
        <w:right w:val="none" w:sz="0" w:space="0" w:color="auto"/>
      </w:divBdr>
    </w:div>
    <w:div w:id="1252280495">
      <w:bodyDiv w:val="1"/>
      <w:marLeft w:val="0"/>
      <w:marRight w:val="0"/>
      <w:marTop w:val="0"/>
      <w:marBottom w:val="0"/>
      <w:divBdr>
        <w:top w:val="none" w:sz="0" w:space="0" w:color="auto"/>
        <w:left w:val="none" w:sz="0" w:space="0" w:color="auto"/>
        <w:bottom w:val="none" w:sz="0" w:space="0" w:color="auto"/>
        <w:right w:val="none" w:sz="0" w:space="0" w:color="auto"/>
      </w:divBdr>
    </w:div>
    <w:div w:id="1498571129">
      <w:bodyDiv w:val="1"/>
      <w:marLeft w:val="0"/>
      <w:marRight w:val="0"/>
      <w:marTop w:val="0"/>
      <w:marBottom w:val="0"/>
      <w:divBdr>
        <w:top w:val="none" w:sz="0" w:space="0" w:color="auto"/>
        <w:left w:val="none" w:sz="0" w:space="0" w:color="auto"/>
        <w:bottom w:val="none" w:sz="0" w:space="0" w:color="auto"/>
        <w:right w:val="none" w:sz="0" w:space="0" w:color="auto"/>
      </w:divBdr>
      <w:divsChild>
        <w:div w:id="1826824515">
          <w:marLeft w:val="0"/>
          <w:marRight w:val="0"/>
          <w:marTop w:val="0"/>
          <w:marBottom w:val="0"/>
          <w:divBdr>
            <w:top w:val="none" w:sz="0" w:space="0" w:color="auto"/>
            <w:left w:val="none" w:sz="0" w:space="0" w:color="auto"/>
            <w:bottom w:val="none" w:sz="0" w:space="0" w:color="auto"/>
            <w:right w:val="none" w:sz="0" w:space="0" w:color="auto"/>
          </w:divBdr>
          <w:divsChild>
            <w:div w:id="754548547">
              <w:marLeft w:val="0"/>
              <w:marRight w:val="0"/>
              <w:marTop w:val="0"/>
              <w:marBottom w:val="0"/>
              <w:divBdr>
                <w:top w:val="none" w:sz="0" w:space="0" w:color="auto"/>
                <w:left w:val="none" w:sz="0" w:space="0" w:color="auto"/>
                <w:bottom w:val="none" w:sz="0" w:space="0" w:color="auto"/>
                <w:right w:val="none" w:sz="0" w:space="0" w:color="auto"/>
              </w:divBdr>
              <w:divsChild>
                <w:div w:id="931282399">
                  <w:marLeft w:val="0"/>
                  <w:marRight w:val="0"/>
                  <w:marTop w:val="0"/>
                  <w:marBottom w:val="0"/>
                  <w:divBdr>
                    <w:top w:val="single" w:sz="2" w:space="4" w:color="DEDEDE"/>
                    <w:left w:val="single" w:sz="2" w:space="4" w:color="DEDEDE"/>
                    <w:bottom w:val="single" w:sz="2" w:space="4" w:color="DEDEDE"/>
                    <w:right w:val="single" w:sz="2" w:space="4" w:color="DEDEDE"/>
                  </w:divBdr>
                  <w:divsChild>
                    <w:div w:id="1796176133">
                      <w:marLeft w:val="0"/>
                      <w:marRight w:val="0"/>
                      <w:marTop w:val="0"/>
                      <w:marBottom w:val="0"/>
                      <w:divBdr>
                        <w:top w:val="none" w:sz="0" w:space="0" w:color="auto"/>
                        <w:left w:val="none" w:sz="0" w:space="0" w:color="auto"/>
                        <w:bottom w:val="none" w:sz="0" w:space="0" w:color="auto"/>
                        <w:right w:val="none" w:sz="0" w:space="0" w:color="auto"/>
                      </w:divBdr>
                      <w:divsChild>
                        <w:div w:id="1122380652">
                          <w:marLeft w:val="0"/>
                          <w:marRight w:val="0"/>
                          <w:marTop w:val="0"/>
                          <w:marBottom w:val="0"/>
                          <w:divBdr>
                            <w:top w:val="none" w:sz="0" w:space="0" w:color="auto"/>
                            <w:left w:val="none" w:sz="0" w:space="0" w:color="auto"/>
                            <w:bottom w:val="none" w:sz="0" w:space="0" w:color="auto"/>
                            <w:right w:val="none" w:sz="0" w:space="0" w:color="auto"/>
                          </w:divBdr>
                        </w:div>
                      </w:divsChild>
                    </w:div>
                    <w:div w:id="1518959144">
                      <w:marLeft w:val="0"/>
                      <w:marRight w:val="0"/>
                      <w:marTop w:val="0"/>
                      <w:marBottom w:val="0"/>
                      <w:divBdr>
                        <w:top w:val="none" w:sz="0" w:space="0" w:color="auto"/>
                        <w:left w:val="none" w:sz="0" w:space="0" w:color="auto"/>
                        <w:bottom w:val="none" w:sz="0" w:space="0" w:color="auto"/>
                        <w:right w:val="none" w:sz="0" w:space="0" w:color="auto"/>
                      </w:divBdr>
                    </w:div>
                    <w:div w:id="854539263">
                      <w:marLeft w:val="0"/>
                      <w:marRight w:val="-150"/>
                      <w:marTop w:val="0"/>
                      <w:marBottom w:val="0"/>
                      <w:divBdr>
                        <w:top w:val="none" w:sz="0" w:space="0" w:color="auto"/>
                        <w:left w:val="none" w:sz="0" w:space="0" w:color="auto"/>
                        <w:bottom w:val="none" w:sz="0" w:space="0" w:color="auto"/>
                        <w:right w:val="none" w:sz="0" w:space="0" w:color="auto"/>
                      </w:divBdr>
                      <w:divsChild>
                        <w:div w:id="17985301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072432978">
          <w:marLeft w:val="0"/>
          <w:marRight w:val="0"/>
          <w:marTop w:val="0"/>
          <w:marBottom w:val="0"/>
          <w:divBdr>
            <w:top w:val="none" w:sz="0" w:space="0" w:color="auto"/>
            <w:left w:val="none" w:sz="0" w:space="0" w:color="auto"/>
            <w:bottom w:val="none" w:sz="0" w:space="0" w:color="auto"/>
            <w:right w:val="none" w:sz="0" w:space="0" w:color="auto"/>
          </w:divBdr>
          <w:divsChild>
            <w:div w:id="345252604">
              <w:marLeft w:val="0"/>
              <w:marRight w:val="0"/>
              <w:marTop w:val="0"/>
              <w:marBottom w:val="0"/>
              <w:divBdr>
                <w:top w:val="none" w:sz="0" w:space="0" w:color="auto"/>
                <w:left w:val="none" w:sz="0" w:space="0" w:color="auto"/>
                <w:bottom w:val="none" w:sz="0" w:space="0" w:color="auto"/>
                <w:right w:val="none" w:sz="0" w:space="0" w:color="auto"/>
              </w:divBdr>
              <w:divsChild>
                <w:div w:id="835220014">
                  <w:marLeft w:val="0"/>
                  <w:marRight w:val="0"/>
                  <w:marTop w:val="0"/>
                  <w:marBottom w:val="0"/>
                  <w:divBdr>
                    <w:top w:val="none" w:sz="0" w:space="0" w:color="auto"/>
                    <w:left w:val="none" w:sz="0" w:space="0" w:color="auto"/>
                    <w:bottom w:val="none" w:sz="0" w:space="0" w:color="auto"/>
                    <w:right w:val="none" w:sz="0" w:space="0" w:color="auto"/>
                  </w:divBdr>
                  <w:divsChild>
                    <w:div w:id="738479761">
                      <w:marLeft w:val="0"/>
                      <w:marRight w:val="0"/>
                      <w:marTop w:val="0"/>
                      <w:marBottom w:val="0"/>
                      <w:divBdr>
                        <w:top w:val="none" w:sz="0" w:space="0" w:color="auto"/>
                        <w:left w:val="none" w:sz="0" w:space="0" w:color="auto"/>
                        <w:bottom w:val="none" w:sz="0" w:space="0" w:color="auto"/>
                        <w:right w:val="none" w:sz="0" w:space="0" w:color="auto"/>
                      </w:divBdr>
                    </w:div>
                  </w:divsChild>
                </w:div>
                <w:div w:id="17962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727118">
      <w:bodyDiv w:val="1"/>
      <w:marLeft w:val="0"/>
      <w:marRight w:val="0"/>
      <w:marTop w:val="0"/>
      <w:marBottom w:val="0"/>
      <w:divBdr>
        <w:top w:val="none" w:sz="0" w:space="0" w:color="auto"/>
        <w:left w:val="none" w:sz="0" w:space="0" w:color="auto"/>
        <w:bottom w:val="none" w:sz="0" w:space="0" w:color="auto"/>
        <w:right w:val="none" w:sz="0" w:space="0" w:color="auto"/>
      </w:divBdr>
    </w:div>
    <w:div w:id="1871606236">
      <w:bodyDiv w:val="1"/>
      <w:marLeft w:val="0"/>
      <w:marRight w:val="0"/>
      <w:marTop w:val="0"/>
      <w:marBottom w:val="0"/>
      <w:divBdr>
        <w:top w:val="none" w:sz="0" w:space="0" w:color="auto"/>
        <w:left w:val="none" w:sz="0" w:space="0" w:color="auto"/>
        <w:bottom w:val="none" w:sz="0" w:space="0" w:color="auto"/>
        <w:right w:val="none" w:sz="0" w:space="0" w:color="auto"/>
      </w:divBdr>
    </w:div>
    <w:div w:id="1929995706">
      <w:bodyDiv w:val="1"/>
      <w:marLeft w:val="0"/>
      <w:marRight w:val="0"/>
      <w:marTop w:val="0"/>
      <w:marBottom w:val="0"/>
      <w:divBdr>
        <w:top w:val="none" w:sz="0" w:space="0" w:color="auto"/>
        <w:left w:val="none" w:sz="0" w:space="0" w:color="auto"/>
        <w:bottom w:val="none" w:sz="0" w:space="0" w:color="auto"/>
        <w:right w:val="none" w:sz="0" w:space="0" w:color="auto"/>
      </w:divBdr>
      <w:divsChild>
        <w:div w:id="1226454516">
          <w:marLeft w:val="0"/>
          <w:marRight w:val="0"/>
          <w:marTop w:val="0"/>
          <w:marBottom w:val="150"/>
          <w:divBdr>
            <w:top w:val="none" w:sz="0" w:space="0" w:color="auto"/>
            <w:left w:val="none" w:sz="0" w:space="0" w:color="auto"/>
            <w:bottom w:val="none" w:sz="0" w:space="0" w:color="auto"/>
            <w:right w:val="none" w:sz="0" w:space="0" w:color="auto"/>
          </w:divBdr>
        </w:div>
      </w:divsChild>
    </w:div>
    <w:div w:id="2013023117">
      <w:bodyDiv w:val="1"/>
      <w:marLeft w:val="0"/>
      <w:marRight w:val="0"/>
      <w:marTop w:val="0"/>
      <w:marBottom w:val="0"/>
      <w:divBdr>
        <w:top w:val="none" w:sz="0" w:space="0" w:color="auto"/>
        <w:left w:val="none" w:sz="0" w:space="0" w:color="auto"/>
        <w:bottom w:val="none" w:sz="0" w:space="0" w:color="auto"/>
        <w:right w:val="none" w:sz="0" w:space="0" w:color="auto"/>
      </w:divBdr>
      <w:divsChild>
        <w:div w:id="1998260845">
          <w:marLeft w:val="0"/>
          <w:marRight w:val="0"/>
          <w:marTop w:val="0"/>
          <w:marBottom w:val="0"/>
          <w:divBdr>
            <w:top w:val="single" w:sz="6" w:space="5" w:color="A2A9B1"/>
            <w:left w:val="single" w:sz="6" w:space="5" w:color="A2A9B1"/>
            <w:bottom w:val="single" w:sz="6" w:space="5" w:color="A2A9B1"/>
            <w:right w:val="single" w:sz="6" w:space="5" w:color="A2A9B1"/>
          </w:divBdr>
        </w:div>
        <w:div w:id="1830486553">
          <w:marLeft w:val="0"/>
          <w:marRight w:val="0"/>
          <w:marTop w:val="0"/>
          <w:marBottom w:val="120"/>
          <w:divBdr>
            <w:top w:val="none" w:sz="0" w:space="0" w:color="auto"/>
            <w:left w:val="none" w:sz="0" w:space="0" w:color="auto"/>
            <w:bottom w:val="none" w:sz="0" w:space="0" w:color="auto"/>
            <w:right w:val="none" w:sz="0" w:space="0" w:color="auto"/>
          </w:divBdr>
          <w:divsChild>
            <w:div w:id="15857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90533">
      <w:bodyDiv w:val="1"/>
      <w:marLeft w:val="0"/>
      <w:marRight w:val="0"/>
      <w:marTop w:val="0"/>
      <w:marBottom w:val="0"/>
      <w:divBdr>
        <w:top w:val="none" w:sz="0" w:space="0" w:color="auto"/>
        <w:left w:val="none" w:sz="0" w:space="0" w:color="auto"/>
        <w:bottom w:val="none" w:sz="0" w:space="0" w:color="auto"/>
        <w:right w:val="none" w:sz="0" w:space="0" w:color="auto"/>
      </w:divBdr>
      <w:divsChild>
        <w:div w:id="1992056653">
          <w:marLeft w:val="0"/>
          <w:marRight w:val="0"/>
          <w:marTop w:val="0"/>
          <w:marBottom w:val="0"/>
          <w:divBdr>
            <w:top w:val="none" w:sz="0" w:space="0" w:color="auto"/>
            <w:left w:val="none" w:sz="0" w:space="0" w:color="auto"/>
            <w:bottom w:val="none" w:sz="0" w:space="0" w:color="auto"/>
            <w:right w:val="none" w:sz="0" w:space="0" w:color="auto"/>
          </w:divBdr>
        </w:div>
        <w:div w:id="532772115">
          <w:marLeft w:val="-75"/>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doi.org/10.5281/zenodo.2004441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reativecommons.org/licenses/by/4.0/"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orcid.org/0000-0002-9350-2135"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orcid.org/0000-0002-9350-2135"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jrs.hec.gov.pk/index.php?r=site%2Fresult&amp;id=108943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rcid.org/0000-0002-3623-5587" TargetMode="External"/><Relationship Id="rId23" Type="http://schemas.openxmlformats.org/officeDocument/2006/relationships/header" Target="header2.xml"/><Relationship Id="rId10" Type="http://schemas.openxmlformats.org/officeDocument/2006/relationships/hyperlink" Target="https://reinci.com/ojs3308/index.php/almisbah/index" TargetMode="External"/><Relationship Id="rId19" Type="http://schemas.openxmlformats.org/officeDocument/2006/relationships/hyperlink" Target="https://reinci.com/ojs3308/index.php/almisbah/article/view/31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lambhutto@gmail.com"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MB Lateefi"/>
        <a:ea typeface=""/>
        <a:cs typeface=""/>
      </a:majorFont>
      <a:minorFont>
        <a:latin typeface="MB Lateef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42E233-5911-4D8D-ADDF-B50F9B6C5C43}">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B5F99-1066-4F2F-AC40-A2C80CAE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2672</TotalTime>
  <Pages>15</Pages>
  <Words>4592</Words>
  <Characters>26181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Ghulam Hyder Teewno</dc:creator>
  <cp:lastModifiedBy>Mian Faizan Ahmed</cp:lastModifiedBy>
  <cp:revision>207</cp:revision>
  <cp:lastPrinted>2026-05-05T21:05:00Z</cp:lastPrinted>
  <dcterms:created xsi:type="dcterms:W3CDTF">2025-03-15T09:13:00Z</dcterms:created>
  <dcterms:modified xsi:type="dcterms:W3CDTF">2026-05-05T21:09:00Z</dcterms:modified>
</cp:coreProperties>
</file>